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69" w:rsidRDefault="004B6F22" w:rsidP="005259FF">
      <w:pPr>
        <w:rPr>
          <w:b/>
          <w:sz w:val="32"/>
        </w:rPr>
      </w:pPr>
      <w:r>
        <w:rPr>
          <w:b/>
          <w:sz w:val="32"/>
        </w:rPr>
        <w:t xml:space="preserve"> </w:t>
      </w:r>
      <w:r w:rsidR="00F268C5">
        <w:rPr>
          <w:b/>
          <w:sz w:val="32"/>
        </w:rPr>
        <w:t xml:space="preserve">                                                                                </w:t>
      </w:r>
    </w:p>
    <w:p w:rsidR="009365B4" w:rsidRDefault="00882F16" w:rsidP="005259FF">
      <w:pPr>
        <w:rPr>
          <w:b/>
          <w:sz w:val="32"/>
        </w:rPr>
      </w:pPr>
      <w:r>
        <w:rPr>
          <w:b/>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2.95pt;margin-top:5.95pt;width:475.75pt;height:96.4pt;z-index:251658240" fillcolor="#c00000" strokecolor="white [3212]" strokeweight="1pt">
            <v:shadow on="t" color="#900" offset="1pt,1pt" offset2="-2pt,-2pt"/>
            <v:textpath style="font-family:&quot;Beast vs SpreadTall&quot;;font-weight:bold;v-text-kern:t" trim="t" fitpath="t" string="ГКОУ  РД &#10;&quot; П е р в о м а й с к а я СОШ &#10;Г у м б е т о в с к о г о   р а й о н а&quot;"/>
          </v:shape>
        </w:pict>
      </w:r>
    </w:p>
    <w:p w:rsidR="009365B4" w:rsidRDefault="009365B4" w:rsidP="005259FF">
      <w:pPr>
        <w:rPr>
          <w:b/>
          <w:sz w:val="32"/>
        </w:rPr>
      </w:pPr>
    </w:p>
    <w:p w:rsidR="00A74B95" w:rsidRPr="00A74B95" w:rsidRDefault="00A74B95" w:rsidP="005D0312">
      <w:pPr>
        <w:pStyle w:val="1"/>
        <w:spacing w:before="0"/>
        <w:rPr>
          <w:color w:val="auto"/>
          <w:sz w:val="48"/>
          <w:szCs w:val="44"/>
        </w:rPr>
      </w:pPr>
    </w:p>
    <w:p w:rsidR="005D0312" w:rsidRDefault="005D0312" w:rsidP="00A74B95">
      <w:pPr>
        <w:pStyle w:val="1"/>
        <w:spacing w:before="0"/>
        <w:jc w:val="center"/>
        <w:rPr>
          <w:color w:val="auto"/>
          <w:sz w:val="48"/>
          <w:szCs w:val="44"/>
        </w:rPr>
      </w:pPr>
    </w:p>
    <w:p w:rsidR="005D0312" w:rsidRPr="005D0312" w:rsidRDefault="005D0312" w:rsidP="005D0312"/>
    <w:p w:rsidR="00A74B95" w:rsidRPr="00A74B95" w:rsidRDefault="008E21DF" w:rsidP="00A74B95">
      <w:pPr>
        <w:pStyle w:val="1"/>
        <w:spacing w:before="0"/>
        <w:jc w:val="center"/>
        <w:rPr>
          <w:color w:val="auto"/>
          <w:sz w:val="48"/>
          <w:szCs w:val="44"/>
        </w:rPr>
      </w:pPr>
      <w:r>
        <w:rPr>
          <w:color w:val="auto"/>
          <w:sz w:val="48"/>
          <w:szCs w:val="44"/>
        </w:rPr>
        <w:t>П</w:t>
      </w:r>
      <w:r w:rsidR="005D0312">
        <w:rPr>
          <w:color w:val="auto"/>
          <w:sz w:val="48"/>
          <w:szCs w:val="44"/>
        </w:rPr>
        <w:t xml:space="preserve">убличный доклад   </w:t>
      </w:r>
    </w:p>
    <w:p w:rsidR="00A74B95" w:rsidRPr="00A74B95" w:rsidRDefault="00A74B95" w:rsidP="00A74B95">
      <w:pPr>
        <w:pStyle w:val="1"/>
        <w:spacing w:before="0"/>
        <w:jc w:val="center"/>
        <w:rPr>
          <w:color w:val="auto"/>
          <w:sz w:val="48"/>
          <w:szCs w:val="44"/>
        </w:rPr>
      </w:pPr>
      <w:r w:rsidRPr="00A74B95">
        <w:rPr>
          <w:color w:val="auto"/>
          <w:sz w:val="48"/>
          <w:szCs w:val="44"/>
        </w:rPr>
        <w:t>директора школы Юсупова А.Г.</w:t>
      </w:r>
    </w:p>
    <w:p w:rsidR="00A74B95" w:rsidRPr="00A74B95" w:rsidRDefault="00A74B95" w:rsidP="00A74B95">
      <w:pPr>
        <w:pStyle w:val="1"/>
        <w:spacing w:before="0"/>
        <w:jc w:val="center"/>
        <w:rPr>
          <w:rFonts w:cs="Aharoni"/>
          <w:color w:val="000000"/>
          <w:sz w:val="48"/>
          <w:szCs w:val="44"/>
          <w:bdr w:val="none" w:sz="0" w:space="0" w:color="auto" w:frame="1"/>
        </w:rPr>
      </w:pPr>
      <w:r w:rsidRPr="00A74B95">
        <w:rPr>
          <w:rFonts w:cs="Aharoni"/>
          <w:color w:val="auto"/>
          <w:sz w:val="48"/>
          <w:szCs w:val="44"/>
          <w:bdr w:val="none" w:sz="0" w:space="0" w:color="auto" w:frame="1"/>
        </w:rPr>
        <w:t>за 2020-2021 учебный год</w:t>
      </w:r>
    </w:p>
    <w:p w:rsidR="009365B4" w:rsidRDefault="009365B4" w:rsidP="005259FF">
      <w:pPr>
        <w:rPr>
          <w:b/>
          <w:sz w:val="32"/>
        </w:rPr>
      </w:pPr>
    </w:p>
    <w:p w:rsidR="009365B4" w:rsidRDefault="00A74B95" w:rsidP="00A74B95">
      <w:pPr>
        <w:tabs>
          <w:tab w:val="left" w:pos="1128"/>
        </w:tabs>
        <w:rPr>
          <w:b/>
          <w:sz w:val="32"/>
        </w:rPr>
      </w:pPr>
      <w:r>
        <w:rPr>
          <w:b/>
          <w:sz w:val="32"/>
        </w:rPr>
        <w:tab/>
      </w:r>
      <w:r>
        <w:rPr>
          <w:b/>
          <w:noProof/>
          <w:sz w:val="32"/>
        </w:rPr>
        <w:drawing>
          <wp:inline distT="0" distB="0" distL="0" distR="0">
            <wp:extent cx="6390005" cy="4122737"/>
            <wp:effectExtent l="19050" t="0" r="0" b="0"/>
            <wp:docPr id="1" name="Рисунок 1" descr="C:\Users\1\Downloads\Screenshot_20220120-132414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Screenshot_20220120-132414_Instagram.jpg"/>
                    <pic:cNvPicPr>
                      <a:picLocks noChangeAspect="1" noChangeArrowheads="1"/>
                    </pic:cNvPicPr>
                  </pic:nvPicPr>
                  <pic:blipFill>
                    <a:blip r:embed="rId8"/>
                    <a:srcRect/>
                    <a:stretch>
                      <a:fillRect/>
                    </a:stretch>
                  </pic:blipFill>
                  <pic:spPr bwMode="auto">
                    <a:xfrm>
                      <a:off x="0" y="0"/>
                      <a:ext cx="6390005" cy="4122737"/>
                    </a:xfrm>
                    <a:prstGeom prst="rect">
                      <a:avLst/>
                    </a:prstGeom>
                    <a:noFill/>
                    <a:ln w="9525">
                      <a:noFill/>
                      <a:miter lim="800000"/>
                      <a:headEnd/>
                      <a:tailEnd/>
                    </a:ln>
                  </pic:spPr>
                </pic:pic>
              </a:graphicData>
            </a:graphic>
          </wp:inline>
        </w:drawing>
      </w:r>
    </w:p>
    <w:p w:rsidR="009365B4" w:rsidRDefault="009365B4" w:rsidP="005259FF">
      <w:pPr>
        <w:rPr>
          <w:b/>
          <w:sz w:val="32"/>
        </w:rPr>
      </w:pPr>
    </w:p>
    <w:p w:rsidR="009365B4" w:rsidRDefault="009365B4" w:rsidP="005259FF">
      <w:pPr>
        <w:rPr>
          <w:b/>
          <w:sz w:val="32"/>
        </w:rPr>
      </w:pPr>
    </w:p>
    <w:p w:rsidR="009365B4" w:rsidRDefault="00A74B95" w:rsidP="00A74B95">
      <w:pPr>
        <w:tabs>
          <w:tab w:val="left" w:pos="3204"/>
        </w:tabs>
        <w:jc w:val="center"/>
        <w:rPr>
          <w:b/>
          <w:sz w:val="32"/>
        </w:rPr>
      </w:pPr>
      <w:r>
        <w:rPr>
          <w:b/>
          <w:sz w:val="32"/>
        </w:rPr>
        <w:t>Первомайское  2022</w:t>
      </w:r>
    </w:p>
    <w:p w:rsidR="009365B4" w:rsidRDefault="009365B4" w:rsidP="005259FF">
      <w:pPr>
        <w:rPr>
          <w:b/>
          <w:sz w:val="32"/>
        </w:rPr>
      </w:pPr>
    </w:p>
    <w:p w:rsidR="00531067" w:rsidRPr="005259FF" w:rsidRDefault="000213D1" w:rsidP="005259FF">
      <w:pPr>
        <w:pStyle w:val="a3"/>
        <w:numPr>
          <w:ilvl w:val="0"/>
          <w:numId w:val="1"/>
        </w:numPr>
        <w:tabs>
          <w:tab w:val="left" w:pos="324"/>
          <w:tab w:val="center" w:pos="4819"/>
        </w:tabs>
        <w:rPr>
          <w:b/>
          <w:sz w:val="28"/>
        </w:rPr>
      </w:pPr>
      <w:r w:rsidRPr="005259FF">
        <w:rPr>
          <w:b/>
          <w:sz w:val="32"/>
        </w:rPr>
        <w:lastRenderedPageBreak/>
        <w:t xml:space="preserve">Общая характеристика ОУ и условия его функционирования </w:t>
      </w:r>
      <w:r w:rsidRPr="005259FF">
        <w:rPr>
          <w:b/>
          <w:sz w:val="28"/>
        </w:rPr>
        <w:t>.</w:t>
      </w:r>
    </w:p>
    <w:p w:rsidR="00DC400D" w:rsidRPr="00DC400D" w:rsidRDefault="000213D1" w:rsidP="00D9549D">
      <w:pPr>
        <w:ind w:left="-284" w:right="-285"/>
        <w:jc w:val="both"/>
        <w:rPr>
          <w:sz w:val="28"/>
        </w:rPr>
      </w:pPr>
      <w:r>
        <w:rPr>
          <w:sz w:val="28"/>
        </w:rPr>
        <w:t xml:space="preserve">   </w:t>
      </w:r>
      <w:r w:rsidR="00DC400D">
        <w:rPr>
          <w:sz w:val="28"/>
        </w:rPr>
        <w:t xml:space="preserve"> </w:t>
      </w:r>
      <w:r>
        <w:rPr>
          <w:sz w:val="28"/>
        </w:rPr>
        <w:t xml:space="preserve">  </w:t>
      </w:r>
      <w:r w:rsidRPr="000213D1">
        <w:rPr>
          <w:sz w:val="28"/>
        </w:rPr>
        <w:t xml:space="preserve">Первомайская СОШ имеет статус </w:t>
      </w:r>
      <w:r>
        <w:rPr>
          <w:sz w:val="28"/>
        </w:rPr>
        <w:t>Государственного казенного образовательного</w:t>
      </w:r>
      <w:r w:rsidR="00D9549D">
        <w:rPr>
          <w:sz w:val="28"/>
        </w:rPr>
        <w:t xml:space="preserve"> </w:t>
      </w:r>
      <w:r>
        <w:rPr>
          <w:sz w:val="28"/>
        </w:rPr>
        <w:t xml:space="preserve"> учреждения «Первомайская средняя общеобразовательная школа Гумбетовского района» Республики Дагестан</w:t>
      </w:r>
      <w:r w:rsidR="0077451E">
        <w:rPr>
          <w:sz w:val="28"/>
        </w:rPr>
        <w:t xml:space="preserve">, имеет лицензию на право оказания образовательных услуг </w:t>
      </w:r>
      <w:r w:rsidR="0077451E" w:rsidRPr="0077451E">
        <w:rPr>
          <w:b/>
          <w:sz w:val="28"/>
        </w:rPr>
        <w:t>Серия РО №01 32 60</w:t>
      </w:r>
      <w:r>
        <w:rPr>
          <w:sz w:val="28"/>
        </w:rPr>
        <w:t xml:space="preserve"> </w:t>
      </w:r>
      <w:r w:rsidR="0077451E">
        <w:rPr>
          <w:sz w:val="28"/>
        </w:rPr>
        <w:t xml:space="preserve">, приказ от 13 декабря 2011г. </w:t>
      </w:r>
      <w:r w:rsidR="0077451E" w:rsidRPr="0077451E">
        <w:rPr>
          <w:b/>
          <w:sz w:val="28"/>
        </w:rPr>
        <w:t>№5473,</w:t>
      </w:r>
      <w:r>
        <w:rPr>
          <w:sz w:val="28"/>
        </w:rPr>
        <w:t xml:space="preserve"> </w:t>
      </w:r>
      <w:r w:rsidR="0077451E">
        <w:rPr>
          <w:sz w:val="28"/>
        </w:rPr>
        <w:t xml:space="preserve">лицензия бессрочная </w:t>
      </w:r>
      <w:r w:rsidR="0077451E" w:rsidRPr="0077451E">
        <w:rPr>
          <w:b/>
          <w:sz w:val="28"/>
        </w:rPr>
        <w:t>№5473</w:t>
      </w:r>
      <w:r w:rsidR="0077451E">
        <w:rPr>
          <w:sz w:val="28"/>
        </w:rPr>
        <w:t>, дата представления лицензии 13.12.2011г.</w:t>
      </w:r>
      <w:r w:rsidR="007966E7">
        <w:rPr>
          <w:sz w:val="28"/>
        </w:rPr>
        <w:t>(</w:t>
      </w:r>
      <w:r w:rsidR="0077451E">
        <w:rPr>
          <w:sz w:val="28"/>
        </w:rPr>
        <w:t xml:space="preserve"> Выписка из р</w:t>
      </w:r>
      <w:r w:rsidR="00DC400D">
        <w:rPr>
          <w:sz w:val="28"/>
        </w:rPr>
        <w:t>еестра лицензии по состоянию на: 12:45 «22»</w:t>
      </w:r>
      <w:r w:rsidR="005259FF">
        <w:rPr>
          <w:sz w:val="28"/>
        </w:rPr>
        <w:t xml:space="preserve"> марта 2021</w:t>
      </w:r>
      <w:r w:rsidR="00DC400D">
        <w:rPr>
          <w:sz w:val="28"/>
        </w:rPr>
        <w:t>г</w:t>
      </w:r>
      <w:r w:rsidR="007966E7">
        <w:rPr>
          <w:sz w:val="28"/>
        </w:rPr>
        <w:t>)</w:t>
      </w:r>
      <w:r w:rsidR="00DC400D">
        <w:rPr>
          <w:sz w:val="28"/>
        </w:rPr>
        <w:t xml:space="preserve">, </w:t>
      </w:r>
      <w:r w:rsidR="00030502">
        <w:rPr>
          <w:b/>
          <w:sz w:val="28"/>
        </w:rPr>
        <w:t>ИИН 05050082</w:t>
      </w:r>
      <w:r w:rsidR="00DC400D" w:rsidRPr="00DC400D">
        <w:rPr>
          <w:b/>
          <w:sz w:val="28"/>
        </w:rPr>
        <w:t xml:space="preserve">10 </w:t>
      </w:r>
      <w:r w:rsidR="00D9549D">
        <w:rPr>
          <w:b/>
          <w:sz w:val="28"/>
        </w:rPr>
        <w:t>.</w:t>
      </w:r>
      <w:r w:rsidR="00D9549D">
        <w:rPr>
          <w:sz w:val="28"/>
        </w:rPr>
        <w:t xml:space="preserve"> </w:t>
      </w:r>
      <w:r w:rsidR="00DC400D">
        <w:rPr>
          <w:sz w:val="28"/>
        </w:rPr>
        <w:t>Школа прошла аттестацию и аккредитацию: аккредитовано</w:t>
      </w:r>
      <w:r w:rsidR="00DC400D" w:rsidRPr="00DC400D">
        <w:rPr>
          <w:b/>
          <w:sz w:val="28"/>
        </w:rPr>
        <w:t>: Серия ОП</w:t>
      </w:r>
      <w:r w:rsidR="005259FF">
        <w:rPr>
          <w:b/>
          <w:sz w:val="28"/>
        </w:rPr>
        <w:t xml:space="preserve"> </w:t>
      </w:r>
      <w:r w:rsidR="00DC400D" w:rsidRPr="00DC400D">
        <w:rPr>
          <w:b/>
          <w:sz w:val="28"/>
        </w:rPr>
        <w:t>№</w:t>
      </w:r>
      <w:r w:rsidR="008247CB">
        <w:rPr>
          <w:b/>
          <w:sz w:val="28"/>
        </w:rPr>
        <w:t xml:space="preserve"> </w:t>
      </w:r>
      <w:r w:rsidR="00DC400D" w:rsidRPr="00DC400D">
        <w:rPr>
          <w:b/>
          <w:sz w:val="28"/>
        </w:rPr>
        <w:t>017100</w:t>
      </w:r>
      <w:r w:rsidR="00DC400D">
        <w:rPr>
          <w:b/>
          <w:sz w:val="28"/>
        </w:rPr>
        <w:t xml:space="preserve"> </w:t>
      </w:r>
      <w:r w:rsidR="00DC400D" w:rsidRPr="00DC400D">
        <w:rPr>
          <w:sz w:val="28"/>
        </w:rPr>
        <w:t>регистрационный</w:t>
      </w:r>
      <w:r w:rsidR="008247CB">
        <w:rPr>
          <w:sz w:val="28"/>
        </w:rPr>
        <w:t xml:space="preserve"> </w:t>
      </w:r>
      <w:r w:rsidR="00DC400D" w:rsidRPr="00DC400D">
        <w:rPr>
          <w:b/>
          <w:sz w:val="28"/>
        </w:rPr>
        <w:t>№</w:t>
      </w:r>
      <w:r w:rsidR="008247CB">
        <w:rPr>
          <w:b/>
          <w:sz w:val="28"/>
        </w:rPr>
        <w:t xml:space="preserve"> </w:t>
      </w:r>
      <w:r w:rsidR="00DC400D" w:rsidRPr="00DC400D">
        <w:rPr>
          <w:b/>
          <w:sz w:val="28"/>
        </w:rPr>
        <w:t>5184</w:t>
      </w:r>
      <w:r w:rsidR="00DC400D">
        <w:rPr>
          <w:sz w:val="28"/>
        </w:rPr>
        <w:t xml:space="preserve"> от 29 февраля 2012г. действительна по 29 февраля 2024г.</w:t>
      </w:r>
    </w:p>
    <w:p w:rsidR="000213D1" w:rsidRDefault="00DC400D" w:rsidP="000213D1">
      <w:pPr>
        <w:ind w:left="-284" w:right="-285"/>
        <w:rPr>
          <w:sz w:val="28"/>
        </w:rPr>
      </w:pPr>
      <w:r>
        <w:rPr>
          <w:sz w:val="28"/>
        </w:rPr>
        <w:t xml:space="preserve">      </w:t>
      </w:r>
      <w:r w:rsidR="006D26CC">
        <w:rPr>
          <w:sz w:val="28"/>
        </w:rPr>
        <w:t xml:space="preserve"> </w:t>
      </w:r>
      <w:r w:rsidR="006D26CC" w:rsidRPr="006D26CC">
        <w:rPr>
          <w:b/>
          <w:sz w:val="28"/>
        </w:rPr>
        <w:t>Юридический адрес: 368930</w:t>
      </w:r>
      <w:r w:rsidR="006D26CC">
        <w:rPr>
          <w:sz w:val="28"/>
        </w:rPr>
        <w:t xml:space="preserve">, Республика Дагестан, Гумбетовский район с.Шабдух. </w:t>
      </w:r>
    </w:p>
    <w:p w:rsidR="006D26CC" w:rsidRDefault="006D26CC" w:rsidP="000213D1">
      <w:pPr>
        <w:ind w:left="-284" w:right="-285"/>
        <w:rPr>
          <w:sz w:val="28"/>
        </w:rPr>
      </w:pPr>
      <w:r>
        <w:rPr>
          <w:sz w:val="28"/>
        </w:rPr>
        <w:t xml:space="preserve">      </w:t>
      </w:r>
      <w:r w:rsidR="00D518AB">
        <w:rPr>
          <w:b/>
          <w:sz w:val="28"/>
        </w:rPr>
        <w:t>Почтовый адрес</w:t>
      </w:r>
      <w:r>
        <w:rPr>
          <w:b/>
          <w:sz w:val="28"/>
        </w:rPr>
        <w:t>: 368066.</w:t>
      </w:r>
      <w:r>
        <w:rPr>
          <w:sz w:val="28"/>
        </w:rPr>
        <w:t xml:space="preserve"> Республика </w:t>
      </w:r>
      <w:r w:rsidR="003A6421">
        <w:rPr>
          <w:sz w:val="28"/>
        </w:rPr>
        <w:t xml:space="preserve">Дагестан, Бабаюртовский район, п/о </w:t>
      </w:r>
      <w:r>
        <w:rPr>
          <w:sz w:val="28"/>
        </w:rPr>
        <w:t>Герменчик</w:t>
      </w:r>
      <w:r w:rsidR="00B51329">
        <w:rPr>
          <w:sz w:val="28"/>
        </w:rPr>
        <w:t>,</w:t>
      </w:r>
      <w:r>
        <w:rPr>
          <w:sz w:val="28"/>
        </w:rPr>
        <w:t xml:space="preserve"> с.</w:t>
      </w:r>
      <w:r w:rsidR="00B415A6">
        <w:rPr>
          <w:sz w:val="28"/>
        </w:rPr>
        <w:t xml:space="preserve"> Первомайск</w:t>
      </w:r>
      <w:r>
        <w:rPr>
          <w:sz w:val="28"/>
        </w:rPr>
        <w:t xml:space="preserve">. </w:t>
      </w:r>
    </w:p>
    <w:p w:rsidR="008337ED" w:rsidRDefault="00A54498" w:rsidP="008337ED">
      <w:pPr>
        <w:ind w:left="-284" w:right="-285"/>
        <w:jc w:val="both"/>
        <w:rPr>
          <w:sz w:val="28"/>
        </w:rPr>
      </w:pPr>
      <w:r>
        <w:rPr>
          <w:sz w:val="28"/>
        </w:rPr>
        <w:t xml:space="preserve">      </w:t>
      </w:r>
      <w:r w:rsidR="00B51329">
        <w:rPr>
          <w:sz w:val="28"/>
        </w:rPr>
        <w:t>Радиус охвата – дети</w:t>
      </w:r>
      <w:r w:rsidR="006D26CC">
        <w:rPr>
          <w:sz w:val="28"/>
        </w:rPr>
        <w:t xml:space="preserve"> села</w:t>
      </w:r>
      <w:r w:rsidR="008E21DF">
        <w:rPr>
          <w:sz w:val="28"/>
        </w:rPr>
        <w:t xml:space="preserve"> дошкольного и</w:t>
      </w:r>
      <w:r w:rsidR="006D26CC">
        <w:rPr>
          <w:sz w:val="28"/>
        </w:rPr>
        <w:t xml:space="preserve"> школьного возраста и близлежащих сел, прикутанских хозяйств </w:t>
      </w:r>
      <w:r w:rsidR="006D26CC" w:rsidRPr="00D9549D">
        <w:rPr>
          <w:b/>
          <w:sz w:val="28"/>
        </w:rPr>
        <w:t>Гумбетовского района</w:t>
      </w:r>
      <w:r w:rsidR="006D26CC">
        <w:rPr>
          <w:sz w:val="28"/>
        </w:rPr>
        <w:t xml:space="preserve">. Есть филиал школы – присоединенная школа с. </w:t>
      </w:r>
      <w:r w:rsidR="005259FF">
        <w:rPr>
          <w:b/>
          <w:sz w:val="28"/>
        </w:rPr>
        <w:t>О</w:t>
      </w:r>
      <w:r w:rsidR="006D26CC" w:rsidRPr="00D9549D">
        <w:rPr>
          <w:b/>
          <w:sz w:val="28"/>
        </w:rPr>
        <w:t>тав-тюбе</w:t>
      </w:r>
      <w:r w:rsidR="006D26CC">
        <w:rPr>
          <w:sz w:val="28"/>
        </w:rPr>
        <w:t xml:space="preserve">. </w:t>
      </w:r>
      <w:r w:rsidR="00B51329">
        <w:rPr>
          <w:sz w:val="28"/>
        </w:rPr>
        <w:t>Имеется 2 здания</w:t>
      </w:r>
      <w:r w:rsidR="00D518AB">
        <w:rPr>
          <w:sz w:val="28"/>
        </w:rPr>
        <w:t>:</w:t>
      </w:r>
      <w:r w:rsidR="00BC37E7">
        <w:rPr>
          <w:sz w:val="28"/>
        </w:rPr>
        <w:t xml:space="preserve"> </w:t>
      </w:r>
      <w:r w:rsidR="00D9549D">
        <w:rPr>
          <w:sz w:val="28"/>
        </w:rPr>
        <w:t xml:space="preserve"> 1-е здание для учебного</w:t>
      </w:r>
      <w:r w:rsidR="00B415A6">
        <w:rPr>
          <w:sz w:val="28"/>
        </w:rPr>
        <w:t xml:space="preserve"> процесса,</w:t>
      </w:r>
      <w:r w:rsidR="00D9549D">
        <w:rPr>
          <w:sz w:val="28"/>
        </w:rPr>
        <w:t xml:space="preserve"> 2-е здание как общежитие для воспитанников пришкольного интерната, там же</w:t>
      </w:r>
      <w:r w:rsidR="00926B2E">
        <w:rPr>
          <w:sz w:val="28"/>
        </w:rPr>
        <w:t xml:space="preserve"> и</w:t>
      </w:r>
      <w:r w:rsidR="00926B2E" w:rsidRPr="00CF39A9">
        <w:rPr>
          <w:b/>
          <w:sz w:val="28"/>
        </w:rPr>
        <w:t xml:space="preserve"> пришкольный садик</w:t>
      </w:r>
      <w:r w:rsidR="00D9549D" w:rsidRPr="00CF39A9">
        <w:rPr>
          <w:b/>
          <w:sz w:val="28"/>
        </w:rPr>
        <w:t xml:space="preserve"> с 2016 года</w:t>
      </w:r>
      <w:r w:rsidR="00926B2E" w:rsidRPr="00CF39A9">
        <w:rPr>
          <w:b/>
          <w:sz w:val="28"/>
        </w:rPr>
        <w:t>.</w:t>
      </w:r>
      <w:r w:rsidR="00D9549D">
        <w:rPr>
          <w:sz w:val="28"/>
        </w:rPr>
        <w:t xml:space="preserve"> </w:t>
      </w:r>
    </w:p>
    <w:p w:rsidR="005259FF" w:rsidRDefault="00926B2E" w:rsidP="008337ED">
      <w:pPr>
        <w:ind w:left="-284" w:right="-285"/>
        <w:jc w:val="both"/>
        <w:rPr>
          <w:sz w:val="28"/>
        </w:rPr>
      </w:pPr>
      <w:r>
        <w:rPr>
          <w:b/>
          <w:sz w:val="32"/>
        </w:rPr>
        <w:t xml:space="preserve">                  2.</w:t>
      </w:r>
      <w:r w:rsidR="005259FF" w:rsidRPr="005259FF">
        <w:rPr>
          <w:b/>
          <w:sz w:val="32"/>
        </w:rPr>
        <w:t>Состав обучающихся</w:t>
      </w:r>
      <w:r w:rsidR="005259FF" w:rsidRPr="005259FF">
        <w:rPr>
          <w:sz w:val="28"/>
        </w:rPr>
        <w:t>.</w:t>
      </w:r>
      <w:r w:rsidR="005259FF">
        <w:rPr>
          <w:sz w:val="28"/>
        </w:rPr>
        <w:t xml:space="preserve">    </w:t>
      </w:r>
    </w:p>
    <w:p w:rsidR="005259FF" w:rsidRDefault="000E54F2" w:rsidP="000E54F2">
      <w:pPr>
        <w:ind w:left="-284" w:right="-285"/>
        <w:jc w:val="both"/>
        <w:rPr>
          <w:sz w:val="28"/>
        </w:rPr>
      </w:pPr>
      <w:r>
        <w:rPr>
          <w:sz w:val="28"/>
        </w:rPr>
        <w:t xml:space="preserve">     </w:t>
      </w:r>
      <w:r w:rsidR="00C76836">
        <w:rPr>
          <w:sz w:val="28"/>
        </w:rPr>
        <w:t xml:space="preserve">  Школа состоит из четырех</w:t>
      </w:r>
      <w:r w:rsidR="00512920">
        <w:rPr>
          <w:sz w:val="28"/>
        </w:rPr>
        <w:t xml:space="preserve"> сту</w:t>
      </w:r>
      <w:r w:rsidR="005259FF">
        <w:rPr>
          <w:sz w:val="28"/>
        </w:rPr>
        <w:t xml:space="preserve">пеней образования: </w:t>
      </w:r>
      <w:r w:rsidR="00C76836">
        <w:rPr>
          <w:sz w:val="28"/>
        </w:rPr>
        <w:t>дошкольного,</w:t>
      </w:r>
      <w:r w:rsidR="009B6DA8">
        <w:rPr>
          <w:sz w:val="28"/>
        </w:rPr>
        <w:t xml:space="preserve"> </w:t>
      </w:r>
      <w:r w:rsidR="005259FF">
        <w:rPr>
          <w:sz w:val="28"/>
        </w:rPr>
        <w:t xml:space="preserve">начального  (1-4классы),  основного (5-9 классы),   среднего (10-11 классы). </w:t>
      </w:r>
      <w:r>
        <w:rPr>
          <w:sz w:val="28"/>
        </w:rPr>
        <w:t>Обучение 5-11 классах ведется</w:t>
      </w:r>
      <w:r w:rsidR="00B415A6">
        <w:rPr>
          <w:sz w:val="28"/>
        </w:rPr>
        <w:t xml:space="preserve"> по кабинетной системе классов.</w:t>
      </w:r>
      <w:r>
        <w:rPr>
          <w:sz w:val="28"/>
        </w:rPr>
        <w:t xml:space="preserve"> Число класс</w:t>
      </w:r>
      <w:r w:rsidR="00512920">
        <w:rPr>
          <w:sz w:val="28"/>
        </w:rPr>
        <w:t>ов</w:t>
      </w:r>
      <w:r>
        <w:rPr>
          <w:sz w:val="28"/>
        </w:rPr>
        <w:t>-комплектов в начальных классах 3</w:t>
      </w:r>
      <w:r w:rsidR="00AF5FC0">
        <w:rPr>
          <w:sz w:val="28"/>
        </w:rPr>
        <w:t>(5</w:t>
      </w:r>
      <w:r w:rsidR="00EA79A0">
        <w:rPr>
          <w:sz w:val="28"/>
        </w:rPr>
        <w:t>)</w:t>
      </w:r>
      <w:r>
        <w:rPr>
          <w:sz w:val="28"/>
        </w:rPr>
        <w:t xml:space="preserve">. На начало учебного года </w:t>
      </w:r>
      <w:r w:rsidR="00B415A6">
        <w:rPr>
          <w:sz w:val="28"/>
        </w:rPr>
        <w:t xml:space="preserve">количество учащихся составило </w:t>
      </w:r>
      <w:r w:rsidR="00D577FD">
        <w:rPr>
          <w:sz w:val="28"/>
        </w:rPr>
        <w:t>98</w:t>
      </w:r>
      <w:r>
        <w:rPr>
          <w:sz w:val="28"/>
        </w:rPr>
        <w:t xml:space="preserve"> , на конец первого полугодия  </w:t>
      </w:r>
      <w:r w:rsidR="00D577FD">
        <w:rPr>
          <w:sz w:val="28"/>
        </w:rPr>
        <w:t>92</w:t>
      </w:r>
      <w:r w:rsidR="00B415A6">
        <w:rPr>
          <w:sz w:val="28"/>
        </w:rPr>
        <w:t xml:space="preserve"> </w:t>
      </w:r>
      <w:r>
        <w:rPr>
          <w:sz w:val="28"/>
        </w:rPr>
        <w:t>учащихся.   Движение обучающихся объясняется в</w:t>
      </w:r>
      <w:r w:rsidR="008A2CCC">
        <w:rPr>
          <w:sz w:val="28"/>
        </w:rPr>
        <w:t>ыбором иного ОУ в связи со смен</w:t>
      </w:r>
      <w:r>
        <w:rPr>
          <w:sz w:val="28"/>
        </w:rPr>
        <w:t xml:space="preserve">ой места жительства. </w:t>
      </w:r>
    </w:p>
    <w:p w:rsidR="0030390E" w:rsidRDefault="008956CA" w:rsidP="008956CA">
      <w:pPr>
        <w:ind w:left="-284" w:right="-285"/>
        <w:jc w:val="both"/>
        <w:rPr>
          <w:sz w:val="28"/>
        </w:rPr>
      </w:pPr>
      <w:r>
        <w:rPr>
          <w:sz w:val="28"/>
        </w:rPr>
        <w:t xml:space="preserve">           </w:t>
      </w:r>
    </w:p>
    <w:p w:rsidR="008956CA" w:rsidRDefault="0030390E" w:rsidP="008956CA">
      <w:pPr>
        <w:ind w:left="-284" w:right="-285"/>
        <w:jc w:val="both"/>
        <w:rPr>
          <w:sz w:val="28"/>
        </w:rPr>
      </w:pPr>
      <w:r>
        <w:rPr>
          <w:sz w:val="28"/>
        </w:rPr>
        <w:t xml:space="preserve">            </w:t>
      </w:r>
      <w:r w:rsidR="008956CA">
        <w:rPr>
          <w:sz w:val="28"/>
        </w:rPr>
        <w:t>Структурная  модель школы.</w:t>
      </w:r>
    </w:p>
    <w:p w:rsidR="000E54F2" w:rsidRDefault="008956CA" w:rsidP="008956CA">
      <w:pPr>
        <w:pStyle w:val="a3"/>
        <w:numPr>
          <w:ilvl w:val="0"/>
          <w:numId w:val="2"/>
        </w:numPr>
        <w:ind w:right="-285"/>
        <w:jc w:val="both"/>
        <w:rPr>
          <w:sz w:val="28"/>
        </w:rPr>
      </w:pPr>
      <w:r>
        <w:rPr>
          <w:sz w:val="28"/>
        </w:rPr>
        <w:t xml:space="preserve">ступень </w:t>
      </w:r>
      <w:r w:rsidRPr="008956CA">
        <w:rPr>
          <w:sz w:val="28"/>
        </w:rPr>
        <w:t xml:space="preserve"> </w:t>
      </w:r>
      <w:r>
        <w:rPr>
          <w:sz w:val="28"/>
        </w:rPr>
        <w:t xml:space="preserve">- дошкольное образование </w:t>
      </w:r>
    </w:p>
    <w:p w:rsidR="008956CA" w:rsidRDefault="008956CA" w:rsidP="008956CA">
      <w:pPr>
        <w:pStyle w:val="a3"/>
        <w:numPr>
          <w:ilvl w:val="0"/>
          <w:numId w:val="2"/>
        </w:numPr>
        <w:ind w:right="-285"/>
        <w:jc w:val="both"/>
        <w:rPr>
          <w:sz w:val="28"/>
        </w:rPr>
      </w:pPr>
      <w:r>
        <w:rPr>
          <w:sz w:val="28"/>
        </w:rPr>
        <w:t>ступень – начальное общее образование</w:t>
      </w:r>
    </w:p>
    <w:p w:rsidR="008956CA" w:rsidRDefault="008956CA" w:rsidP="008956CA">
      <w:pPr>
        <w:pStyle w:val="a3"/>
        <w:numPr>
          <w:ilvl w:val="0"/>
          <w:numId w:val="2"/>
        </w:numPr>
        <w:ind w:right="-285"/>
        <w:jc w:val="both"/>
        <w:rPr>
          <w:sz w:val="28"/>
        </w:rPr>
      </w:pPr>
      <w:r>
        <w:rPr>
          <w:sz w:val="28"/>
        </w:rPr>
        <w:t xml:space="preserve">ступень – основное общее образование </w:t>
      </w:r>
    </w:p>
    <w:p w:rsidR="008956CA" w:rsidRPr="008956CA" w:rsidRDefault="008956CA" w:rsidP="008956CA">
      <w:pPr>
        <w:pStyle w:val="a3"/>
        <w:numPr>
          <w:ilvl w:val="0"/>
          <w:numId w:val="2"/>
        </w:numPr>
        <w:ind w:right="-285"/>
        <w:jc w:val="both"/>
        <w:rPr>
          <w:sz w:val="28"/>
        </w:rPr>
      </w:pPr>
      <w:r>
        <w:rPr>
          <w:sz w:val="28"/>
        </w:rPr>
        <w:t xml:space="preserve">ступень – среднее общее образование </w:t>
      </w:r>
    </w:p>
    <w:p w:rsidR="008956CA" w:rsidRDefault="008956CA" w:rsidP="008956CA">
      <w:pPr>
        <w:pStyle w:val="a3"/>
        <w:ind w:left="-142" w:right="-285"/>
        <w:jc w:val="both"/>
        <w:rPr>
          <w:sz w:val="28"/>
        </w:rPr>
      </w:pPr>
      <w:r>
        <w:rPr>
          <w:sz w:val="28"/>
        </w:rPr>
        <w:t xml:space="preserve">   </w:t>
      </w:r>
    </w:p>
    <w:p w:rsidR="008956CA" w:rsidRDefault="008956CA" w:rsidP="008956CA">
      <w:pPr>
        <w:pStyle w:val="a3"/>
        <w:ind w:left="-142" w:right="-285"/>
        <w:jc w:val="both"/>
        <w:rPr>
          <w:sz w:val="28"/>
        </w:rPr>
      </w:pPr>
    </w:p>
    <w:p w:rsidR="0030390E" w:rsidRPr="0030390E" w:rsidRDefault="009E472B" w:rsidP="0030390E">
      <w:pPr>
        <w:pStyle w:val="a3"/>
        <w:ind w:left="-142" w:right="-285"/>
        <w:jc w:val="both"/>
        <w:rPr>
          <w:b/>
          <w:sz w:val="32"/>
        </w:rPr>
      </w:pPr>
      <w:r w:rsidRPr="009E472B">
        <w:rPr>
          <w:b/>
          <w:sz w:val="32"/>
        </w:rPr>
        <w:t xml:space="preserve">     </w:t>
      </w:r>
    </w:p>
    <w:p w:rsidR="0030390E" w:rsidRDefault="0030390E" w:rsidP="008956CA">
      <w:pPr>
        <w:pStyle w:val="a3"/>
        <w:ind w:left="-142" w:right="-285"/>
        <w:jc w:val="both"/>
        <w:rPr>
          <w:b/>
          <w:sz w:val="32"/>
        </w:rPr>
      </w:pPr>
      <w:r>
        <w:rPr>
          <w:b/>
          <w:sz w:val="32"/>
        </w:rPr>
        <w:t xml:space="preserve">           </w:t>
      </w:r>
    </w:p>
    <w:p w:rsidR="00BA6292" w:rsidRDefault="00030502" w:rsidP="008956CA">
      <w:pPr>
        <w:pStyle w:val="a3"/>
        <w:ind w:left="-142" w:right="-285"/>
        <w:jc w:val="both"/>
        <w:rPr>
          <w:b/>
          <w:sz w:val="32"/>
        </w:rPr>
      </w:pPr>
      <w:r>
        <w:rPr>
          <w:b/>
          <w:sz w:val="32"/>
        </w:rPr>
        <w:t xml:space="preserve"> </w:t>
      </w:r>
    </w:p>
    <w:p w:rsidR="00863204" w:rsidRPr="00863204" w:rsidRDefault="0030390E" w:rsidP="00863204">
      <w:pPr>
        <w:pStyle w:val="a3"/>
        <w:ind w:left="-142" w:right="-285"/>
        <w:jc w:val="both"/>
        <w:rPr>
          <w:b/>
          <w:sz w:val="28"/>
        </w:rPr>
      </w:pPr>
      <w:r>
        <w:rPr>
          <w:b/>
          <w:sz w:val="32"/>
        </w:rPr>
        <w:t xml:space="preserve">           </w:t>
      </w:r>
      <w:r w:rsidRPr="00863204">
        <w:rPr>
          <w:b/>
          <w:sz w:val="28"/>
        </w:rPr>
        <w:t xml:space="preserve">         </w:t>
      </w:r>
    </w:p>
    <w:p w:rsidR="005259FF" w:rsidRPr="00863204" w:rsidRDefault="0030390E" w:rsidP="00863204">
      <w:pPr>
        <w:ind w:right="-285"/>
        <w:jc w:val="both"/>
        <w:rPr>
          <w:b/>
          <w:sz w:val="28"/>
        </w:rPr>
      </w:pPr>
      <w:r w:rsidRPr="00863204">
        <w:rPr>
          <w:b/>
          <w:sz w:val="28"/>
        </w:rPr>
        <w:lastRenderedPageBreak/>
        <w:t xml:space="preserve"> </w:t>
      </w:r>
      <w:r w:rsidR="009E472B" w:rsidRPr="00863204">
        <w:rPr>
          <w:b/>
          <w:sz w:val="28"/>
        </w:rPr>
        <w:t xml:space="preserve"> Обеспечения доступности качественного образования:</w:t>
      </w:r>
      <w:r w:rsidR="008956CA" w:rsidRPr="00863204">
        <w:rPr>
          <w:b/>
          <w:sz w:val="28"/>
        </w:rPr>
        <w:t xml:space="preserve"> </w:t>
      </w:r>
    </w:p>
    <w:p w:rsidR="00DE0C5E" w:rsidRPr="0030390E" w:rsidRDefault="009E472B" w:rsidP="0030390E">
      <w:pPr>
        <w:pStyle w:val="a3"/>
        <w:numPr>
          <w:ilvl w:val="0"/>
          <w:numId w:val="3"/>
        </w:numPr>
        <w:ind w:right="-285"/>
        <w:jc w:val="both"/>
        <w:rPr>
          <w:sz w:val="28"/>
        </w:rPr>
      </w:pPr>
      <w:r w:rsidRPr="0030390E">
        <w:rPr>
          <w:sz w:val="28"/>
        </w:rPr>
        <w:t xml:space="preserve">Все </w:t>
      </w:r>
      <w:r w:rsidR="00DE0C5E" w:rsidRPr="0030390E">
        <w:rPr>
          <w:sz w:val="28"/>
        </w:rPr>
        <w:t xml:space="preserve"> учащиеся школьно</w:t>
      </w:r>
      <w:r w:rsidR="00A82278">
        <w:rPr>
          <w:sz w:val="28"/>
        </w:rPr>
        <w:t>го возраста охвачены обучением 100%</w:t>
      </w:r>
      <w:r w:rsidR="00DE0C5E" w:rsidRPr="0030390E">
        <w:rPr>
          <w:sz w:val="28"/>
        </w:rPr>
        <w:t>. Составлен банк данных детей, проживающих в селе, выполнена сверка данных с администрацией сельского совета. Не охваченных образовательным процессом детей школьного возраста на территории села нет.</w:t>
      </w:r>
    </w:p>
    <w:p w:rsidR="00DE0C5E" w:rsidRDefault="0025476F" w:rsidP="009E472B">
      <w:pPr>
        <w:pStyle w:val="a3"/>
        <w:numPr>
          <w:ilvl w:val="0"/>
          <w:numId w:val="3"/>
        </w:numPr>
        <w:ind w:right="-285"/>
        <w:jc w:val="both"/>
        <w:rPr>
          <w:sz w:val="28"/>
        </w:rPr>
      </w:pPr>
      <w:r>
        <w:rPr>
          <w:sz w:val="28"/>
        </w:rPr>
        <w:t>Учащиеся,</w:t>
      </w:r>
      <w:r w:rsidR="008A2CCC">
        <w:rPr>
          <w:sz w:val="28"/>
        </w:rPr>
        <w:t xml:space="preserve"> не </w:t>
      </w:r>
      <w:r w:rsidR="00C76836">
        <w:rPr>
          <w:sz w:val="28"/>
        </w:rPr>
        <w:t>получившие</w:t>
      </w:r>
      <w:r w:rsidR="00DE0C5E">
        <w:rPr>
          <w:sz w:val="28"/>
        </w:rPr>
        <w:t xml:space="preserve"> в ОУ основного общего образования до достижения 15-летнего возраста, нет.</w:t>
      </w:r>
    </w:p>
    <w:p w:rsidR="00E80559" w:rsidRPr="00E80559" w:rsidRDefault="00DE0C5E" w:rsidP="00E80559">
      <w:pPr>
        <w:pStyle w:val="a3"/>
        <w:numPr>
          <w:ilvl w:val="0"/>
          <w:numId w:val="3"/>
        </w:numPr>
        <w:ind w:right="-285"/>
        <w:jc w:val="both"/>
        <w:rPr>
          <w:sz w:val="28"/>
        </w:rPr>
      </w:pPr>
      <w:r>
        <w:rPr>
          <w:sz w:val="28"/>
        </w:rPr>
        <w:t xml:space="preserve">В школе обучаются:  </w:t>
      </w:r>
    </w:p>
    <w:tbl>
      <w:tblPr>
        <w:tblStyle w:val="a4"/>
        <w:tblW w:w="9854" w:type="dxa"/>
        <w:tblInd w:w="392" w:type="dxa"/>
        <w:tblLook w:val="04A0"/>
      </w:tblPr>
      <w:tblGrid>
        <w:gridCol w:w="3284"/>
        <w:gridCol w:w="3285"/>
        <w:gridCol w:w="3285"/>
      </w:tblGrid>
      <w:tr w:rsidR="00E80559" w:rsidRPr="00E80559" w:rsidTr="00E80559">
        <w:tc>
          <w:tcPr>
            <w:tcW w:w="3284" w:type="dxa"/>
          </w:tcPr>
          <w:p w:rsidR="00E80559" w:rsidRPr="00E80559" w:rsidRDefault="00E80559" w:rsidP="00E80559">
            <w:pPr>
              <w:jc w:val="center"/>
              <w:rPr>
                <w:sz w:val="28"/>
              </w:rPr>
            </w:pPr>
            <w:r>
              <w:rPr>
                <w:sz w:val="28"/>
              </w:rPr>
              <w:t>Классы</w:t>
            </w:r>
          </w:p>
        </w:tc>
        <w:tc>
          <w:tcPr>
            <w:tcW w:w="3285" w:type="dxa"/>
          </w:tcPr>
          <w:p w:rsidR="00E80559" w:rsidRPr="00E80559" w:rsidRDefault="00E80559" w:rsidP="00E80559">
            <w:pPr>
              <w:jc w:val="center"/>
              <w:rPr>
                <w:sz w:val="32"/>
              </w:rPr>
            </w:pPr>
            <w:r w:rsidRPr="00E80559">
              <w:rPr>
                <w:sz w:val="32"/>
              </w:rPr>
              <w:t>2020-2021г.</w:t>
            </w:r>
          </w:p>
        </w:tc>
        <w:tc>
          <w:tcPr>
            <w:tcW w:w="3285" w:type="dxa"/>
          </w:tcPr>
          <w:p w:rsidR="00E80559" w:rsidRPr="00E80559" w:rsidRDefault="00E80559" w:rsidP="00E80559">
            <w:pPr>
              <w:jc w:val="center"/>
              <w:rPr>
                <w:sz w:val="32"/>
              </w:rPr>
            </w:pPr>
            <w:r w:rsidRPr="00E80559">
              <w:rPr>
                <w:sz w:val="32"/>
              </w:rPr>
              <w:t>2021-2022г.</w:t>
            </w:r>
          </w:p>
        </w:tc>
      </w:tr>
      <w:tr w:rsidR="00E80559" w:rsidRPr="00E80559" w:rsidTr="00E80559">
        <w:tc>
          <w:tcPr>
            <w:tcW w:w="3284" w:type="dxa"/>
          </w:tcPr>
          <w:p w:rsidR="00E80559" w:rsidRPr="00E80559" w:rsidRDefault="00E80559" w:rsidP="00E80559">
            <w:pPr>
              <w:jc w:val="center"/>
              <w:rPr>
                <w:sz w:val="32"/>
              </w:rPr>
            </w:pPr>
            <w:r>
              <w:rPr>
                <w:sz w:val="32"/>
              </w:rPr>
              <w:t>1-4 классы</w:t>
            </w:r>
          </w:p>
        </w:tc>
        <w:tc>
          <w:tcPr>
            <w:tcW w:w="3285" w:type="dxa"/>
          </w:tcPr>
          <w:p w:rsidR="00E80559" w:rsidRPr="00E80559" w:rsidRDefault="0030390E" w:rsidP="0030390E">
            <w:pPr>
              <w:jc w:val="center"/>
              <w:rPr>
                <w:sz w:val="32"/>
              </w:rPr>
            </w:pPr>
            <w:r>
              <w:rPr>
                <w:sz w:val="32"/>
              </w:rPr>
              <w:t>44</w:t>
            </w:r>
          </w:p>
        </w:tc>
        <w:tc>
          <w:tcPr>
            <w:tcW w:w="3285" w:type="dxa"/>
          </w:tcPr>
          <w:p w:rsidR="00E80559" w:rsidRPr="00E80559" w:rsidRDefault="0030390E" w:rsidP="0030390E">
            <w:pPr>
              <w:jc w:val="center"/>
              <w:rPr>
                <w:sz w:val="32"/>
              </w:rPr>
            </w:pPr>
            <w:r>
              <w:rPr>
                <w:sz w:val="32"/>
              </w:rPr>
              <w:t>40</w:t>
            </w:r>
          </w:p>
        </w:tc>
      </w:tr>
      <w:tr w:rsidR="00E80559" w:rsidRPr="00E80559" w:rsidTr="00E80559">
        <w:tc>
          <w:tcPr>
            <w:tcW w:w="3284" w:type="dxa"/>
          </w:tcPr>
          <w:p w:rsidR="00E80559" w:rsidRPr="00E80559" w:rsidRDefault="00E80559" w:rsidP="00E80559">
            <w:pPr>
              <w:jc w:val="center"/>
              <w:rPr>
                <w:sz w:val="32"/>
              </w:rPr>
            </w:pPr>
            <w:r>
              <w:rPr>
                <w:sz w:val="32"/>
              </w:rPr>
              <w:t>5-9 классы</w:t>
            </w:r>
          </w:p>
        </w:tc>
        <w:tc>
          <w:tcPr>
            <w:tcW w:w="3285" w:type="dxa"/>
          </w:tcPr>
          <w:p w:rsidR="00E80559" w:rsidRPr="00E80559" w:rsidRDefault="0030390E" w:rsidP="0030390E">
            <w:pPr>
              <w:jc w:val="center"/>
              <w:rPr>
                <w:sz w:val="32"/>
              </w:rPr>
            </w:pPr>
            <w:r>
              <w:rPr>
                <w:sz w:val="32"/>
              </w:rPr>
              <w:t>37</w:t>
            </w:r>
          </w:p>
        </w:tc>
        <w:tc>
          <w:tcPr>
            <w:tcW w:w="3285" w:type="dxa"/>
          </w:tcPr>
          <w:p w:rsidR="00E80559" w:rsidRPr="00E80559" w:rsidRDefault="0030390E" w:rsidP="0030390E">
            <w:pPr>
              <w:jc w:val="center"/>
              <w:rPr>
                <w:sz w:val="32"/>
              </w:rPr>
            </w:pPr>
            <w:r>
              <w:rPr>
                <w:sz w:val="32"/>
              </w:rPr>
              <w:t>43</w:t>
            </w:r>
          </w:p>
        </w:tc>
      </w:tr>
      <w:tr w:rsidR="00E80559" w:rsidRPr="00E80559" w:rsidTr="00E80559">
        <w:tc>
          <w:tcPr>
            <w:tcW w:w="3284" w:type="dxa"/>
          </w:tcPr>
          <w:p w:rsidR="00E80559" w:rsidRPr="00E80559" w:rsidRDefault="00E80559" w:rsidP="00E80559">
            <w:pPr>
              <w:jc w:val="center"/>
              <w:rPr>
                <w:sz w:val="32"/>
              </w:rPr>
            </w:pPr>
            <w:r>
              <w:rPr>
                <w:sz w:val="32"/>
              </w:rPr>
              <w:t>10-11 классы</w:t>
            </w:r>
          </w:p>
        </w:tc>
        <w:tc>
          <w:tcPr>
            <w:tcW w:w="3285" w:type="dxa"/>
          </w:tcPr>
          <w:p w:rsidR="00E80559" w:rsidRPr="00E80559" w:rsidRDefault="0030390E" w:rsidP="0030390E">
            <w:pPr>
              <w:jc w:val="center"/>
              <w:rPr>
                <w:sz w:val="32"/>
              </w:rPr>
            </w:pPr>
            <w:r>
              <w:rPr>
                <w:sz w:val="32"/>
              </w:rPr>
              <w:t>11</w:t>
            </w:r>
          </w:p>
        </w:tc>
        <w:tc>
          <w:tcPr>
            <w:tcW w:w="3285" w:type="dxa"/>
          </w:tcPr>
          <w:p w:rsidR="00E80559" w:rsidRPr="00E80559" w:rsidRDefault="0030390E" w:rsidP="0030390E">
            <w:pPr>
              <w:jc w:val="center"/>
              <w:rPr>
                <w:sz w:val="32"/>
              </w:rPr>
            </w:pPr>
            <w:r>
              <w:rPr>
                <w:sz w:val="32"/>
              </w:rPr>
              <w:t>9</w:t>
            </w:r>
          </w:p>
        </w:tc>
      </w:tr>
      <w:tr w:rsidR="00E80559" w:rsidRPr="00E80559" w:rsidTr="00E80559">
        <w:tc>
          <w:tcPr>
            <w:tcW w:w="3284" w:type="dxa"/>
          </w:tcPr>
          <w:p w:rsidR="00E80559" w:rsidRPr="00E80559" w:rsidRDefault="00E80559" w:rsidP="00E80559">
            <w:pPr>
              <w:jc w:val="center"/>
              <w:rPr>
                <w:sz w:val="32"/>
              </w:rPr>
            </w:pPr>
            <w:r>
              <w:rPr>
                <w:sz w:val="32"/>
              </w:rPr>
              <w:t>Всего</w:t>
            </w:r>
          </w:p>
        </w:tc>
        <w:tc>
          <w:tcPr>
            <w:tcW w:w="3285" w:type="dxa"/>
          </w:tcPr>
          <w:p w:rsidR="00E80559" w:rsidRPr="00E80559" w:rsidRDefault="0030390E" w:rsidP="0030390E">
            <w:pPr>
              <w:jc w:val="center"/>
              <w:rPr>
                <w:sz w:val="32"/>
              </w:rPr>
            </w:pPr>
            <w:r>
              <w:rPr>
                <w:sz w:val="32"/>
              </w:rPr>
              <w:t>92</w:t>
            </w:r>
          </w:p>
        </w:tc>
        <w:tc>
          <w:tcPr>
            <w:tcW w:w="3285" w:type="dxa"/>
          </w:tcPr>
          <w:p w:rsidR="00E80559" w:rsidRPr="00E80559" w:rsidRDefault="0030390E" w:rsidP="0030390E">
            <w:pPr>
              <w:jc w:val="center"/>
              <w:rPr>
                <w:sz w:val="32"/>
              </w:rPr>
            </w:pPr>
            <w:r>
              <w:rPr>
                <w:sz w:val="32"/>
              </w:rPr>
              <w:t>92</w:t>
            </w:r>
          </w:p>
        </w:tc>
      </w:tr>
    </w:tbl>
    <w:p w:rsidR="009E472B" w:rsidRDefault="009E472B" w:rsidP="00E80559"/>
    <w:p w:rsidR="00C0455F" w:rsidRDefault="00A82278" w:rsidP="00E80559">
      <w:pPr>
        <w:ind w:left="-142" w:firstLine="142"/>
        <w:jc w:val="both"/>
        <w:rPr>
          <w:sz w:val="28"/>
        </w:rPr>
      </w:pPr>
      <w:r>
        <w:rPr>
          <w:sz w:val="28"/>
        </w:rPr>
        <w:t xml:space="preserve">  </w:t>
      </w:r>
      <w:r w:rsidR="00E80559">
        <w:rPr>
          <w:sz w:val="28"/>
        </w:rPr>
        <w:t>Подвоз детей осуществляется по понедельникам</w:t>
      </w:r>
      <w:r>
        <w:rPr>
          <w:sz w:val="28"/>
        </w:rPr>
        <w:t xml:space="preserve"> – отвоз по субботам родителями</w:t>
      </w:r>
      <w:r w:rsidR="00C54F58">
        <w:rPr>
          <w:sz w:val="28"/>
        </w:rPr>
        <w:t>.</w:t>
      </w:r>
      <w:r>
        <w:rPr>
          <w:sz w:val="28"/>
        </w:rPr>
        <w:t xml:space="preserve"> </w:t>
      </w:r>
      <w:r w:rsidR="00765F57">
        <w:rPr>
          <w:sz w:val="28"/>
        </w:rPr>
        <w:t>(</w:t>
      </w:r>
      <w:r w:rsidR="00C54F58">
        <w:rPr>
          <w:sz w:val="28"/>
        </w:rPr>
        <w:t>детей,</w:t>
      </w:r>
      <w:r w:rsidR="00E80559">
        <w:rPr>
          <w:sz w:val="28"/>
        </w:rPr>
        <w:t xml:space="preserve"> которые про</w:t>
      </w:r>
      <w:r w:rsidR="00D577FD">
        <w:rPr>
          <w:sz w:val="28"/>
        </w:rPr>
        <w:t>живают в пришкольном интернате)</w:t>
      </w:r>
      <w:r w:rsidR="00137F49">
        <w:rPr>
          <w:sz w:val="28"/>
        </w:rPr>
        <w:t>.</w:t>
      </w:r>
      <w:r w:rsidR="00E80559">
        <w:rPr>
          <w:sz w:val="28"/>
        </w:rPr>
        <w:t xml:space="preserve"> </w:t>
      </w:r>
      <w:r w:rsidR="00C54F58">
        <w:rPr>
          <w:sz w:val="28"/>
        </w:rPr>
        <w:t>35 учащихся 1-4 классов</w:t>
      </w:r>
      <w:r w:rsidR="00C0455F">
        <w:rPr>
          <w:sz w:val="28"/>
        </w:rPr>
        <w:t xml:space="preserve"> обеспечены горячим питанием.</w:t>
      </w:r>
    </w:p>
    <w:p w:rsidR="007F3195" w:rsidRPr="003E7036" w:rsidRDefault="00C0455F" w:rsidP="00E80559">
      <w:pPr>
        <w:ind w:left="-142" w:firstLine="142"/>
        <w:jc w:val="both"/>
        <w:rPr>
          <w:sz w:val="24"/>
        </w:rPr>
      </w:pPr>
      <w:r>
        <w:rPr>
          <w:sz w:val="28"/>
        </w:rPr>
        <w:t xml:space="preserve">    В школе реализуется программа раннего изучения английского языка (начиная со 2 класса), </w:t>
      </w:r>
      <w:r w:rsidRPr="00C0455F">
        <w:rPr>
          <w:b/>
          <w:sz w:val="28"/>
        </w:rPr>
        <w:t>в 2020г</w:t>
      </w:r>
      <w:r>
        <w:rPr>
          <w:sz w:val="28"/>
        </w:rPr>
        <w:t>. в школе открыт</w:t>
      </w:r>
      <w:r w:rsidRPr="008247CB">
        <w:rPr>
          <w:sz w:val="28"/>
          <w:u w:val="single"/>
        </w:rPr>
        <w:t xml:space="preserve"> </w:t>
      </w:r>
      <w:r w:rsidRPr="008247CB">
        <w:rPr>
          <w:b/>
          <w:sz w:val="28"/>
          <w:u w:val="single"/>
        </w:rPr>
        <w:t xml:space="preserve">центр развития цифрового и гуманитарного профилей «Точка роста» </w:t>
      </w:r>
      <w:r w:rsidRPr="00AB0413">
        <w:rPr>
          <w:sz w:val="28"/>
        </w:rPr>
        <w:t>по</w:t>
      </w:r>
      <w:r w:rsidRPr="00CF39A9">
        <w:rPr>
          <w:b/>
          <w:sz w:val="28"/>
        </w:rPr>
        <w:t xml:space="preserve"> </w:t>
      </w:r>
      <w:r>
        <w:rPr>
          <w:sz w:val="28"/>
        </w:rPr>
        <w:t>следующим направлениям</w:t>
      </w:r>
      <w:r w:rsidR="006A0FED">
        <w:rPr>
          <w:sz w:val="28"/>
        </w:rPr>
        <w:t>:</w:t>
      </w:r>
      <w:r>
        <w:rPr>
          <w:sz w:val="28"/>
        </w:rPr>
        <w:t xml:space="preserve"> информатика, шахматы, технология</w:t>
      </w:r>
      <w:r w:rsidR="007F3195">
        <w:rPr>
          <w:sz w:val="28"/>
        </w:rPr>
        <w:t>. Учащим</w:t>
      </w:r>
      <w:r>
        <w:rPr>
          <w:sz w:val="28"/>
        </w:rPr>
        <w:t xml:space="preserve">ся предоставляется </w:t>
      </w:r>
      <w:r w:rsidR="008A2CCC">
        <w:rPr>
          <w:sz w:val="28"/>
        </w:rPr>
        <w:t>возможность работать</w:t>
      </w:r>
      <w:r w:rsidR="007F3195">
        <w:rPr>
          <w:sz w:val="28"/>
        </w:rPr>
        <w:t xml:space="preserve"> в компьютерном классе во второй половине дня и использования компьютеров в учебных кабинетах, для выполнения работ, предусмотренных учебной программой. Доступ в сеть интернет имеется во всех класса.</w:t>
      </w:r>
    </w:p>
    <w:p w:rsidR="007F3195" w:rsidRPr="003E7036" w:rsidRDefault="007F3195" w:rsidP="00E80559">
      <w:pPr>
        <w:ind w:left="-142" w:firstLine="142"/>
        <w:jc w:val="both"/>
        <w:rPr>
          <w:sz w:val="24"/>
        </w:rPr>
      </w:pPr>
      <w:r w:rsidRPr="003E7036">
        <w:rPr>
          <w:sz w:val="24"/>
        </w:rPr>
        <w:t xml:space="preserve">     </w:t>
      </w:r>
    </w:p>
    <w:p w:rsidR="00E80559" w:rsidRPr="003E7036" w:rsidRDefault="007F3195" w:rsidP="00E80559">
      <w:pPr>
        <w:ind w:left="-142" w:firstLine="142"/>
        <w:jc w:val="both"/>
        <w:rPr>
          <w:sz w:val="24"/>
        </w:rPr>
      </w:pPr>
      <w:r w:rsidRPr="003E7036">
        <w:rPr>
          <w:b/>
          <w:sz w:val="28"/>
        </w:rPr>
        <w:t xml:space="preserve">     </w:t>
      </w:r>
      <w:r w:rsidR="0030390E" w:rsidRPr="003E7036">
        <w:rPr>
          <w:b/>
          <w:sz w:val="28"/>
        </w:rPr>
        <w:t xml:space="preserve">                </w:t>
      </w:r>
      <w:r w:rsidRPr="003E7036">
        <w:rPr>
          <w:b/>
          <w:sz w:val="28"/>
        </w:rPr>
        <w:t xml:space="preserve">Социальный состав обучающихся </w:t>
      </w:r>
      <w:r w:rsidR="00BC37E7" w:rsidRPr="003E7036">
        <w:rPr>
          <w:b/>
          <w:sz w:val="28"/>
        </w:rPr>
        <w:t xml:space="preserve"> </w:t>
      </w:r>
      <w:r w:rsidRPr="003E7036">
        <w:rPr>
          <w:b/>
          <w:sz w:val="28"/>
        </w:rPr>
        <w:t>неоднороден</w:t>
      </w:r>
      <w:r w:rsidRPr="003E7036">
        <w:rPr>
          <w:sz w:val="24"/>
        </w:rPr>
        <w:t xml:space="preserve">: </w:t>
      </w:r>
      <w:r w:rsidR="00C0455F" w:rsidRPr="003E7036">
        <w:rPr>
          <w:sz w:val="24"/>
        </w:rPr>
        <w:t xml:space="preserve">     </w:t>
      </w:r>
      <w:r w:rsidR="00E80559" w:rsidRPr="003E7036">
        <w:rPr>
          <w:sz w:val="24"/>
        </w:rPr>
        <w:t xml:space="preserve"> </w:t>
      </w:r>
      <w:r w:rsidR="00C0455F" w:rsidRPr="003E7036">
        <w:rPr>
          <w:sz w:val="24"/>
        </w:rPr>
        <w:t xml:space="preserve"> </w:t>
      </w:r>
    </w:p>
    <w:p w:rsidR="007F3195" w:rsidRPr="00F1670E" w:rsidRDefault="00F1670E" w:rsidP="0030390E">
      <w:pPr>
        <w:spacing w:line="240" w:lineRule="auto"/>
        <w:ind w:left="-142" w:hanging="142"/>
        <w:rPr>
          <w:sz w:val="28"/>
        </w:rPr>
      </w:pPr>
      <w:r>
        <w:rPr>
          <w:b/>
          <w:sz w:val="32"/>
        </w:rPr>
        <w:t xml:space="preserve">- </w:t>
      </w:r>
      <w:r w:rsidRPr="00F1670E">
        <w:rPr>
          <w:sz w:val="28"/>
        </w:rPr>
        <w:t>дети из многодетных семей</w:t>
      </w:r>
      <w:r w:rsidR="0030390E">
        <w:rPr>
          <w:sz w:val="28"/>
        </w:rPr>
        <w:t>-</w:t>
      </w:r>
      <w:r w:rsidR="00B231BC">
        <w:rPr>
          <w:sz w:val="28"/>
        </w:rPr>
        <w:t xml:space="preserve"> 64</w:t>
      </w:r>
    </w:p>
    <w:p w:rsidR="00F1670E" w:rsidRPr="00F1670E" w:rsidRDefault="00F1670E" w:rsidP="0030390E">
      <w:pPr>
        <w:spacing w:line="240" w:lineRule="auto"/>
        <w:ind w:left="-284"/>
        <w:rPr>
          <w:sz w:val="28"/>
        </w:rPr>
      </w:pPr>
      <w:r>
        <w:rPr>
          <w:b/>
          <w:sz w:val="32"/>
        </w:rPr>
        <w:t>-</w:t>
      </w:r>
      <w:r w:rsidRPr="00F1670E">
        <w:rPr>
          <w:sz w:val="28"/>
        </w:rPr>
        <w:t>дети из малообеспеченных семей</w:t>
      </w:r>
      <w:r w:rsidR="0030390E">
        <w:rPr>
          <w:sz w:val="28"/>
        </w:rPr>
        <w:t>-</w:t>
      </w:r>
      <w:r w:rsidR="00B231BC">
        <w:rPr>
          <w:sz w:val="28"/>
        </w:rPr>
        <w:t xml:space="preserve"> 34</w:t>
      </w:r>
    </w:p>
    <w:p w:rsidR="00F1670E" w:rsidRDefault="00F1670E" w:rsidP="0030390E">
      <w:pPr>
        <w:spacing w:line="240" w:lineRule="auto"/>
        <w:ind w:left="-284"/>
        <w:rPr>
          <w:sz w:val="28"/>
        </w:rPr>
      </w:pPr>
      <w:r>
        <w:rPr>
          <w:sz w:val="28"/>
        </w:rPr>
        <w:t>- дети из неполных семей</w:t>
      </w:r>
      <w:r w:rsidR="0030390E">
        <w:rPr>
          <w:sz w:val="28"/>
        </w:rPr>
        <w:t>-</w:t>
      </w:r>
      <w:r w:rsidR="00B231BC">
        <w:rPr>
          <w:sz w:val="28"/>
        </w:rPr>
        <w:t xml:space="preserve"> 16</w:t>
      </w:r>
    </w:p>
    <w:p w:rsidR="00F1670E" w:rsidRPr="00F1670E" w:rsidRDefault="0030390E" w:rsidP="0030390E">
      <w:pPr>
        <w:spacing w:line="240" w:lineRule="auto"/>
        <w:ind w:left="-284"/>
        <w:rPr>
          <w:sz w:val="28"/>
        </w:rPr>
      </w:pPr>
      <w:r>
        <w:rPr>
          <w:sz w:val="28"/>
        </w:rPr>
        <w:t>- дети – инвалиды-</w:t>
      </w:r>
      <w:r w:rsidR="00B231BC">
        <w:rPr>
          <w:sz w:val="28"/>
        </w:rPr>
        <w:t xml:space="preserve"> </w:t>
      </w:r>
      <w:r>
        <w:rPr>
          <w:sz w:val="28"/>
        </w:rPr>
        <w:t>2</w:t>
      </w:r>
    </w:p>
    <w:p w:rsidR="00F1670E" w:rsidRPr="00F1670E" w:rsidRDefault="00F1670E" w:rsidP="00F1670E">
      <w:pPr>
        <w:ind w:left="-142" w:hanging="142"/>
        <w:rPr>
          <w:sz w:val="28"/>
        </w:rPr>
      </w:pPr>
    </w:p>
    <w:p w:rsidR="0030390E" w:rsidRDefault="00F1670E" w:rsidP="0030390E">
      <w:pPr>
        <w:ind w:left="-142" w:hanging="142"/>
        <w:jc w:val="both"/>
        <w:rPr>
          <w:sz w:val="28"/>
        </w:rPr>
      </w:pPr>
      <w:r>
        <w:rPr>
          <w:sz w:val="28"/>
        </w:rPr>
        <w:t xml:space="preserve">   С неблагополучными семьями ведется р</w:t>
      </w:r>
      <w:r w:rsidR="00C92BDA">
        <w:rPr>
          <w:sz w:val="28"/>
        </w:rPr>
        <w:t>азъяснительная работа, проводит</w:t>
      </w:r>
      <w:r>
        <w:rPr>
          <w:sz w:val="28"/>
        </w:rPr>
        <w:t>ся систематический контроль обучения детей. Ведется учет посещаемости учащихся</w:t>
      </w:r>
      <w:r w:rsidR="006856AB">
        <w:rPr>
          <w:sz w:val="28"/>
        </w:rPr>
        <w:t xml:space="preserve"> школы и особенно учащихся</w:t>
      </w:r>
      <w:r>
        <w:rPr>
          <w:sz w:val="28"/>
        </w:rPr>
        <w:t xml:space="preserve"> «группы риска»</w:t>
      </w:r>
      <w:r w:rsidR="007419C3">
        <w:rPr>
          <w:sz w:val="28"/>
        </w:rPr>
        <w:t>.</w:t>
      </w:r>
      <w:r w:rsidR="0030390E">
        <w:rPr>
          <w:sz w:val="28"/>
        </w:rPr>
        <w:t xml:space="preserve"> </w:t>
      </w:r>
      <w:r w:rsidR="007419C3">
        <w:rPr>
          <w:sz w:val="28"/>
        </w:rPr>
        <w:t>Обследованы жилищно-бытовые условия</w:t>
      </w:r>
      <w:r w:rsidR="006856AB">
        <w:rPr>
          <w:sz w:val="28"/>
        </w:rPr>
        <w:t xml:space="preserve"> учащихся,</w:t>
      </w:r>
      <w:r w:rsidR="00BB6EF5">
        <w:rPr>
          <w:sz w:val="28"/>
        </w:rPr>
        <w:t xml:space="preserve"> находящихся под опекой, «группы</w:t>
      </w:r>
      <w:r w:rsidR="006856AB">
        <w:rPr>
          <w:sz w:val="28"/>
        </w:rPr>
        <w:t xml:space="preserve"> риска» и неблагополучных семей.</w:t>
      </w:r>
    </w:p>
    <w:p w:rsidR="00BA6292" w:rsidRPr="0030390E" w:rsidRDefault="00BA6292" w:rsidP="0030390E">
      <w:pPr>
        <w:ind w:left="-142" w:hanging="142"/>
        <w:jc w:val="both"/>
        <w:rPr>
          <w:sz w:val="28"/>
        </w:rPr>
      </w:pPr>
    </w:p>
    <w:p w:rsidR="009C54D2" w:rsidRPr="0030390E" w:rsidRDefault="00926B2E" w:rsidP="00926B2E">
      <w:pPr>
        <w:pStyle w:val="a3"/>
        <w:ind w:left="684"/>
        <w:jc w:val="both"/>
        <w:rPr>
          <w:b/>
          <w:sz w:val="32"/>
        </w:rPr>
      </w:pPr>
      <w:r>
        <w:rPr>
          <w:b/>
          <w:sz w:val="32"/>
        </w:rPr>
        <w:t>3.</w:t>
      </w:r>
      <w:r w:rsidR="006856AB" w:rsidRPr="0030390E">
        <w:rPr>
          <w:b/>
          <w:sz w:val="32"/>
        </w:rPr>
        <w:t xml:space="preserve">Структура управления общеобразовательного </w:t>
      </w:r>
      <w:r w:rsidR="00C92BDA">
        <w:rPr>
          <w:b/>
          <w:sz w:val="32"/>
        </w:rPr>
        <w:t xml:space="preserve"> учреждения</w:t>
      </w:r>
      <w:r w:rsidR="009C54D2" w:rsidRPr="0030390E">
        <w:rPr>
          <w:b/>
          <w:sz w:val="32"/>
        </w:rPr>
        <w:t xml:space="preserve"> </w:t>
      </w:r>
      <w:r w:rsidR="00C92BDA">
        <w:rPr>
          <w:b/>
          <w:sz w:val="32"/>
        </w:rPr>
        <w:t>.</w:t>
      </w:r>
      <w:r w:rsidR="009C54D2" w:rsidRPr="0030390E">
        <w:rPr>
          <w:b/>
          <w:sz w:val="32"/>
        </w:rPr>
        <w:t xml:space="preserve">   </w:t>
      </w:r>
    </w:p>
    <w:p w:rsidR="002470FC" w:rsidRPr="002470FC" w:rsidRDefault="009C54D2" w:rsidP="002470FC">
      <w:pPr>
        <w:shd w:val="clear" w:color="auto" w:fill="FFFFFF" w:themeFill="background1"/>
        <w:spacing w:after="0" w:line="204" w:lineRule="atLeast"/>
        <w:ind w:left="-142" w:firstLine="568"/>
        <w:jc w:val="both"/>
        <w:rPr>
          <w:rFonts w:ascii="Times New Roman" w:eastAsia="Times New Roman" w:hAnsi="Times New Roman" w:cs="Times New Roman"/>
          <w:color w:val="000000"/>
          <w:sz w:val="28"/>
          <w:szCs w:val="28"/>
        </w:rPr>
      </w:pPr>
      <w:r w:rsidRPr="002470FC">
        <w:rPr>
          <w:sz w:val="32"/>
        </w:rPr>
        <w:t xml:space="preserve">   </w:t>
      </w:r>
      <w:r w:rsidR="002470FC" w:rsidRPr="002470FC">
        <w:rPr>
          <w:rFonts w:ascii="Times New Roman" w:eastAsia="Times New Roman" w:hAnsi="Times New Roman" w:cs="Times New Roman"/>
          <w:color w:val="000000"/>
          <w:sz w:val="28"/>
          <w:szCs w:val="28"/>
          <w:bdr w:val="none" w:sz="0" w:space="0" w:color="auto" w:frame="1"/>
        </w:rPr>
        <w:t>Школа руководствуется Законом РФ и РД «Об образовании», типовым положением «Об общеобразовательном учреждении», Уставом школы, методически</w:t>
      </w:r>
      <w:r w:rsidR="00CF39A9">
        <w:rPr>
          <w:rFonts w:ascii="Times New Roman" w:eastAsia="Times New Roman" w:hAnsi="Times New Roman" w:cs="Times New Roman"/>
          <w:color w:val="000000"/>
          <w:sz w:val="28"/>
          <w:szCs w:val="28"/>
          <w:bdr w:val="none" w:sz="0" w:space="0" w:color="auto" w:frame="1"/>
        </w:rPr>
        <w:t>ми письмами и рекомендациями МО РД,</w:t>
      </w:r>
      <w:r w:rsidR="002470FC" w:rsidRPr="002470FC">
        <w:rPr>
          <w:rFonts w:ascii="Times New Roman" w:eastAsia="Times New Roman" w:hAnsi="Times New Roman" w:cs="Times New Roman"/>
          <w:color w:val="000000"/>
          <w:sz w:val="28"/>
          <w:szCs w:val="28"/>
          <w:bdr w:val="none" w:sz="0" w:space="0" w:color="auto" w:frame="1"/>
        </w:rPr>
        <w:t xml:space="preserve"> внутренними приказами. Управление школы строится    </w:t>
      </w:r>
      <w:r w:rsidR="002470FC" w:rsidRPr="002470FC">
        <w:rPr>
          <w:rFonts w:ascii="Times New Roman" w:eastAsia="Times New Roman" w:hAnsi="Times New Roman" w:cs="Times New Roman"/>
          <w:color w:val="000000"/>
          <w:sz w:val="28"/>
          <w:szCs w:val="28"/>
        </w:rPr>
        <w:t> </w:t>
      </w:r>
      <w:r w:rsidR="002470FC" w:rsidRPr="002470FC">
        <w:rPr>
          <w:rFonts w:ascii="Times New Roman" w:eastAsia="Times New Roman" w:hAnsi="Times New Roman" w:cs="Times New Roman"/>
          <w:color w:val="000000"/>
          <w:sz w:val="28"/>
          <w:szCs w:val="28"/>
          <w:bdr w:val="none" w:sz="0" w:space="0" w:color="auto" w:frame="1"/>
        </w:rPr>
        <w:t>на принципах демократии, общедоступности образования, свободного развития личности ребенка, охраны жизни и здоровья обучающихся и работников.</w:t>
      </w:r>
    </w:p>
    <w:p w:rsidR="002470FC" w:rsidRPr="002470FC" w:rsidRDefault="002470FC" w:rsidP="002470FC">
      <w:pPr>
        <w:shd w:val="clear" w:color="auto" w:fill="FFFFFF" w:themeFill="background1"/>
        <w:spacing w:after="0" w:line="204" w:lineRule="atLeast"/>
        <w:ind w:left="-142" w:firstLine="568"/>
        <w:jc w:val="both"/>
        <w:rPr>
          <w:rFonts w:ascii="Times New Roman" w:eastAsia="Times New Roman" w:hAnsi="Times New Roman" w:cs="Times New Roman"/>
          <w:color w:val="000000"/>
          <w:sz w:val="28"/>
          <w:szCs w:val="28"/>
          <w:bdr w:val="none" w:sz="0" w:space="0" w:color="auto" w:frame="1"/>
        </w:rPr>
      </w:pPr>
      <w:r w:rsidRPr="002470FC">
        <w:rPr>
          <w:rFonts w:ascii="Times New Roman" w:eastAsia="Times New Roman" w:hAnsi="Times New Roman" w:cs="Times New Roman"/>
          <w:color w:val="000000"/>
          <w:sz w:val="28"/>
          <w:szCs w:val="28"/>
          <w:bdr w:val="none" w:sz="0" w:space="0" w:color="auto" w:frame="1"/>
        </w:rPr>
        <w:t>Созданные на основе Устава школы и действующие </w:t>
      </w:r>
      <w:r w:rsidRPr="002470FC">
        <w:rPr>
          <w:rFonts w:ascii="Times New Roman" w:eastAsia="Times New Roman" w:hAnsi="Times New Roman" w:cs="Times New Roman"/>
          <w:color w:val="000000"/>
          <w:sz w:val="28"/>
          <w:szCs w:val="28"/>
        </w:rPr>
        <w:t> </w:t>
      </w:r>
      <w:r w:rsidRPr="002470FC">
        <w:rPr>
          <w:rFonts w:ascii="Times New Roman" w:eastAsia="Times New Roman" w:hAnsi="Times New Roman" w:cs="Times New Roman"/>
          <w:color w:val="000000"/>
          <w:sz w:val="28"/>
          <w:szCs w:val="28"/>
          <w:bdr w:val="none" w:sz="0" w:space="0" w:color="auto" w:frame="1"/>
        </w:rPr>
        <w:t>с соответствующими Положениями, </w:t>
      </w:r>
      <w:r w:rsidRPr="002470F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bdr w:val="none" w:sz="0" w:space="0" w:color="auto" w:frame="1"/>
        </w:rPr>
        <w:t>формами соуправления</w:t>
      </w:r>
      <w:r w:rsidRPr="002470FC">
        <w:rPr>
          <w:rFonts w:ascii="Times New Roman" w:eastAsia="Times New Roman" w:hAnsi="Times New Roman" w:cs="Times New Roman"/>
          <w:color w:val="000000"/>
          <w:sz w:val="28"/>
          <w:szCs w:val="28"/>
          <w:bdr w:val="none" w:sz="0" w:space="0" w:color="auto" w:frame="1"/>
        </w:rPr>
        <w:t xml:space="preserve"> в школе являются:</w:t>
      </w:r>
      <w:r w:rsidRPr="00AF0994">
        <w:rPr>
          <w:rFonts w:ascii="Times New Roman" w:eastAsia="Times New Roman" w:hAnsi="Times New Roman" w:cs="Times New Roman"/>
          <w:b/>
          <w:color w:val="000000"/>
          <w:sz w:val="28"/>
          <w:szCs w:val="28"/>
          <w:bdr w:val="none" w:sz="0" w:space="0" w:color="auto" w:frame="1"/>
        </w:rPr>
        <w:t> </w:t>
      </w:r>
      <w:r w:rsidRPr="00AF0994">
        <w:rPr>
          <w:rFonts w:ascii="Times New Roman" w:eastAsia="Times New Roman" w:hAnsi="Times New Roman" w:cs="Times New Roman"/>
          <w:b/>
          <w:color w:val="000000"/>
          <w:sz w:val="28"/>
          <w:szCs w:val="28"/>
        </w:rPr>
        <w:t> </w:t>
      </w:r>
      <w:r w:rsidRPr="00AF0994">
        <w:rPr>
          <w:rFonts w:ascii="Times New Roman" w:eastAsia="Times New Roman" w:hAnsi="Times New Roman" w:cs="Times New Roman"/>
          <w:b/>
          <w:color w:val="000000"/>
          <w:sz w:val="28"/>
          <w:szCs w:val="28"/>
          <w:bdr w:val="none" w:sz="0" w:space="0" w:color="auto" w:frame="1"/>
        </w:rPr>
        <w:t>Общее Собран</w:t>
      </w:r>
      <w:r w:rsidR="003A0A1A" w:rsidRPr="00AF0994">
        <w:rPr>
          <w:rFonts w:ascii="Times New Roman" w:eastAsia="Times New Roman" w:hAnsi="Times New Roman" w:cs="Times New Roman"/>
          <w:b/>
          <w:color w:val="000000"/>
          <w:sz w:val="28"/>
          <w:szCs w:val="28"/>
          <w:bdr w:val="none" w:sz="0" w:space="0" w:color="auto" w:frame="1"/>
        </w:rPr>
        <w:t>ие коллектива школы, Координационный Совет школы, Педагогический совет школы,</w:t>
      </w:r>
      <w:r w:rsidRPr="00AF0994">
        <w:rPr>
          <w:rFonts w:ascii="Times New Roman" w:eastAsia="Times New Roman" w:hAnsi="Times New Roman" w:cs="Times New Roman"/>
          <w:b/>
          <w:color w:val="000000"/>
          <w:sz w:val="28"/>
          <w:szCs w:val="28"/>
          <w:bdr w:val="none" w:sz="0" w:space="0" w:color="auto" w:frame="1"/>
        </w:rPr>
        <w:t xml:space="preserve"> Совет школы, детская </w:t>
      </w:r>
      <w:r w:rsidRPr="00AF0994">
        <w:rPr>
          <w:rFonts w:ascii="Times New Roman" w:eastAsia="Times New Roman" w:hAnsi="Times New Roman" w:cs="Times New Roman"/>
          <w:b/>
          <w:color w:val="000000"/>
          <w:sz w:val="28"/>
          <w:szCs w:val="28"/>
        </w:rPr>
        <w:t> </w:t>
      </w:r>
      <w:r w:rsidRPr="00AF0994">
        <w:rPr>
          <w:rFonts w:ascii="Times New Roman" w:eastAsia="Times New Roman" w:hAnsi="Times New Roman" w:cs="Times New Roman"/>
          <w:b/>
          <w:color w:val="000000"/>
          <w:sz w:val="28"/>
          <w:szCs w:val="28"/>
          <w:bdr w:val="none" w:sz="0" w:space="0" w:color="auto" w:frame="1"/>
        </w:rPr>
        <w:t>общественная </w:t>
      </w:r>
      <w:r w:rsidRPr="00AF0994">
        <w:rPr>
          <w:rFonts w:ascii="Times New Roman" w:eastAsia="Times New Roman" w:hAnsi="Times New Roman" w:cs="Times New Roman"/>
          <w:b/>
          <w:color w:val="000000"/>
          <w:sz w:val="28"/>
          <w:szCs w:val="28"/>
        </w:rPr>
        <w:t> </w:t>
      </w:r>
      <w:r w:rsidRPr="00AF0994">
        <w:rPr>
          <w:rFonts w:ascii="Times New Roman" w:eastAsia="Times New Roman" w:hAnsi="Times New Roman" w:cs="Times New Roman"/>
          <w:b/>
          <w:color w:val="000000"/>
          <w:sz w:val="28"/>
          <w:szCs w:val="28"/>
          <w:bdr w:val="none" w:sz="0" w:space="0" w:color="auto" w:frame="1"/>
        </w:rPr>
        <w:t>организации «РДШ»,  </w:t>
      </w:r>
      <w:r w:rsidRPr="00AF0994">
        <w:rPr>
          <w:rFonts w:ascii="Times New Roman" w:eastAsia="Times New Roman" w:hAnsi="Times New Roman" w:cs="Times New Roman"/>
          <w:b/>
          <w:color w:val="000000"/>
          <w:sz w:val="28"/>
          <w:szCs w:val="28"/>
        </w:rPr>
        <w:t> </w:t>
      </w:r>
      <w:r w:rsidRPr="00AF0994">
        <w:rPr>
          <w:rFonts w:ascii="Times New Roman" w:eastAsia="Times New Roman" w:hAnsi="Times New Roman" w:cs="Times New Roman"/>
          <w:b/>
          <w:color w:val="000000"/>
          <w:sz w:val="28"/>
          <w:szCs w:val="28"/>
          <w:bdr w:val="none" w:sz="0" w:space="0" w:color="auto" w:frame="1"/>
        </w:rPr>
        <w:t>профсоюзный комитет. </w:t>
      </w:r>
      <w:r w:rsidRPr="00AF0994">
        <w:rPr>
          <w:rFonts w:ascii="Times New Roman" w:eastAsia="Times New Roman" w:hAnsi="Times New Roman" w:cs="Times New Roman"/>
          <w:b/>
          <w:color w:val="000000"/>
          <w:sz w:val="28"/>
          <w:szCs w:val="28"/>
        </w:rPr>
        <w:t> </w:t>
      </w:r>
    </w:p>
    <w:p w:rsidR="002470FC" w:rsidRPr="002470FC" w:rsidRDefault="002470FC" w:rsidP="002470FC">
      <w:pPr>
        <w:shd w:val="clear" w:color="auto" w:fill="FFFFFF" w:themeFill="background1"/>
        <w:spacing w:after="0" w:line="204" w:lineRule="atLeast"/>
        <w:ind w:left="-142" w:firstLine="568"/>
        <w:jc w:val="both"/>
        <w:rPr>
          <w:rFonts w:ascii="Times New Roman" w:eastAsia="Times New Roman" w:hAnsi="Times New Roman" w:cs="Times New Roman"/>
          <w:color w:val="000000"/>
          <w:sz w:val="28"/>
          <w:szCs w:val="28"/>
          <w:bdr w:val="none" w:sz="0" w:space="0" w:color="auto" w:frame="1"/>
        </w:rPr>
      </w:pPr>
      <w:r w:rsidRPr="002470FC">
        <w:rPr>
          <w:rFonts w:ascii="Times New Roman" w:eastAsia="Times New Roman" w:hAnsi="Times New Roman" w:cs="Times New Roman"/>
          <w:color w:val="000000"/>
          <w:sz w:val="28"/>
          <w:szCs w:val="28"/>
          <w:bdr w:val="none" w:sz="0" w:space="0" w:color="auto" w:frame="1"/>
        </w:rPr>
        <w:t xml:space="preserve">В рамках приоритетного национального проекта «Образование» роль общественных организаций и их ответственность за реализацию задач школы многократно возрастает. В связи с этим в школе уже длительный период эффективно  функционирует </w:t>
      </w:r>
      <w:r w:rsidRPr="00AF5FC0">
        <w:rPr>
          <w:rFonts w:ascii="Times New Roman" w:eastAsia="Times New Roman" w:hAnsi="Times New Roman" w:cs="Times New Roman"/>
          <w:b/>
          <w:color w:val="000000"/>
          <w:sz w:val="28"/>
          <w:szCs w:val="28"/>
          <w:bdr w:val="none" w:sz="0" w:space="0" w:color="auto" w:frame="1"/>
        </w:rPr>
        <w:t>общешкольный родительский комитет</w:t>
      </w:r>
      <w:r w:rsidR="00AF5FC0">
        <w:rPr>
          <w:rFonts w:ascii="Times New Roman" w:eastAsia="Times New Roman" w:hAnsi="Times New Roman" w:cs="Times New Roman"/>
          <w:b/>
          <w:color w:val="000000"/>
          <w:sz w:val="28"/>
          <w:szCs w:val="28"/>
          <w:bdr w:val="none" w:sz="0" w:space="0" w:color="auto" w:frame="1"/>
        </w:rPr>
        <w:t>.</w:t>
      </w:r>
    </w:p>
    <w:p w:rsidR="002470FC" w:rsidRPr="002470FC" w:rsidRDefault="002470FC" w:rsidP="002470FC">
      <w:pPr>
        <w:shd w:val="clear" w:color="auto" w:fill="FFFFFF" w:themeFill="background1"/>
        <w:spacing w:after="0" w:line="204" w:lineRule="atLeast"/>
        <w:ind w:left="-142" w:firstLine="568"/>
        <w:jc w:val="both"/>
        <w:rPr>
          <w:rFonts w:ascii="Times New Roman" w:eastAsia="Times New Roman" w:hAnsi="Times New Roman" w:cs="Times New Roman"/>
          <w:color w:val="000000"/>
          <w:sz w:val="28"/>
          <w:szCs w:val="28"/>
        </w:rPr>
      </w:pPr>
      <w:r w:rsidRPr="002470FC">
        <w:rPr>
          <w:rFonts w:ascii="Times New Roman" w:eastAsia="Times New Roman" w:hAnsi="Times New Roman" w:cs="Times New Roman"/>
          <w:color w:val="000000"/>
          <w:sz w:val="28"/>
          <w:szCs w:val="28"/>
          <w:bdr w:val="none" w:sz="0" w:space="0" w:color="auto" w:frame="1"/>
        </w:rPr>
        <w:t>Стратегические направления развития школы обсуждаются и рассматриваются всеми участниками образовательного процесса и утверждаются на общем собрании коллектива школы, на заседаниях </w:t>
      </w:r>
      <w:r w:rsidRPr="002470FC">
        <w:rPr>
          <w:rFonts w:ascii="Times New Roman" w:eastAsia="Times New Roman" w:hAnsi="Times New Roman" w:cs="Times New Roman"/>
          <w:color w:val="000000"/>
          <w:sz w:val="28"/>
          <w:szCs w:val="28"/>
        </w:rPr>
        <w:t> </w:t>
      </w:r>
      <w:r w:rsidRPr="002470FC">
        <w:rPr>
          <w:rFonts w:ascii="Times New Roman" w:eastAsia="Times New Roman" w:hAnsi="Times New Roman" w:cs="Times New Roman"/>
          <w:color w:val="000000"/>
          <w:sz w:val="28"/>
          <w:szCs w:val="28"/>
          <w:bdr w:val="none" w:sz="0" w:space="0" w:color="auto" w:frame="1"/>
        </w:rPr>
        <w:t>Совета школы, на общешкольных родительских собраниях. Проблемные вопросы рассматриваются на заседаниях Педагогического совета, Координационного Совета обязательными и активными участниками которых являются учителя, родители, представители сельской общественности.</w:t>
      </w:r>
    </w:p>
    <w:p w:rsidR="002470FC" w:rsidRPr="002470FC" w:rsidRDefault="002470FC" w:rsidP="002470FC">
      <w:pPr>
        <w:shd w:val="clear" w:color="auto" w:fill="FFFFFF" w:themeFill="background1"/>
        <w:spacing w:after="0" w:line="204" w:lineRule="atLeast"/>
        <w:ind w:left="-142" w:firstLine="568"/>
        <w:jc w:val="both"/>
        <w:rPr>
          <w:rFonts w:ascii="Times New Roman" w:eastAsia="Times New Roman" w:hAnsi="Times New Roman" w:cs="Times New Roman"/>
          <w:color w:val="000000"/>
          <w:sz w:val="28"/>
          <w:szCs w:val="28"/>
        </w:rPr>
      </w:pPr>
      <w:r w:rsidRPr="002470FC">
        <w:rPr>
          <w:rFonts w:ascii="Times New Roman" w:eastAsia="Times New Roman" w:hAnsi="Times New Roman" w:cs="Times New Roman"/>
          <w:color w:val="000000"/>
          <w:sz w:val="28"/>
          <w:szCs w:val="28"/>
          <w:bdr w:val="none" w:sz="0" w:space="0" w:color="auto" w:frame="1"/>
        </w:rPr>
        <w:t>В школе сложилась определенная система отчетности администрации о результатах реализации образовательной программы и Программы развития, используются различные формы</w:t>
      </w:r>
      <w:r w:rsidRPr="00AF0994">
        <w:rPr>
          <w:rFonts w:ascii="Times New Roman" w:eastAsia="Times New Roman" w:hAnsi="Times New Roman" w:cs="Times New Roman"/>
          <w:b/>
          <w:color w:val="000000"/>
          <w:sz w:val="28"/>
          <w:szCs w:val="28"/>
          <w:bdr w:val="none" w:sz="0" w:space="0" w:color="auto" w:frame="1"/>
        </w:rPr>
        <w:t>: общее собрание коллектива школы; ежегодные общешкольные родительские собрания. Все участники образовательного процесса принимают активное участие в формировании учебного плана и плана работы на следующий учебный год</w:t>
      </w:r>
      <w:r w:rsidRPr="002470FC">
        <w:rPr>
          <w:rFonts w:ascii="Times New Roman" w:eastAsia="Times New Roman" w:hAnsi="Times New Roman" w:cs="Times New Roman"/>
          <w:color w:val="000000"/>
          <w:sz w:val="28"/>
          <w:szCs w:val="28"/>
          <w:bdr w:val="none" w:sz="0" w:space="0" w:color="auto" w:frame="1"/>
        </w:rPr>
        <w:t>.</w:t>
      </w:r>
    </w:p>
    <w:p w:rsidR="003A6421" w:rsidRDefault="003A6421" w:rsidP="002470FC">
      <w:pPr>
        <w:shd w:val="clear" w:color="auto" w:fill="FFFFFF" w:themeFill="background1"/>
        <w:spacing w:after="0" w:line="204" w:lineRule="atLeast"/>
        <w:ind w:left="-142" w:firstLine="568"/>
        <w:jc w:val="both"/>
        <w:rPr>
          <w:rFonts w:ascii="Times New Roman" w:eastAsia="Times New Roman" w:hAnsi="Times New Roman" w:cs="Times New Roman"/>
          <w:b/>
          <w:bCs/>
          <w:color w:val="000000"/>
          <w:sz w:val="28"/>
          <w:szCs w:val="28"/>
          <w:bdr w:val="none" w:sz="0" w:space="0" w:color="auto" w:frame="1"/>
        </w:rPr>
      </w:pPr>
    </w:p>
    <w:p w:rsidR="002470FC" w:rsidRDefault="002470FC" w:rsidP="002470FC">
      <w:pPr>
        <w:shd w:val="clear" w:color="auto" w:fill="FFFFFF" w:themeFill="background1"/>
        <w:spacing w:after="0" w:line="204" w:lineRule="atLeast"/>
        <w:ind w:left="-142" w:firstLine="568"/>
        <w:jc w:val="both"/>
        <w:rPr>
          <w:rFonts w:ascii="Times New Roman" w:eastAsia="Times New Roman" w:hAnsi="Times New Roman" w:cs="Times New Roman"/>
          <w:color w:val="000000"/>
          <w:sz w:val="28"/>
          <w:szCs w:val="28"/>
          <w:bdr w:val="none" w:sz="0" w:space="0" w:color="auto" w:frame="1"/>
        </w:rPr>
      </w:pPr>
      <w:r w:rsidRPr="002470FC">
        <w:rPr>
          <w:rFonts w:ascii="Times New Roman" w:eastAsia="Times New Roman" w:hAnsi="Times New Roman" w:cs="Times New Roman"/>
          <w:b/>
          <w:bCs/>
          <w:color w:val="000000"/>
          <w:sz w:val="28"/>
          <w:szCs w:val="28"/>
          <w:bdr w:val="none" w:sz="0" w:space="0" w:color="auto" w:frame="1"/>
        </w:rPr>
        <w:t>Выводы:</w:t>
      </w:r>
      <w:r w:rsidRPr="002470FC">
        <w:rPr>
          <w:rFonts w:ascii="Times New Roman" w:eastAsia="Times New Roman" w:hAnsi="Times New Roman" w:cs="Times New Roman"/>
          <w:b/>
          <w:bCs/>
          <w:color w:val="000000"/>
          <w:sz w:val="28"/>
          <w:szCs w:val="28"/>
        </w:rPr>
        <w:t> </w:t>
      </w:r>
      <w:r w:rsidRPr="002470FC">
        <w:rPr>
          <w:rFonts w:ascii="Times New Roman" w:eastAsia="Times New Roman" w:hAnsi="Times New Roman" w:cs="Times New Roman"/>
          <w:color w:val="000000"/>
          <w:sz w:val="28"/>
          <w:szCs w:val="28"/>
          <w:bdr w:val="none" w:sz="0" w:space="0" w:color="auto" w:frame="1"/>
        </w:rPr>
        <w:t>В школе на достаточном уровне реализуется принцип системы соуправления,  он действенен и эффективен,  находится в режиме совершенствования и развития.</w:t>
      </w:r>
    </w:p>
    <w:p w:rsidR="002470FC" w:rsidRPr="00C92BDA" w:rsidRDefault="002470FC" w:rsidP="0030390E">
      <w:pPr>
        <w:shd w:val="clear" w:color="auto" w:fill="FFFFFF" w:themeFill="background1"/>
        <w:spacing w:after="0" w:line="204" w:lineRule="atLeast"/>
        <w:jc w:val="both"/>
        <w:rPr>
          <w:rFonts w:ascii="Times New Roman" w:eastAsia="Times New Roman" w:hAnsi="Times New Roman" w:cs="Times New Roman"/>
          <w:color w:val="000000"/>
          <w:sz w:val="36"/>
          <w:szCs w:val="28"/>
        </w:rPr>
      </w:pPr>
    </w:p>
    <w:p w:rsidR="003A3CDD" w:rsidRPr="00C92BDA" w:rsidRDefault="00926B2E" w:rsidP="00926B2E">
      <w:pPr>
        <w:ind w:left="324"/>
        <w:jc w:val="both"/>
        <w:rPr>
          <w:b/>
          <w:sz w:val="36"/>
        </w:rPr>
      </w:pPr>
      <w:r w:rsidRPr="00C92BDA">
        <w:rPr>
          <w:b/>
          <w:sz w:val="36"/>
        </w:rPr>
        <w:t>4.</w:t>
      </w:r>
      <w:r w:rsidR="002470FC" w:rsidRPr="00C92BDA">
        <w:rPr>
          <w:b/>
          <w:sz w:val="36"/>
        </w:rPr>
        <w:t xml:space="preserve">Условия осуществления образовательного процесса </w:t>
      </w:r>
      <w:r w:rsidR="00C92BDA" w:rsidRPr="00C92BDA">
        <w:rPr>
          <w:b/>
          <w:sz w:val="36"/>
        </w:rPr>
        <w:t>в т. ч. материально-техническая база,</w:t>
      </w:r>
      <w:r w:rsidR="00C92BDA">
        <w:rPr>
          <w:b/>
          <w:sz w:val="36"/>
        </w:rPr>
        <w:t xml:space="preserve"> </w:t>
      </w:r>
      <w:r w:rsidR="00C92BDA" w:rsidRPr="00C92BDA">
        <w:rPr>
          <w:b/>
          <w:sz w:val="36"/>
        </w:rPr>
        <w:t>кадровое</w:t>
      </w:r>
      <w:r w:rsidR="00C92BDA">
        <w:rPr>
          <w:b/>
          <w:sz w:val="36"/>
        </w:rPr>
        <w:t xml:space="preserve"> </w:t>
      </w:r>
      <w:r w:rsidR="002470FC" w:rsidRPr="00C92BDA">
        <w:rPr>
          <w:b/>
          <w:sz w:val="36"/>
        </w:rPr>
        <w:t xml:space="preserve">обеспечение образовательного процесса.  </w:t>
      </w:r>
    </w:p>
    <w:p w:rsidR="009F1993" w:rsidRDefault="003A3CDD" w:rsidP="003A3CDD">
      <w:pPr>
        <w:ind w:left="-142" w:firstLine="568"/>
        <w:jc w:val="both"/>
        <w:rPr>
          <w:sz w:val="28"/>
        </w:rPr>
      </w:pPr>
      <w:r>
        <w:rPr>
          <w:sz w:val="28"/>
        </w:rPr>
        <w:t xml:space="preserve">Школа имеет </w:t>
      </w:r>
      <w:r w:rsidRPr="00AF5FC0">
        <w:rPr>
          <w:b/>
          <w:sz w:val="28"/>
        </w:rPr>
        <w:t xml:space="preserve">два </w:t>
      </w:r>
      <w:r w:rsidR="008A2BDA" w:rsidRPr="00AF5FC0">
        <w:rPr>
          <w:b/>
          <w:sz w:val="28"/>
        </w:rPr>
        <w:t>корпуса:</w:t>
      </w:r>
      <w:r w:rsidR="008A2BDA">
        <w:rPr>
          <w:sz w:val="28"/>
        </w:rPr>
        <w:t xml:space="preserve"> первый</w:t>
      </w:r>
      <w:r w:rsidR="00CF39A9">
        <w:rPr>
          <w:sz w:val="28"/>
        </w:rPr>
        <w:t xml:space="preserve"> корпус сборно-щитовой</w:t>
      </w:r>
      <w:r>
        <w:rPr>
          <w:sz w:val="28"/>
        </w:rPr>
        <w:t>, построенный в 1970г, второй корпус кирпичный, построенный в 1980г. Оба корпуса эксплуатируются, в</w:t>
      </w:r>
      <w:r w:rsidR="00BB6EF5">
        <w:rPr>
          <w:sz w:val="28"/>
        </w:rPr>
        <w:t xml:space="preserve"> </w:t>
      </w:r>
      <w:r>
        <w:rPr>
          <w:sz w:val="28"/>
        </w:rPr>
        <w:t xml:space="preserve">2013 году проведен капитальный ремонт, </w:t>
      </w:r>
      <w:r w:rsidR="005E358B">
        <w:rPr>
          <w:sz w:val="28"/>
        </w:rPr>
        <w:t>площадь</w:t>
      </w:r>
      <w:r w:rsidR="008A2BDA">
        <w:rPr>
          <w:sz w:val="28"/>
        </w:rPr>
        <w:t xml:space="preserve"> учебных помещений первого</w:t>
      </w:r>
      <w:r w:rsidR="00F64518">
        <w:rPr>
          <w:sz w:val="28"/>
        </w:rPr>
        <w:t xml:space="preserve"> корпуса достаточны для проведения за</w:t>
      </w:r>
      <w:r w:rsidR="00A72193">
        <w:rPr>
          <w:sz w:val="28"/>
        </w:rPr>
        <w:t>нятий в одну смену</w:t>
      </w:r>
      <w:r w:rsidR="00BB6EF5">
        <w:rPr>
          <w:sz w:val="28"/>
        </w:rPr>
        <w:t>, п</w:t>
      </w:r>
      <w:r w:rsidR="008A2BDA">
        <w:rPr>
          <w:sz w:val="28"/>
        </w:rPr>
        <w:t>лощадь второго</w:t>
      </w:r>
      <w:r w:rsidR="00BB6EF5">
        <w:rPr>
          <w:sz w:val="28"/>
        </w:rPr>
        <w:t xml:space="preserve"> </w:t>
      </w:r>
      <w:r w:rsidR="00F64518">
        <w:rPr>
          <w:sz w:val="28"/>
        </w:rPr>
        <w:t>корпуса для проживания воспи</w:t>
      </w:r>
      <w:r w:rsidR="008A2BDA">
        <w:rPr>
          <w:sz w:val="28"/>
        </w:rPr>
        <w:t xml:space="preserve">танников пришкольного интерната и </w:t>
      </w:r>
      <w:r w:rsidR="00F64518">
        <w:rPr>
          <w:sz w:val="28"/>
        </w:rPr>
        <w:t xml:space="preserve"> пришкольного садика. </w:t>
      </w:r>
      <w:r w:rsidR="00737B3E">
        <w:rPr>
          <w:sz w:val="28"/>
        </w:rPr>
        <w:t>Общая площадь корпусов 1005кв.м.  Филиал</w:t>
      </w:r>
      <w:r w:rsidR="00BB6EF5">
        <w:rPr>
          <w:sz w:val="28"/>
        </w:rPr>
        <w:t xml:space="preserve"> школы в </w:t>
      </w:r>
      <w:r w:rsidR="00BB6EF5" w:rsidRPr="00AF5FC0">
        <w:rPr>
          <w:b/>
          <w:sz w:val="28"/>
        </w:rPr>
        <w:lastRenderedPageBreak/>
        <w:t>Отав-тюбинской</w:t>
      </w:r>
      <w:r w:rsidR="00BB6EF5">
        <w:rPr>
          <w:sz w:val="28"/>
        </w:rPr>
        <w:t xml:space="preserve"> присоеди</w:t>
      </w:r>
      <w:r w:rsidR="00737B3E">
        <w:rPr>
          <w:sz w:val="28"/>
        </w:rPr>
        <w:t xml:space="preserve">ненной школы находится </w:t>
      </w:r>
      <w:r w:rsidR="001135CE">
        <w:rPr>
          <w:sz w:val="28"/>
        </w:rPr>
        <w:t>в частном доме</w:t>
      </w:r>
      <w:r w:rsidR="00C92BDA">
        <w:rPr>
          <w:sz w:val="28"/>
        </w:rPr>
        <w:t>,</w:t>
      </w:r>
      <w:r w:rsidR="008A2BDA">
        <w:rPr>
          <w:sz w:val="28"/>
        </w:rPr>
        <w:t xml:space="preserve"> имеет </w:t>
      </w:r>
      <w:r w:rsidR="009F1993">
        <w:rPr>
          <w:sz w:val="28"/>
        </w:rPr>
        <w:t xml:space="preserve"> две классные комнаты,2 класса –комплекта , 16 учащихся всего.</w:t>
      </w:r>
    </w:p>
    <w:p w:rsidR="009F1993" w:rsidRDefault="009F1993" w:rsidP="003A3CDD">
      <w:pPr>
        <w:ind w:left="-142" w:firstLine="568"/>
        <w:jc w:val="both"/>
        <w:rPr>
          <w:sz w:val="28"/>
        </w:rPr>
      </w:pPr>
      <w:r>
        <w:rPr>
          <w:sz w:val="28"/>
        </w:rPr>
        <w:t>Общее состояние материально-технической базы школы по качественным и количественным показателям можно признать удовлетворительным.</w:t>
      </w:r>
    </w:p>
    <w:p w:rsidR="003A3CDD" w:rsidRDefault="009F1993" w:rsidP="003A3CDD">
      <w:pPr>
        <w:ind w:left="-142" w:firstLine="568"/>
        <w:jc w:val="both"/>
        <w:rPr>
          <w:b/>
          <w:sz w:val="28"/>
        </w:rPr>
      </w:pPr>
      <w:r>
        <w:rPr>
          <w:sz w:val="28"/>
        </w:rPr>
        <w:t xml:space="preserve">                          </w:t>
      </w:r>
      <w:r w:rsidRPr="009F1993">
        <w:rPr>
          <w:b/>
          <w:sz w:val="28"/>
        </w:rPr>
        <w:t>Материальная база школы:</w:t>
      </w:r>
      <w:r w:rsidR="00F64518" w:rsidRPr="009F1993">
        <w:rPr>
          <w:b/>
          <w:sz w:val="28"/>
        </w:rPr>
        <w:t xml:space="preserve">  </w:t>
      </w:r>
      <w:r w:rsidR="003A3CDD" w:rsidRPr="009F1993">
        <w:rPr>
          <w:b/>
          <w:sz w:val="28"/>
        </w:rPr>
        <w:t xml:space="preserve"> </w:t>
      </w:r>
    </w:p>
    <w:p w:rsidR="009F1993" w:rsidRDefault="009F1993" w:rsidP="003A3CDD">
      <w:pPr>
        <w:ind w:left="-142" w:firstLine="568"/>
        <w:jc w:val="both"/>
        <w:rPr>
          <w:b/>
          <w:sz w:val="28"/>
        </w:rPr>
      </w:pPr>
      <w:r>
        <w:rPr>
          <w:b/>
          <w:sz w:val="28"/>
        </w:rPr>
        <w:t>- спортивная площадка – 1;</w:t>
      </w:r>
      <w:r w:rsidR="001A113C">
        <w:rPr>
          <w:b/>
          <w:sz w:val="28"/>
        </w:rPr>
        <w:t xml:space="preserve">  воркаут площадка-</w:t>
      </w:r>
      <w:r w:rsidR="003E7036">
        <w:rPr>
          <w:b/>
          <w:sz w:val="28"/>
        </w:rPr>
        <w:t>1;</w:t>
      </w:r>
    </w:p>
    <w:p w:rsidR="009F1993" w:rsidRDefault="009F1993" w:rsidP="003A3CDD">
      <w:pPr>
        <w:ind w:left="-142" w:firstLine="568"/>
        <w:jc w:val="both"/>
        <w:rPr>
          <w:b/>
          <w:sz w:val="28"/>
        </w:rPr>
      </w:pPr>
      <w:r>
        <w:rPr>
          <w:b/>
          <w:sz w:val="28"/>
        </w:rPr>
        <w:t>-мини футбольное поле – 1;</w:t>
      </w:r>
      <w:r w:rsidR="005E358B">
        <w:rPr>
          <w:b/>
          <w:sz w:val="28"/>
        </w:rPr>
        <w:t>интерактивная доска—4;</w:t>
      </w:r>
    </w:p>
    <w:p w:rsidR="009F1993" w:rsidRDefault="009F1993" w:rsidP="003A3CDD">
      <w:pPr>
        <w:ind w:left="-142" w:firstLine="568"/>
        <w:jc w:val="both"/>
        <w:rPr>
          <w:b/>
          <w:sz w:val="28"/>
        </w:rPr>
      </w:pPr>
      <w:r>
        <w:rPr>
          <w:b/>
          <w:sz w:val="28"/>
        </w:rPr>
        <w:t>-столовая – 1 ;</w:t>
      </w:r>
    </w:p>
    <w:p w:rsidR="009F1993" w:rsidRDefault="009F1993" w:rsidP="003A3CDD">
      <w:pPr>
        <w:ind w:left="-142" w:firstLine="568"/>
        <w:jc w:val="both"/>
        <w:rPr>
          <w:b/>
          <w:sz w:val="28"/>
        </w:rPr>
      </w:pPr>
      <w:r>
        <w:rPr>
          <w:b/>
          <w:sz w:val="28"/>
        </w:rPr>
        <w:t>-библиотека – 1 ;</w:t>
      </w:r>
    </w:p>
    <w:p w:rsidR="009F1993" w:rsidRDefault="009F1993" w:rsidP="003A3CDD">
      <w:pPr>
        <w:ind w:left="-142" w:firstLine="568"/>
        <w:jc w:val="both"/>
        <w:rPr>
          <w:b/>
          <w:sz w:val="28"/>
        </w:rPr>
      </w:pPr>
      <w:r>
        <w:rPr>
          <w:b/>
          <w:sz w:val="28"/>
        </w:rPr>
        <w:t>-кабинеты</w:t>
      </w:r>
      <w:r w:rsidR="00C87ABB">
        <w:rPr>
          <w:b/>
          <w:sz w:val="28"/>
        </w:rPr>
        <w:t xml:space="preserve"> 15</w:t>
      </w:r>
      <w:r>
        <w:rPr>
          <w:b/>
          <w:sz w:val="28"/>
        </w:rPr>
        <w:t>;</w:t>
      </w:r>
    </w:p>
    <w:p w:rsidR="009F1993" w:rsidRDefault="009F1993" w:rsidP="003A3CDD">
      <w:pPr>
        <w:ind w:left="-142" w:firstLine="568"/>
        <w:jc w:val="both"/>
        <w:rPr>
          <w:b/>
          <w:sz w:val="28"/>
        </w:rPr>
      </w:pPr>
      <w:r>
        <w:rPr>
          <w:b/>
          <w:sz w:val="28"/>
        </w:rPr>
        <w:t>-компьютеры</w:t>
      </w:r>
      <w:r w:rsidR="00C87ABB">
        <w:rPr>
          <w:b/>
          <w:sz w:val="28"/>
        </w:rPr>
        <w:t>24</w:t>
      </w:r>
      <w:r>
        <w:rPr>
          <w:b/>
          <w:sz w:val="28"/>
        </w:rPr>
        <w:t>;</w:t>
      </w:r>
    </w:p>
    <w:p w:rsidR="009F1993" w:rsidRDefault="009F1993" w:rsidP="003A3CDD">
      <w:pPr>
        <w:ind w:left="-142" w:firstLine="568"/>
        <w:jc w:val="both"/>
        <w:rPr>
          <w:b/>
          <w:sz w:val="28"/>
        </w:rPr>
      </w:pPr>
      <w:r>
        <w:rPr>
          <w:b/>
          <w:sz w:val="28"/>
        </w:rPr>
        <w:t>-принтер</w:t>
      </w:r>
      <w:r w:rsidR="00C87ABB">
        <w:rPr>
          <w:b/>
          <w:sz w:val="28"/>
        </w:rPr>
        <w:t>4</w:t>
      </w:r>
      <w:r>
        <w:rPr>
          <w:b/>
          <w:sz w:val="28"/>
        </w:rPr>
        <w:t>;</w:t>
      </w:r>
    </w:p>
    <w:p w:rsidR="009F1993" w:rsidRDefault="009F1993" w:rsidP="003A3CDD">
      <w:pPr>
        <w:ind w:left="-142" w:firstLine="568"/>
        <w:jc w:val="both"/>
        <w:rPr>
          <w:b/>
          <w:sz w:val="28"/>
        </w:rPr>
      </w:pPr>
      <w:r>
        <w:rPr>
          <w:b/>
          <w:sz w:val="28"/>
        </w:rPr>
        <w:t>-сканер</w:t>
      </w:r>
      <w:r w:rsidR="009F7DEB">
        <w:rPr>
          <w:b/>
          <w:sz w:val="28"/>
        </w:rPr>
        <w:t>1</w:t>
      </w:r>
      <w:r>
        <w:rPr>
          <w:b/>
          <w:sz w:val="28"/>
        </w:rPr>
        <w:t>;</w:t>
      </w:r>
    </w:p>
    <w:p w:rsidR="009F1993" w:rsidRDefault="009F1993" w:rsidP="003A3CDD">
      <w:pPr>
        <w:ind w:left="-142" w:firstLine="568"/>
        <w:jc w:val="both"/>
        <w:rPr>
          <w:b/>
          <w:sz w:val="28"/>
        </w:rPr>
      </w:pPr>
      <w:r>
        <w:rPr>
          <w:b/>
          <w:sz w:val="28"/>
        </w:rPr>
        <w:t>-проектор</w:t>
      </w:r>
      <w:r w:rsidR="009F7DEB">
        <w:rPr>
          <w:b/>
          <w:sz w:val="28"/>
        </w:rPr>
        <w:t xml:space="preserve">3 </w:t>
      </w:r>
      <w:r>
        <w:rPr>
          <w:b/>
          <w:sz w:val="28"/>
        </w:rPr>
        <w:t>;</w:t>
      </w:r>
    </w:p>
    <w:p w:rsidR="009F1993" w:rsidRDefault="009F1993" w:rsidP="003A3CDD">
      <w:pPr>
        <w:ind w:left="-142" w:firstLine="568"/>
        <w:jc w:val="both"/>
        <w:rPr>
          <w:b/>
          <w:sz w:val="28"/>
        </w:rPr>
      </w:pPr>
      <w:r>
        <w:rPr>
          <w:b/>
          <w:sz w:val="28"/>
        </w:rPr>
        <w:t>-ноутбуки</w:t>
      </w:r>
      <w:r w:rsidR="009F7DEB">
        <w:rPr>
          <w:b/>
          <w:sz w:val="28"/>
        </w:rPr>
        <w:t xml:space="preserve"> 25</w:t>
      </w:r>
      <w:r>
        <w:rPr>
          <w:b/>
          <w:sz w:val="28"/>
        </w:rPr>
        <w:t>;</w:t>
      </w:r>
    </w:p>
    <w:p w:rsidR="009F1993" w:rsidRDefault="009F1993" w:rsidP="003A3CDD">
      <w:pPr>
        <w:ind w:left="-142" w:firstLine="568"/>
        <w:jc w:val="both"/>
        <w:rPr>
          <w:b/>
          <w:sz w:val="28"/>
        </w:rPr>
      </w:pPr>
      <w:r>
        <w:rPr>
          <w:b/>
          <w:sz w:val="28"/>
        </w:rPr>
        <w:t>-телевизор</w:t>
      </w:r>
      <w:r w:rsidR="009F7DEB">
        <w:rPr>
          <w:b/>
          <w:sz w:val="28"/>
        </w:rPr>
        <w:t xml:space="preserve"> 1</w:t>
      </w:r>
      <w:r>
        <w:rPr>
          <w:b/>
          <w:sz w:val="28"/>
        </w:rPr>
        <w:t>;</w:t>
      </w:r>
    </w:p>
    <w:p w:rsidR="0030390E" w:rsidRDefault="009F1993" w:rsidP="0030390E">
      <w:pPr>
        <w:ind w:left="-142" w:firstLine="568"/>
        <w:jc w:val="both"/>
        <w:rPr>
          <w:b/>
          <w:sz w:val="28"/>
        </w:rPr>
      </w:pPr>
      <w:r>
        <w:rPr>
          <w:b/>
          <w:sz w:val="28"/>
        </w:rPr>
        <w:t>-актовый зал;</w:t>
      </w:r>
    </w:p>
    <w:p w:rsidR="009F1993" w:rsidRDefault="009F1993" w:rsidP="003A3CDD">
      <w:pPr>
        <w:ind w:left="-142" w:firstLine="568"/>
        <w:jc w:val="both"/>
        <w:rPr>
          <w:b/>
          <w:sz w:val="28"/>
        </w:rPr>
      </w:pPr>
      <w:r>
        <w:rPr>
          <w:b/>
          <w:sz w:val="28"/>
        </w:rPr>
        <w:t xml:space="preserve">             </w:t>
      </w:r>
      <w:r w:rsidR="0030390E">
        <w:rPr>
          <w:b/>
          <w:sz w:val="28"/>
        </w:rPr>
        <w:t xml:space="preserve">     </w:t>
      </w:r>
      <w:r w:rsidR="00B231BC">
        <w:rPr>
          <w:b/>
          <w:sz w:val="28"/>
        </w:rPr>
        <w:t xml:space="preserve"> </w:t>
      </w:r>
      <w:r w:rsidRPr="009F1993">
        <w:rPr>
          <w:b/>
          <w:sz w:val="28"/>
        </w:rPr>
        <w:t>Кадровое обеспечение образовательного процесса</w:t>
      </w:r>
    </w:p>
    <w:p w:rsidR="009F1993" w:rsidRPr="005C77E7" w:rsidRDefault="003A2891" w:rsidP="003A3CDD">
      <w:pPr>
        <w:ind w:left="-142" w:firstLine="568"/>
        <w:jc w:val="both"/>
        <w:rPr>
          <w:sz w:val="28"/>
        </w:rPr>
      </w:pPr>
      <w:r>
        <w:rPr>
          <w:sz w:val="28"/>
        </w:rPr>
        <w:t>На начало 2020</w:t>
      </w:r>
      <w:r w:rsidR="0030390E">
        <w:rPr>
          <w:sz w:val="28"/>
        </w:rPr>
        <w:t>-20</w:t>
      </w:r>
      <w:r>
        <w:rPr>
          <w:sz w:val="28"/>
        </w:rPr>
        <w:t>21</w:t>
      </w:r>
      <w:r w:rsidR="009F1993" w:rsidRPr="005C77E7">
        <w:rPr>
          <w:sz w:val="28"/>
        </w:rPr>
        <w:t xml:space="preserve"> уче</w:t>
      </w:r>
      <w:r w:rsidR="008A2BDA">
        <w:rPr>
          <w:sz w:val="28"/>
        </w:rPr>
        <w:t>бного года в школе работало</w:t>
      </w:r>
      <w:r w:rsidR="00D55E46">
        <w:rPr>
          <w:sz w:val="28"/>
        </w:rPr>
        <w:t xml:space="preserve"> </w:t>
      </w:r>
      <w:r w:rsidR="009F1993" w:rsidRPr="0030390E">
        <w:rPr>
          <w:sz w:val="28"/>
          <w:u w:val="single"/>
        </w:rPr>
        <w:t>_</w:t>
      </w:r>
      <w:r w:rsidR="009F7DEB">
        <w:rPr>
          <w:sz w:val="28"/>
          <w:u w:val="single"/>
        </w:rPr>
        <w:t>25</w:t>
      </w:r>
      <w:r w:rsidR="009F1993" w:rsidRPr="0030390E">
        <w:rPr>
          <w:sz w:val="28"/>
          <w:u w:val="single"/>
        </w:rPr>
        <w:t>_</w:t>
      </w:r>
      <w:r w:rsidR="009F1993" w:rsidRPr="005C77E7">
        <w:rPr>
          <w:sz w:val="28"/>
        </w:rPr>
        <w:t xml:space="preserve"> педагогов, </w:t>
      </w:r>
      <w:r w:rsidR="009F1993" w:rsidRPr="0030390E">
        <w:rPr>
          <w:sz w:val="28"/>
          <w:u w:val="single"/>
        </w:rPr>
        <w:t>_</w:t>
      </w:r>
      <w:r w:rsidR="00317F8F" w:rsidRPr="0030390E">
        <w:rPr>
          <w:sz w:val="28"/>
          <w:u w:val="single"/>
        </w:rPr>
        <w:t>16</w:t>
      </w:r>
      <w:r w:rsidR="009F1993" w:rsidRPr="0030390E">
        <w:rPr>
          <w:sz w:val="28"/>
          <w:u w:val="single"/>
        </w:rPr>
        <w:t>_</w:t>
      </w:r>
      <w:r w:rsidR="009F1993" w:rsidRPr="005C77E7">
        <w:rPr>
          <w:sz w:val="28"/>
        </w:rPr>
        <w:t xml:space="preserve"> человек обслуживающего пер</w:t>
      </w:r>
      <w:r w:rsidR="00B231BC">
        <w:rPr>
          <w:sz w:val="28"/>
        </w:rPr>
        <w:t xml:space="preserve">сонала. Категории: высшее- </w:t>
      </w:r>
      <w:r w:rsidR="00B231BC">
        <w:rPr>
          <w:sz w:val="28"/>
          <w:u w:val="single"/>
        </w:rPr>
        <w:t>_</w:t>
      </w:r>
      <w:r w:rsidR="00B231BC" w:rsidRPr="00B231BC">
        <w:rPr>
          <w:sz w:val="28"/>
          <w:u w:val="single"/>
        </w:rPr>
        <w:t>1</w:t>
      </w:r>
      <w:r w:rsidR="009F1993" w:rsidRPr="00B231BC">
        <w:rPr>
          <w:sz w:val="28"/>
          <w:u w:val="single"/>
        </w:rPr>
        <w:t>_</w:t>
      </w:r>
      <w:r w:rsidR="00B231BC">
        <w:rPr>
          <w:sz w:val="28"/>
        </w:rPr>
        <w:t xml:space="preserve">, первая </w:t>
      </w:r>
      <w:r w:rsidR="00B231BC" w:rsidRPr="00B231BC">
        <w:rPr>
          <w:sz w:val="28"/>
          <w:u w:val="single"/>
        </w:rPr>
        <w:t>_2</w:t>
      </w:r>
      <w:r w:rsidR="009F1993" w:rsidRPr="00B231BC">
        <w:rPr>
          <w:sz w:val="28"/>
          <w:u w:val="single"/>
        </w:rPr>
        <w:t>_</w:t>
      </w:r>
      <w:r w:rsidR="00AA0A11" w:rsidRPr="005C77E7">
        <w:rPr>
          <w:sz w:val="28"/>
        </w:rPr>
        <w:t>, звание «Отличник образования РД»- 4 человека, звание «Отличник образова</w:t>
      </w:r>
      <w:r w:rsidR="00F81BC7">
        <w:rPr>
          <w:sz w:val="28"/>
        </w:rPr>
        <w:t>ния РФ» - 3 человека, награжден</w:t>
      </w:r>
      <w:r w:rsidR="004C285B">
        <w:rPr>
          <w:sz w:val="28"/>
        </w:rPr>
        <w:t xml:space="preserve"> </w:t>
      </w:r>
      <w:r w:rsidR="00AA0A11" w:rsidRPr="005C77E7">
        <w:rPr>
          <w:sz w:val="28"/>
        </w:rPr>
        <w:t xml:space="preserve"> Почетной грамотой МО РД – 1 человек.</w:t>
      </w:r>
    </w:p>
    <w:p w:rsidR="001F0569" w:rsidRPr="00E429E9" w:rsidRDefault="0030390E" w:rsidP="003A3CDD">
      <w:pPr>
        <w:ind w:left="-142" w:firstLine="568"/>
        <w:jc w:val="both"/>
        <w:rPr>
          <w:b/>
          <w:i/>
          <w:sz w:val="28"/>
        </w:rPr>
      </w:pPr>
      <w:r w:rsidRPr="00E429E9">
        <w:rPr>
          <w:b/>
          <w:i/>
          <w:sz w:val="28"/>
        </w:rPr>
        <w:t>Есть дефицит местных кадров</w:t>
      </w:r>
      <w:r w:rsidR="001F0569" w:rsidRPr="00E429E9">
        <w:rPr>
          <w:b/>
          <w:i/>
          <w:sz w:val="28"/>
        </w:rPr>
        <w:t>,</w:t>
      </w:r>
      <w:r w:rsidR="00B231BC" w:rsidRPr="00E429E9">
        <w:rPr>
          <w:b/>
          <w:i/>
          <w:sz w:val="28"/>
        </w:rPr>
        <w:t xml:space="preserve"> </w:t>
      </w:r>
      <w:r w:rsidR="001F0569" w:rsidRPr="00E429E9">
        <w:rPr>
          <w:b/>
          <w:i/>
          <w:sz w:val="28"/>
        </w:rPr>
        <w:t>привлекаем из соседних селений.</w:t>
      </w:r>
    </w:p>
    <w:p w:rsidR="001F0569" w:rsidRPr="005C77E7" w:rsidRDefault="001F0569" w:rsidP="003A3CDD">
      <w:pPr>
        <w:ind w:left="-142" w:firstLine="568"/>
        <w:jc w:val="both"/>
        <w:rPr>
          <w:sz w:val="28"/>
        </w:rPr>
      </w:pPr>
      <w:r w:rsidRPr="005C77E7">
        <w:rPr>
          <w:sz w:val="28"/>
        </w:rPr>
        <w:t>Учителя школы своевременно проходят курс</w:t>
      </w:r>
      <w:r w:rsidR="00B231BC">
        <w:rPr>
          <w:sz w:val="28"/>
        </w:rPr>
        <w:t>ы повышения квалификации в ДИРО</w:t>
      </w:r>
      <w:r w:rsidRPr="005C77E7">
        <w:rPr>
          <w:sz w:val="28"/>
        </w:rPr>
        <w:t>,</w:t>
      </w:r>
      <w:r w:rsidR="00B231BC">
        <w:rPr>
          <w:sz w:val="28"/>
        </w:rPr>
        <w:t xml:space="preserve"> </w:t>
      </w:r>
      <w:r w:rsidRPr="005C77E7">
        <w:rPr>
          <w:sz w:val="28"/>
        </w:rPr>
        <w:t>участвую</w:t>
      </w:r>
      <w:r w:rsidR="004C285B">
        <w:rPr>
          <w:sz w:val="28"/>
        </w:rPr>
        <w:t xml:space="preserve">т в работе различных семинаров, </w:t>
      </w:r>
      <w:r w:rsidRPr="005C77E7">
        <w:rPr>
          <w:sz w:val="28"/>
        </w:rPr>
        <w:t>проходят заочные дистанционные курсы повышения квалификации.</w:t>
      </w:r>
    </w:p>
    <w:p w:rsidR="001F0569" w:rsidRPr="005C77E7" w:rsidRDefault="001F0569" w:rsidP="003A3CDD">
      <w:pPr>
        <w:ind w:left="-142" w:firstLine="568"/>
        <w:jc w:val="both"/>
        <w:rPr>
          <w:sz w:val="28"/>
        </w:rPr>
      </w:pPr>
      <w:r w:rsidRPr="005C77E7">
        <w:rPr>
          <w:sz w:val="28"/>
        </w:rPr>
        <w:t>В школе ведется работа с аттестующи</w:t>
      </w:r>
      <w:r w:rsidR="00317F8F">
        <w:rPr>
          <w:sz w:val="28"/>
        </w:rPr>
        <w:t>мися учителями по составлению по</w:t>
      </w:r>
      <w:r w:rsidRPr="005C77E7">
        <w:rPr>
          <w:sz w:val="28"/>
        </w:rPr>
        <w:t>ртфолио,</w:t>
      </w:r>
      <w:r w:rsidR="005C77E7" w:rsidRPr="005C77E7">
        <w:rPr>
          <w:sz w:val="28"/>
        </w:rPr>
        <w:t xml:space="preserve"> </w:t>
      </w:r>
      <w:r w:rsidRPr="005C77E7">
        <w:rPr>
          <w:sz w:val="28"/>
        </w:rPr>
        <w:t>оформлению документации к аттест</w:t>
      </w:r>
      <w:r w:rsidR="00962667">
        <w:rPr>
          <w:sz w:val="28"/>
        </w:rPr>
        <w:t xml:space="preserve">ации в новой форме, организации </w:t>
      </w:r>
      <w:r w:rsidRPr="005C77E7">
        <w:rPr>
          <w:sz w:val="28"/>
        </w:rPr>
        <w:t>самооценки и экспертной оценки аттестующихся педагогов.</w:t>
      </w:r>
    </w:p>
    <w:p w:rsidR="001F0569" w:rsidRPr="005C77E7" w:rsidRDefault="001F0569" w:rsidP="003A3CDD">
      <w:pPr>
        <w:ind w:left="-142" w:firstLine="568"/>
        <w:jc w:val="both"/>
        <w:rPr>
          <w:sz w:val="28"/>
        </w:rPr>
      </w:pPr>
      <w:r w:rsidRPr="005C77E7">
        <w:rPr>
          <w:sz w:val="28"/>
        </w:rPr>
        <w:t>Учителя школы регулярно успешно участвуют в мастер-классах,</w:t>
      </w:r>
      <w:r w:rsidR="00317F8F">
        <w:rPr>
          <w:sz w:val="28"/>
        </w:rPr>
        <w:t xml:space="preserve"> </w:t>
      </w:r>
      <w:r w:rsidRPr="005C77E7">
        <w:rPr>
          <w:sz w:val="28"/>
        </w:rPr>
        <w:t>школьных и территориальных семинарах. Открытые уроки в течении года</w:t>
      </w:r>
      <w:r w:rsidR="00317F8F">
        <w:rPr>
          <w:sz w:val="28"/>
        </w:rPr>
        <w:t xml:space="preserve"> давались педагогами ради взаимо</w:t>
      </w:r>
      <w:r w:rsidR="00980A32">
        <w:rPr>
          <w:sz w:val="28"/>
        </w:rPr>
        <w:t>о</w:t>
      </w:r>
      <w:r w:rsidRPr="005C77E7">
        <w:rPr>
          <w:sz w:val="28"/>
        </w:rPr>
        <w:t>бучения,</w:t>
      </w:r>
      <w:r w:rsidR="00317F8F">
        <w:rPr>
          <w:sz w:val="28"/>
        </w:rPr>
        <w:t xml:space="preserve"> </w:t>
      </w:r>
      <w:r w:rsidRPr="005C77E7">
        <w:rPr>
          <w:sz w:val="28"/>
        </w:rPr>
        <w:t xml:space="preserve"> передачи опыта</w:t>
      </w:r>
      <w:r w:rsidR="005C77E7" w:rsidRPr="005C77E7">
        <w:rPr>
          <w:sz w:val="28"/>
        </w:rPr>
        <w:t>, пополнению знаний.</w:t>
      </w:r>
    </w:p>
    <w:p w:rsidR="00BA6292" w:rsidRPr="00E027BD" w:rsidRDefault="005C77E7" w:rsidP="00E027BD">
      <w:pPr>
        <w:ind w:left="-142" w:firstLine="568"/>
        <w:jc w:val="both"/>
        <w:rPr>
          <w:sz w:val="28"/>
        </w:rPr>
      </w:pPr>
      <w:r w:rsidRPr="005C77E7">
        <w:rPr>
          <w:sz w:val="28"/>
        </w:rPr>
        <w:lastRenderedPageBreak/>
        <w:t xml:space="preserve">Традиционным видом методической работы является проведение предметных </w:t>
      </w:r>
      <w:r w:rsidR="00AF5FC0">
        <w:rPr>
          <w:sz w:val="28"/>
        </w:rPr>
        <w:t xml:space="preserve"> недель.</w:t>
      </w:r>
    </w:p>
    <w:p w:rsidR="005C77E7" w:rsidRPr="00FF0E03" w:rsidRDefault="00FF0E03" w:rsidP="00FF0E03">
      <w:pPr>
        <w:ind w:left="324"/>
        <w:jc w:val="both"/>
        <w:rPr>
          <w:b/>
          <w:sz w:val="32"/>
        </w:rPr>
      </w:pPr>
      <w:r>
        <w:rPr>
          <w:b/>
          <w:sz w:val="32"/>
        </w:rPr>
        <w:t>5.</w:t>
      </w:r>
      <w:r w:rsidR="0030390E" w:rsidRPr="00FF0E03">
        <w:rPr>
          <w:b/>
          <w:sz w:val="32"/>
        </w:rPr>
        <w:t>Финансовое обеспечение</w:t>
      </w:r>
      <w:r w:rsidR="00B341E9" w:rsidRPr="00FF0E03">
        <w:rPr>
          <w:b/>
          <w:sz w:val="32"/>
        </w:rPr>
        <w:t xml:space="preserve"> функционирования и развития общеобразовательного учреждения (основные данные по получаемому бюджетному финансированию, привлеченным внебюджетным средством, основным направлениям их расходования) </w:t>
      </w:r>
    </w:p>
    <w:p w:rsidR="00B8485E" w:rsidRPr="00B8485E" w:rsidRDefault="00B8485E" w:rsidP="00B8485E">
      <w:pPr>
        <w:ind w:left="324"/>
        <w:jc w:val="both"/>
        <w:rPr>
          <w:sz w:val="28"/>
        </w:rPr>
      </w:pPr>
      <w:r>
        <w:rPr>
          <w:sz w:val="28"/>
        </w:rPr>
        <w:t xml:space="preserve">Основным источником финансирования школы является бюджет РД .  </w:t>
      </w:r>
    </w:p>
    <w:tbl>
      <w:tblPr>
        <w:tblStyle w:val="a4"/>
        <w:tblW w:w="0" w:type="auto"/>
        <w:tblInd w:w="392" w:type="dxa"/>
        <w:tblLook w:val="04A0"/>
      </w:tblPr>
      <w:tblGrid>
        <w:gridCol w:w="1276"/>
        <w:gridCol w:w="6095"/>
        <w:gridCol w:w="1779"/>
      </w:tblGrid>
      <w:tr w:rsidR="00B8485E" w:rsidRPr="00B8485E" w:rsidTr="00B8485E">
        <w:tc>
          <w:tcPr>
            <w:tcW w:w="1276" w:type="dxa"/>
          </w:tcPr>
          <w:p w:rsidR="00B8485E" w:rsidRPr="006F7521" w:rsidRDefault="00B8485E" w:rsidP="0030390E">
            <w:pPr>
              <w:jc w:val="center"/>
              <w:rPr>
                <w:sz w:val="28"/>
              </w:rPr>
            </w:pPr>
            <w:r w:rsidRPr="006F7521">
              <w:rPr>
                <w:sz w:val="28"/>
              </w:rPr>
              <w:t>111</w:t>
            </w:r>
          </w:p>
        </w:tc>
        <w:tc>
          <w:tcPr>
            <w:tcW w:w="6095" w:type="dxa"/>
          </w:tcPr>
          <w:p w:rsidR="00B8485E" w:rsidRPr="006F7521" w:rsidRDefault="00B8485E" w:rsidP="00B341E9">
            <w:pPr>
              <w:jc w:val="both"/>
              <w:rPr>
                <w:sz w:val="28"/>
              </w:rPr>
            </w:pPr>
            <w:r w:rsidRPr="006F7521">
              <w:rPr>
                <w:sz w:val="28"/>
              </w:rPr>
              <w:t xml:space="preserve">Оплата труда и начисления </w:t>
            </w:r>
          </w:p>
        </w:tc>
        <w:tc>
          <w:tcPr>
            <w:tcW w:w="1779" w:type="dxa"/>
          </w:tcPr>
          <w:p w:rsidR="00B8485E" w:rsidRPr="006F7521" w:rsidRDefault="00B8485E" w:rsidP="00B341E9">
            <w:pPr>
              <w:jc w:val="both"/>
              <w:rPr>
                <w:sz w:val="28"/>
              </w:rPr>
            </w:pPr>
            <w:r w:rsidRPr="006F7521">
              <w:rPr>
                <w:sz w:val="28"/>
              </w:rPr>
              <w:t>11,253,341</w:t>
            </w:r>
          </w:p>
        </w:tc>
      </w:tr>
      <w:tr w:rsidR="00B8485E" w:rsidRPr="00B8485E" w:rsidTr="00B8485E">
        <w:tc>
          <w:tcPr>
            <w:tcW w:w="1276" w:type="dxa"/>
          </w:tcPr>
          <w:p w:rsidR="00B8485E" w:rsidRPr="006F7521" w:rsidRDefault="00B8485E" w:rsidP="0030390E">
            <w:pPr>
              <w:jc w:val="center"/>
              <w:rPr>
                <w:sz w:val="28"/>
              </w:rPr>
            </w:pPr>
            <w:r w:rsidRPr="006F7521">
              <w:rPr>
                <w:sz w:val="28"/>
              </w:rPr>
              <w:t>247</w:t>
            </w:r>
          </w:p>
        </w:tc>
        <w:tc>
          <w:tcPr>
            <w:tcW w:w="6095" w:type="dxa"/>
          </w:tcPr>
          <w:p w:rsidR="00B8485E" w:rsidRPr="006F7521" w:rsidRDefault="00B8485E" w:rsidP="00B341E9">
            <w:pPr>
              <w:jc w:val="both"/>
              <w:rPr>
                <w:sz w:val="28"/>
              </w:rPr>
            </w:pPr>
            <w:r w:rsidRPr="006F7521">
              <w:rPr>
                <w:sz w:val="28"/>
              </w:rPr>
              <w:t xml:space="preserve">Коммунальные услуги </w:t>
            </w:r>
          </w:p>
        </w:tc>
        <w:tc>
          <w:tcPr>
            <w:tcW w:w="1779" w:type="dxa"/>
          </w:tcPr>
          <w:p w:rsidR="00B8485E" w:rsidRPr="006F7521" w:rsidRDefault="00B8485E" w:rsidP="00B341E9">
            <w:pPr>
              <w:jc w:val="both"/>
              <w:rPr>
                <w:sz w:val="28"/>
              </w:rPr>
            </w:pPr>
            <w:r w:rsidRPr="006F7521">
              <w:rPr>
                <w:sz w:val="28"/>
              </w:rPr>
              <w:t>436,500</w:t>
            </w:r>
          </w:p>
        </w:tc>
      </w:tr>
      <w:tr w:rsidR="00B8485E" w:rsidTr="00B8485E">
        <w:tc>
          <w:tcPr>
            <w:tcW w:w="1276" w:type="dxa"/>
          </w:tcPr>
          <w:p w:rsidR="00B8485E" w:rsidRPr="006F7521" w:rsidRDefault="00B8485E" w:rsidP="0030390E">
            <w:pPr>
              <w:jc w:val="center"/>
              <w:rPr>
                <w:sz w:val="28"/>
              </w:rPr>
            </w:pPr>
            <w:r w:rsidRPr="006F7521">
              <w:rPr>
                <w:sz w:val="28"/>
              </w:rPr>
              <w:t>119</w:t>
            </w:r>
          </w:p>
        </w:tc>
        <w:tc>
          <w:tcPr>
            <w:tcW w:w="6095" w:type="dxa"/>
          </w:tcPr>
          <w:p w:rsidR="00B8485E" w:rsidRPr="006F7521" w:rsidRDefault="006F7521" w:rsidP="00B341E9">
            <w:pPr>
              <w:jc w:val="both"/>
              <w:rPr>
                <w:sz w:val="28"/>
              </w:rPr>
            </w:pPr>
            <w:r>
              <w:rPr>
                <w:sz w:val="28"/>
              </w:rPr>
              <w:t>Н</w:t>
            </w:r>
            <w:r w:rsidR="00B8485E" w:rsidRPr="006F7521">
              <w:rPr>
                <w:sz w:val="28"/>
              </w:rPr>
              <w:t>алоги</w:t>
            </w:r>
          </w:p>
        </w:tc>
        <w:tc>
          <w:tcPr>
            <w:tcW w:w="1779" w:type="dxa"/>
          </w:tcPr>
          <w:p w:rsidR="00B8485E" w:rsidRPr="006F7521" w:rsidRDefault="00B8485E" w:rsidP="00B341E9">
            <w:pPr>
              <w:jc w:val="both"/>
              <w:rPr>
                <w:sz w:val="28"/>
              </w:rPr>
            </w:pPr>
            <w:r w:rsidRPr="006F7521">
              <w:rPr>
                <w:sz w:val="28"/>
              </w:rPr>
              <w:t>3,019,130</w:t>
            </w:r>
          </w:p>
        </w:tc>
      </w:tr>
      <w:tr w:rsidR="00B8485E" w:rsidTr="00B8485E">
        <w:tc>
          <w:tcPr>
            <w:tcW w:w="1276" w:type="dxa"/>
          </w:tcPr>
          <w:p w:rsidR="00B8485E" w:rsidRPr="006F7521" w:rsidRDefault="00B8485E" w:rsidP="0030390E">
            <w:pPr>
              <w:jc w:val="center"/>
              <w:rPr>
                <w:sz w:val="28"/>
              </w:rPr>
            </w:pPr>
            <w:r w:rsidRPr="006F7521">
              <w:rPr>
                <w:sz w:val="28"/>
              </w:rPr>
              <w:t>247</w:t>
            </w:r>
          </w:p>
        </w:tc>
        <w:tc>
          <w:tcPr>
            <w:tcW w:w="6095" w:type="dxa"/>
          </w:tcPr>
          <w:p w:rsidR="00B8485E" w:rsidRPr="006F7521" w:rsidRDefault="00B8485E" w:rsidP="00B341E9">
            <w:pPr>
              <w:jc w:val="both"/>
              <w:rPr>
                <w:sz w:val="28"/>
              </w:rPr>
            </w:pPr>
            <w:r w:rsidRPr="006F7521">
              <w:rPr>
                <w:sz w:val="28"/>
              </w:rPr>
              <w:t xml:space="preserve">Налоги на имущество </w:t>
            </w:r>
          </w:p>
        </w:tc>
        <w:tc>
          <w:tcPr>
            <w:tcW w:w="1779" w:type="dxa"/>
          </w:tcPr>
          <w:p w:rsidR="00B8485E" w:rsidRPr="006F7521" w:rsidRDefault="00B8485E" w:rsidP="00B341E9">
            <w:pPr>
              <w:jc w:val="both"/>
              <w:rPr>
                <w:sz w:val="28"/>
              </w:rPr>
            </w:pPr>
            <w:r w:rsidRPr="006F7521">
              <w:rPr>
                <w:sz w:val="28"/>
              </w:rPr>
              <w:t>5700</w:t>
            </w:r>
          </w:p>
        </w:tc>
      </w:tr>
      <w:tr w:rsidR="00B8485E" w:rsidTr="00B8485E">
        <w:tc>
          <w:tcPr>
            <w:tcW w:w="1276" w:type="dxa"/>
          </w:tcPr>
          <w:p w:rsidR="00B8485E" w:rsidRPr="006F7521" w:rsidRDefault="00B8485E" w:rsidP="0030390E">
            <w:pPr>
              <w:jc w:val="center"/>
              <w:rPr>
                <w:sz w:val="28"/>
              </w:rPr>
            </w:pPr>
            <w:r w:rsidRPr="006F7521">
              <w:rPr>
                <w:sz w:val="28"/>
              </w:rPr>
              <w:t>853</w:t>
            </w:r>
          </w:p>
        </w:tc>
        <w:tc>
          <w:tcPr>
            <w:tcW w:w="6095" w:type="dxa"/>
          </w:tcPr>
          <w:p w:rsidR="00B8485E" w:rsidRPr="006F7521" w:rsidRDefault="006F7521" w:rsidP="00B341E9">
            <w:pPr>
              <w:jc w:val="both"/>
              <w:rPr>
                <w:sz w:val="28"/>
              </w:rPr>
            </w:pPr>
            <w:r>
              <w:rPr>
                <w:sz w:val="28"/>
              </w:rPr>
              <w:t>Ш</w:t>
            </w:r>
            <w:r w:rsidRPr="006F7521">
              <w:rPr>
                <w:sz w:val="28"/>
              </w:rPr>
              <w:t>трафы</w:t>
            </w:r>
          </w:p>
        </w:tc>
        <w:tc>
          <w:tcPr>
            <w:tcW w:w="1779" w:type="dxa"/>
          </w:tcPr>
          <w:p w:rsidR="00B8485E" w:rsidRPr="006F7521" w:rsidRDefault="006F7521" w:rsidP="00B341E9">
            <w:pPr>
              <w:jc w:val="both"/>
              <w:rPr>
                <w:sz w:val="28"/>
              </w:rPr>
            </w:pPr>
            <w:r w:rsidRPr="006F7521">
              <w:rPr>
                <w:sz w:val="28"/>
              </w:rPr>
              <w:t>30 000</w:t>
            </w:r>
          </w:p>
        </w:tc>
      </w:tr>
      <w:tr w:rsidR="00B8485E" w:rsidTr="00B8485E">
        <w:tc>
          <w:tcPr>
            <w:tcW w:w="1276" w:type="dxa"/>
          </w:tcPr>
          <w:p w:rsidR="00B8485E" w:rsidRPr="006F7521" w:rsidRDefault="006F7521" w:rsidP="0030390E">
            <w:pPr>
              <w:jc w:val="center"/>
              <w:rPr>
                <w:sz w:val="28"/>
              </w:rPr>
            </w:pPr>
            <w:r w:rsidRPr="006F7521">
              <w:rPr>
                <w:sz w:val="28"/>
              </w:rPr>
              <w:t>111</w:t>
            </w:r>
          </w:p>
        </w:tc>
        <w:tc>
          <w:tcPr>
            <w:tcW w:w="6095" w:type="dxa"/>
          </w:tcPr>
          <w:p w:rsidR="00B8485E" w:rsidRPr="006F7521" w:rsidRDefault="006F7521" w:rsidP="00B341E9">
            <w:pPr>
              <w:jc w:val="both"/>
              <w:rPr>
                <w:sz w:val="28"/>
              </w:rPr>
            </w:pPr>
            <w:r w:rsidRPr="006F7521">
              <w:rPr>
                <w:sz w:val="28"/>
              </w:rPr>
              <w:t>Классное руководство</w:t>
            </w:r>
          </w:p>
        </w:tc>
        <w:tc>
          <w:tcPr>
            <w:tcW w:w="1779" w:type="dxa"/>
          </w:tcPr>
          <w:p w:rsidR="00B8485E" w:rsidRPr="006F7521" w:rsidRDefault="006F7521" w:rsidP="00B341E9">
            <w:pPr>
              <w:jc w:val="both"/>
              <w:rPr>
                <w:sz w:val="28"/>
              </w:rPr>
            </w:pPr>
            <w:r w:rsidRPr="006F7521">
              <w:rPr>
                <w:sz w:val="28"/>
              </w:rPr>
              <w:t>660 000</w:t>
            </w:r>
          </w:p>
        </w:tc>
      </w:tr>
      <w:tr w:rsidR="00B8485E" w:rsidTr="00B8485E">
        <w:tc>
          <w:tcPr>
            <w:tcW w:w="1276" w:type="dxa"/>
          </w:tcPr>
          <w:p w:rsidR="00B8485E" w:rsidRPr="006F7521" w:rsidRDefault="006F7521" w:rsidP="0030390E">
            <w:pPr>
              <w:jc w:val="center"/>
              <w:rPr>
                <w:sz w:val="28"/>
              </w:rPr>
            </w:pPr>
            <w:r w:rsidRPr="006F7521">
              <w:rPr>
                <w:sz w:val="28"/>
              </w:rPr>
              <w:t>119</w:t>
            </w:r>
          </w:p>
        </w:tc>
        <w:tc>
          <w:tcPr>
            <w:tcW w:w="6095" w:type="dxa"/>
          </w:tcPr>
          <w:p w:rsidR="00B8485E" w:rsidRPr="006F7521" w:rsidRDefault="006F7521" w:rsidP="00B341E9">
            <w:pPr>
              <w:jc w:val="both"/>
              <w:rPr>
                <w:sz w:val="28"/>
              </w:rPr>
            </w:pPr>
            <w:r w:rsidRPr="006F7521">
              <w:rPr>
                <w:sz w:val="28"/>
              </w:rPr>
              <w:t>Кл.</w:t>
            </w:r>
            <w:r w:rsidR="00E01649">
              <w:rPr>
                <w:sz w:val="28"/>
              </w:rPr>
              <w:t xml:space="preserve"> </w:t>
            </w:r>
            <w:r w:rsidRPr="006F7521">
              <w:rPr>
                <w:sz w:val="28"/>
              </w:rPr>
              <w:t xml:space="preserve">руководство налоги </w:t>
            </w:r>
          </w:p>
        </w:tc>
        <w:tc>
          <w:tcPr>
            <w:tcW w:w="1779" w:type="dxa"/>
          </w:tcPr>
          <w:p w:rsidR="00B8485E" w:rsidRPr="006F7521" w:rsidRDefault="006F7521" w:rsidP="00B341E9">
            <w:pPr>
              <w:jc w:val="both"/>
              <w:rPr>
                <w:sz w:val="28"/>
              </w:rPr>
            </w:pPr>
            <w:r w:rsidRPr="006F7521">
              <w:rPr>
                <w:sz w:val="28"/>
              </w:rPr>
              <w:t>199 320</w:t>
            </w:r>
          </w:p>
        </w:tc>
      </w:tr>
      <w:tr w:rsidR="00B8485E" w:rsidTr="00B8485E">
        <w:tc>
          <w:tcPr>
            <w:tcW w:w="1276" w:type="dxa"/>
          </w:tcPr>
          <w:p w:rsidR="00B8485E" w:rsidRPr="006F7521" w:rsidRDefault="006F7521" w:rsidP="0030390E">
            <w:pPr>
              <w:jc w:val="center"/>
              <w:rPr>
                <w:sz w:val="28"/>
              </w:rPr>
            </w:pPr>
            <w:r w:rsidRPr="006F7521">
              <w:rPr>
                <w:sz w:val="28"/>
              </w:rPr>
              <w:t>244</w:t>
            </w:r>
          </w:p>
        </w:tc>
        <w:tc>
          <w:tcPr>
            <w:tcW w:w="6095" w:type="dxa"/>
          </w:tcPr>
          <w:p w:rsidR="00B8485E" w:rsidRPr="006F7521" w:rsidRDefault="006F7521" w:rsidP="00B341E9">
            <w:pPr>
              <w:jc w:val="both"/>
              <w:rPr>
                <w:sz w:val="28"/>
              </w:rPr>
            </w:pPr>
            <w:r w:rsidRPr="006F7521">
              <w:rPr>
                <w:sz w:val="28"/>
              </w:rPr>
              <w:t>Горячее питание</w:t>
            </w:r>
          </w:p>
        </w:tc>
        <w:tc>
          <w:tcPr>
            <w:tcW w:w="1779" w:type="dxa"/>
          </w:tcPr>
          <w:p w:rsidR="00B8485E" w:rsidRPr="00FF0E03" w:rsidRDefault="006F7521" w:rsidP="00FF0E03">
            <w:pPr>
              <w:pStyle w:val="a3"/>
              <w:numPr>
                <w:ilvl w:val="0"/>
                <w:numId w:val="14"/>
              </w:numPr>
              <w:jc w:val="both"/>
              <w:rPr>
                <w:sz w:val="28"/>
              </w:rPr>
            </w:pPr>
            <w:r w:rsidRPr="00FF0E03">
              <w:rPr>
                <w:sz w:val="28"/>
              </w:rPr>
              <w:t>0</w:t>
            </w:r>
          </w:p>
        </w:tc>
      </w:tr>
    </w:tbl>
    <w:p w:rsidR="00B341E9" w:rsidRPr="00B341E9" w:rsidRDefault="00B341E9" w:rsidP="0030390E">
      <w:pPr>
        <w:tabs>
          <w:tab w:val="left" w:pos="1392"/>
        </w:tabs>
        <w:jc w:val="both"/>
        <w:rPr>
          <w:b/>
          <w:sz w:val="32"/>
        </w:rPr>
      </w:pPr>
    </w:p>
    <w:p w:rsidR="005C77E7" w:rsidRPr="00FF0E03" w:rsidRDefault="00FF0E03" w:rsidP="00FF0E03">
      <w:pPr>
        <w:ind w:left="324"/>
        <w:jc w:val="both"/>
        <w:rPr>
          <w:b/>
          <w:sz w:val="32"/>
        </w:rPr>
      </w:pPr>
      <w:r>
        <w:rPr>
          <w:b/>
          <w:sz w:val="32"/>
        </w:rPr>
        <w:t>6.</w:t>
      </w:r>
      <w:r w:rsidR="0030390E" w:rsidRPr="00FF0E03">
        <w:rPr>
          <w:b/>
          <w:sz w:val="32"/>
        </w:rPr>
        <w:t>Режим обучения</w:t>
      </w:r>
      <w:r w:rsidR="005C77E7" w:rsidRPr="00FF0E03">
        <w:rPr>
          <w:b/>
          <w:sz w:val="32"/>
        </w:rPr>
        <w:t>,</w:t>
      </w:r>
      <w:r w:rsidR="0030390E" w:rsidRPr="00FF0E03">
        <w:rPr>
          <w:b/>
          <w:sz w:val="32"/>
        </w:rPr>
        <w:t xml:space="preserve"> </w:t>
      </w:r>
      <w:r w:rsidR="005C77E7" w:rsidRPr="00FF0E03">
        <w:rPr>
          <w:b/>
          <w:sz w:val="32"/>
        </w:rPr>
        <w:t>организация питания и обеспечение безопасности.</w:t>
      </w:r>
    </w:p>
    <w:p w:rsidR="0030390E" w:rsidRDefault="005C77E7" w:rsidP="005C77E7">
      <w:pPr>
        <w:jc w:val="both"/>
        <w:rPr>
          <w:sz w:val="28"/>
        </w:rPr>
      </w:pPr>
      <w:r>
        <w:rPr>
          <w:sz w:val="32"/>
        </w:rPr>
        <w:t xml:space="preserve">            </w:t>
      </w:r>
      <w:r w:rsidRPr="00627B4E">
        <w:rPr>
          <w:sz w:val="28"/>
        </w:rPr>
        <w:t xml:space="preserve">Школа работает в </w:t>
      </w:r>
      <w:r w:rsidRPr="00E429E9">
        <w:rPr>
          <w:b/>
          <w:sz w:val="28"/>
        </w:rPr>
        <w:t>режиме 6-дневной</w:t>
      </w:r>
      <w:r w:rsidRPr="00627B4E">
        <w:rPr>
          <w:sz w:val="28"/>
        </w:rPr>
        <w:t xml:space="preserve">  учебной недели</w:t>
      </w:r>
      <w:r w:rsidR="008675F4">
        <w:rPr>
          <w:sz w:val="28"/>
        </w:rPr>
        <w:t xml:space="preserve"> </w:t>
      </w:r>
      <w:r w:rsidRPr="00627B4E">
        <w:rPr>
          <w:sz w:val="28"/>
        </w:rPr>
        <w:t>(для 1 класса 5-дневный). Учебный процесс организован в одну смену. Продолжительность академического часа в 1 классе – 35 минут, в последующих классах 45 минут. Расписание учебных занятий составлено с учетом целесообразности воспитательно-</w:t>
      </w:r>
      <w:r w:rsidR="00627B4E" w:rsidRPr="00627B4E">
        <w:rPr>
          <w:sz w:val="28"/>
        </w:rPr>
        <w:t>образовательного процесса, создания необходимых условий  для обучения разных возрастных групп,</w:t>
      </w:r>
      <w:r w:rsidR="00627B4E">
        <w:rPr>
          <w:sz w:val="28"/>
        </w:rPr>
        <w:t xml:space="preserve"> </w:t>
      </w:r>
      <w:r w:rsidR="00627B4E" w:rsidRPr="00627B4E">
        <w:rPr>
          <w:sz w:val="28"/>
        </w:rPr>
        <w:t>дневной и недел</w:t>
      </w:r>
      <w:r w:rsidR="0030390E">
        <w:rPr>
          <w:sz w:val="28"/>
        </w:rPr>
        <w:t xml:space="preserve">ьной динамики работоспособности. </w:t>
      </w:r>
      <w:r w:rsidR="00627B4E" w:rsidRPr="00627B4E">
        <w:rPr>
          <w:sz w:val="28"/>
        </w:rPr>
        <w:t>Все учащиеся 1-4 кл</w:t>
      </w:r>
      <w:r w:rsidR="00BD5F1C">
        <w:rPr>
          <w:sz w:val="28"/>
        </w:rPr>
        <w:t>ассов (35</w:t>
      </w:r>
      <w:r w:rsidR="009F7DEB">
        <w:rPr>
          <w:sz w:val="28"/>
        </w:rPr>
        <w:t xml:space="preserve"> человек) охвачены 100</w:t>
      </w:r>
      <w:r w:rsidR="00627B4E" w:rsidRPr="00627B4E">
        <w:rPr>
          <w:sz w:val="28"/>
        </w:rPr>
        <w:t>%</w:t>
      </w:r>
      <w:r w:rsidR="009F7DEB">
        <w:rPr>
          <w:sz w:val="28"/>
        </w:rPr>
        <w:t xml:space="preserve"> </w:t>
      </w:r>
      <w:r w:rsidR="00627B4E" w:rsidRPr="00627B4E">
        <w:rPr>
          <w:sz w:val="28"/>
        </w:rPr>
        <w:t>ежедневным горячим питанием</w:t>
      </w:r>
      <w:r w:rsidR="00627B4E">
        <w:rPr>
          <w:sz w:val="28"/>
        </w:rPr>
        <w:t>. Школьная столовая оснащена всем необходимым оборудованием и имеет 50 посадочных мест.</w:t>
      </w:r>
    </w:p>
    <w:p w:rsidR="00F11B69" w:rsidRPr="0030390E" w:rsidRDefault="0030390E" w:rsidP="005C77E7">
      <w:pPr>
        <w:jc w:val="both"/>
        <w:rPr>
          <w:b/>
          <w:sz w:val="28"/>
        </w:rPr>
      </w:pPr>
      <w:r>
        <w:rPr>
          <w:sz w:val="28"/>
        </w:rPr>
        <w:t xml:space="preserve">                                               </w:t>
      </w:r>
      <w:r w:rsidR="00627B4E" w:rsidRPr="0030390E">
        <w:rPr>
          <w:b/>
          <w:sz w:val="28"/>
        </w:rPr>
        <w:t>В шк</w:t>
      </w:r>
      <w:r w:rsidR="00F535D7">
        <w:rPr>
          <w:b/>
          <w:sz w:val="28"/>
        </w:rPr>
        <w:t xml:space="preserve">оле функционирует </w:t>
      </w:r>
    </w:p>
    <w:p w:rsidR="00627B4E" w:rsidRDefault="00FB0764" w:rsidP="005C77E7">
      <w:pPr>
        <w:jc w:val="both"/>
        <w:rPr>
          <w:sz w:val="28"/>
        </w:rPr>
      </w:pPr>
      <w:r>
        <w:rPr>
          <w:sz w:val="28"/>
        </w:rPr>
        <w:t>- пожарная сигнализаци</w:t>
      </w:r>
      <w:r w:rsidR="00F535D7">
        <w:rPr>
          <w:sz w:val="28"/>
        </w:rPr>
        <w:t>я и система речевого оповещения,</w:t>
      </w:r>
    </w:p>
    <w:p w:rsidR="00FB0764" w:rsidRDefault="00F535D7" w:rsidP="005C77E7">
      <w:pPr>
        <w:jc w:val="both"/>
        <w:rPr>
          <w:sz w:val="28"/>
        </w:rPr>
      </w:pPr>
      <w:r>
        <w:rPr>
          <w:sz w:val="28"/>
        </w:rPr>
        <w:t>-имеется тревожная кнопка,</w:t>
      </w:r>
      <w:r w:rsidR="00A76901">
        <w:rPr>
          <w:sz w:val="28"/>
        </w:rPr>
        <w:t xml:space="preserve">   </w:t>
      </w:r>
    </w:p>
    <w:p w:rsidR="00FB0764" w:rsidRDefault="00FB0764" w:rsidP="005C77E7">
      <w:pPr>
        <w:jc w:val="both"/>
        <w:rPr>
          <w:sz w:val="28"/>
        </w:rPr>
      </w:pPr>
      <w:r>
        <w:rPr>
          <w:sz w:val="28"/>
        </w:rPr>
        <w:t>-охрана школы осуществляет ЧОП.</w:t>
      </w:r>
    </w:p>
    <w:p w:rsidR="00FB0764" w:rsidRDefault="00FB0764" w:rsidP="005C77E7">
      <w:pPr>
        <w:jc w:val="both"/>
        <w:rPr>
          <w:sz w:val="28"/>
        </w:rPr>
      </w:pPr>
      <w:r>
        <w:rPr>
          <w:sz w:val="28"/>
        </w:rPr>
        <w:t xml:space="preserve">           В школе проводятся комплексные мероприятия по обеспечению безопасности образовательного процесса,</w:t>
      </w:r>
      <w:r w:rsidR="00057021">
        <w:rPr>
          <w:sz w:val="28"/>
        </w:rPr>
        <w:t xml:space="preserve"> </w:t>
      </w:r>
      <w:r>
        <w:rPr>
          <w:sz w:val="28"/>
        </w:rPr>
        <w:t>в том числе ан</w:t>
      </w:r>
      <w:r w:rsidR="004C285B">
        <w:rPr>
          <w:sz w:val="28"/>
        </w:rPr>
        <w:t>титеррористической защиты школы</w:t>
      </w:r>
      <w:r>
        <w:rPr>
          <w:sz w:val="28"/>
        </w:rPr>
        <w:t>. Разработан паспорт безопасности образовательного учреждения. Проводятся ежемесячные рейды по проверке прот</w:t>
      </w:r>
      <w:r w:rsidR="004C285B">
        <w:rPr>
          <w:sz w:val="28"/>
        </w:rPr>
        <w:t>ивопожарного состояния объектов</w:t>
      </w:r>
      <w:r>
        <w:rPr>
          <w:sz w:val="28"/>
        </w:rPr>
        <w:t>,</w:t>
      </w:r>
      <w:r w:rsidR="004C285B">
        <w:rPr>
          <w:sz w:val="28"/>
        </w:rPr>
        <w:t xml:space="preserve"> </w:t>
      </w:r>
      <w:r>
        <w:rPr>
          <w:sz w:val="28"/>
        </w:rPr>
        <w:t>проводятся инстр</w:t>
      </w:r>
      <w:r w:rsidR="004C285B">
        <w:rPr>
          <w:sz w:val="28"/>
        </w:rPr>
        <w:t>уктажи по пожарной безопасности</w:t>
      </w:r>
      <w:r>
        <w:rPr>
          <w:sz w:val="28"/>
        </w:rPr>
        <w:t xml:space="preserve">, профилактической </w:t>
      </w:r>
      <w:r>
        <w:rPr>
          <w:sz w:val="28"/>
        </w:rPr>
        <w:lastRenderedPageBreak/>
        <w:t>работы с учащимися по антитеррору, правилам дорожного движе</w:t>
      </w:r>
      <w:r w:rsidR="004C285B">
        <w:rPr>
          <w:sz w:val="28"/>
        </w:rPr>
        <w:t>ния</w:t>
      </w:r>
      <w:r>
        <w:rPr>
          <w:sz w:val="28"/>
        </w:rPr>
        <w:t>, пожарной безопасности, используя различные формы и методы работы с учетом возрастных особенностей школы.</w:t>
      </w:r>
    </w:p>
    <w:p w:rsidR="00FB0764" w:rsidRPr="00FF0E03" w:rsidRDefault="00FB0764" w:rsidP="00FF0E03">
      <w:pPr>
        <w:pStyle w:val="a3"/>
        <w:numPr>
          <w:ilvl w:val="0"/>
          <w:numId w:val="15"/>
        </w:numPr>
        <w:jc w:val="both"/>
        <w:rPr>
          <w:b/>
          <w:sz w:val="32"/>
        </w:rPr>
      </w:pPr>
      <w:r w:rsidRPr="00FF0E03">
        <w:rPr>
          <w:b/>
          <w:sz w:val="32"/>
        </w:rPr>
        <w:t>Приоритетные цели и задачи разви</w:t>
      </w:r>
      <w:r w:rsidR="00593DBA" w:rsidRPr="00FF0E03">
        <w:rPr>
          <w:b/>
          <w:sz w:val="32"/>
        </w:rPr>
        <w:t xml:space="preserve">тия образовательного учреждения, деятельность по их решению в отчетный период. </w:t>
      </w:r>
    </w:p>
    <w:p w:rsidR="00470B4E" w:rsidRDefault="00470B4E" w:rsidP="00470B4E">
      <w:pPr>
        <w:ind w:left="324"/>
        <w:jc w:val="both"/>
        <w:rPr>
          <w:sz w:val="28"/>
        </w:rPr>
      </w:pPr>
      <w:r w:rsidRPr="00470B4E">
        <w:rPr>
          <w:b/>
          <w:sz w:val="32"/>
          <w:u w:val="single"/>
        </w:rPr>
        <w:t>Цель:</w:t>
      </w:r>
      <w:r w:rsidRPr="0030390E">
        <w:rPr>
          <w:b/>
          <w:sz w:val="32"/>
        </w:rPr>
        <w:t xml:space="preserve"> </w:t>
      </w:r>
      <w:r w:rsidRPr="00470B4E">
        <w:rPr>
          <w:b/>
          <w:sz w:val="32"/>
        </w:rPr>
        <w:t xml:space="preserve"> </w:t>
      </w:r>
      <w:r w:rsidRPr="00470B4E">
        <w:rPr>
          <w:sz w:val="28"/>
        </w:rPr>
        <w:t>Создание условий для реализации прав граждан РФ на образование,</w:t>
      </w:r>
      <w:r w:rsidR="00DE67BF">
        <w:rPr>
          <w:sz w:val="28"/>
        </w:rPr>
        <w:t xml:space="preserve"> </w:t>
      </w:r>
      <w:r w:rsidRPr="00470B4E">
        <w:rPr>
          <w:sz w:val="28"/>
        </w:rPr>
        <w:t>через достижение целей</w:t>
      </w:r>
      <w:r w:rsidR="00DE67BF">
        <w:rPr>
          <w:sz w:val="28"/>
        </w:rPr>
        <w:t xml:space="preserve"> </w:t>
      </w:r>
      <w:r w:rsidRPr="00470B4E">
        <w:rPr>
          <w:sz w:val="28"/>
        </w:rPr>
        <w:t>федерального базисного учебного плана, национально – регионального (республиканского) компонента образовательного учреждения.</w:t>
      </w:r>
    </w:p>
    <w:p w:rsidR="00470B4E" w:rsidRDefault="00470B4E" w:rsidP="00470B4E">
      <w:pPr>
        <w:ind w:left="324"/>
        <w:jc w:val="both"/>
        <w:rPr>
          <w:sz w:val="28"/>
        </w:rPr>
      </w:pPr>
      <w:r>
        <w:rPr>
          <w:b/>
          <w:sz w:val="32"/>
          <w:u w:val="single"/>
        </w:rPr>
        <w:t>Задачи:</w:t>
      </w:r>
      <w:r w:rsidRPr="00470B4E">
        <w:rPr>
          <w:b/>
          <w:sz w:val="32"/>
        </w:rPr>
        <w:t xml:space="preserve">   </w:t>
      </w:r>
      <w:r w:rsidRPr="00470B4E">
        <w:rPr>
          <w:sz w:val="28"/>
        </w:rPr>
        <w:t>Расширение и углубление содержания образо</w:t>
      </w:r>
      <w:r w:rsidR="0030390E">
        <w:rPr>
          <w:sz w:val="28"/>
        </w:rPr>
        <w:t xml:space="preserve">вания за счет предметов естественно </w:t>
      </w:r>
      <w:r>
        <w:rPr>
          <w:sz w:val="28"/>
        </w:rPr>
        <w:t>-</w:t>
      </w:r>
      <w:r w:rsidR="0030390E">
        <w:rPr>
          <w:sz w:val="28"/>
        </w:rPr>
        <w:t xml:space="preserve"> </w:t>
      </w:r>
      <w:r w:rsidRPr="00470B4E">
        <w:rPr>
          <w:sz w:val="28"/>
        </w:rPr>
        <w:t>научного,</w:t>
      </w:r>
      <w:r w:rsidR="0030390E">
        <w:rPr>
          <w:sz w:val="28"/>
        </w:rPr>
        <w:t xml:space="preserve"> </w:t>
      </w:r>
      <w:r w:rsidRPr="00470B4E">
        <w:rPr>
          <w:sz w:val="28"/>
        </w:rPr>
        <w:t>физико-математического , социально –экономического цикла;</w:t>
      </w:r>
    </w:p>
    <w:p w:rsidR="00470B4E" w:rsidRDefault="00470B4E" w:rsidP="00470B4E">
      <w:pPr>
        <w:ind w:left="324"/>
        <w:jc w:val="both"/>
        <w:rPr>
          <w:sz w:val="28"/>
        </w:rPr>
      </w:pPr>
      <w:r w:rsidRPr="00470B4E">
        <w:rPr>
          <w:b/>
          <w:sz w:val="32"/>
        </w:rPr>
        <w:t>-</w:t>
      </w:r>
      <w:r w:rsidRPr="00470B4E">
        <w:rPr>
          <w:sz w:val="28"/>
        </w:rPr>
        <w:t xml:space="preserve"> Совершенствование содержания фа</w:t>
      </w:r>
      <w:r w:rsidR="00794197">
        <w:rPr>
          <w:sz w:val="28"/>
        </w:rPr>
        <w:t>культативных, элективных курсов;</w:t>
      </w:r>
    </w:p>
    <w:p w:rsidR="00470B4E" w:rsidRDefault="00470B4E" w:rsidP="00470B4E">
      <w:pPr>
        <w:ind w:left="324"/>
        <w:jc w:val="both"/>
        <w:rPr>
          <w:sz w:val="28"/>
        </w:rPr>
      </w:pPr>
      <w:r>
        <w:rPr>
          <w:b/>
          <w:sz w:val="32"/>
        </w:rPr>
        <w:t>-</w:t>
      </w:r>
      <w:r>
        <w:rPr>
          <w:sz w:val="28"/>
        </w:rPr>
        <w:t xml:space="preserve"> Организац</w:t>
      </w:r>
      <w:r w:rsidR="00794197">
        <w:rPr>
          <w:sz w:val="28"/>
        </w:rPr>
        <w:t>ия внешней среды взаимодействия;</w:t>
      </w:r>
    </w:p>
    <w:p w:rsidR="00AA6F25" w:rsidRDefault="00470B4E" w:rsidP="00E027BD">
      <w:pPr>
        <w:ind w:left="324"/>
        <w:jc w:val="both"/>
        <w:rPr>
          <w:sz w:val="28"/>
        </w:rPr>
      </w:pPr>
      <w:r>
        <w:rPr>
          <w:b/>
          <w:sz w:val="32"/>
        </w:rPr>
        <w:t>-</w:t>
      </w:r>
      <w:r>
        <w:rPr>
          <w:sz w:val="28"/>
        </w:rPr>
        <w:t>Обеспечение информационной целостности получаемых обучающимися знаний по образовательным уровням</w:t>
      </w:r>
      <w:r w:rsidR="007641E7">
        <w:rPr>
          <w:sz w:val="28"/>
        </w:rPr>
        <w:t xml:space="preserve">, </w:t>
      </w:r>
      <w:r>
        <w:rPr>
          <w:sz w:val="28"/>
        </w:rPr>
        <w:t xml:space="preserve"> технологическую и смысловую преемственность этапов обучения, последовательность формирования у каждого школьника индивидуального</w:t>
      </w:r>
      <w:r w:rsidR="007641E7">
        <w:rPr>
          <w:sz w:val="28"/>
        </w:rPr>
        <w:t xml:space="preserve">, </w:t>
      </w:r>
      <w:r w:rsidR="007641E7" w:rsidRPr="00262636">
        <w:rPr>
          <w:b/>
          <w:i/>
          <w:sz w:val="28"/>
        </w:rPr>
        <w:t>предметного, профессионально-</w:t>
      </w:r>
      <w:r w:rsidRPr="00262636">
        <w:rPr>
          <w:b/>
          <w:i/>
          <w:sz w:val="28"/>
        </w:rPr>
        <w:t>ориентированного</w:t>
      </w:r>
      <w:r>
        <w:rPr>
          <w:sz w:val="28"/>
        </w:rPr>
        <w:t xml:space="preserve"> </w:t>
      </w:r>
      <w:r w:rsidR="00AA6F25">
        <w:rPr>
          <w:sz w:val="28"/>
        </w:rPr>
        <w:t>способов мышления.</w:t>
      </w:r>
    </w:p>
    <w:p w:rsidR="00AA6F25" w:rsidRPr="00FF0E03" w:rsidRDefault="00FF0E03" w:rsidP="00FF0E03">
      <w:pPr>
        <w:ind w:left="324"/>
        <w:jc w:val="both"/>
        <w:rPr>
          <w:b/>
          <w:sz w:val="32"/>
        </w:rPr>
      </w:pPr>
      <w:r>
        <w:rPr>
          <w:b/>
          <w:sz w:val="32"/>
        </w:rPr>
        <w:t>8.</w:t>
      </w:r>
      <w:r w:rsidR="00AA6F25" w:rsidRPr="00FF0E03">
        <w:rPr>
          <w:b/>
          <w:sz w:val="32"/>
        </w:rPr>
        <w:t>Продуктивность реализации программы развития общеобразовательного учреждения.</w:t>
      </w:r>
    </w:p>
    <w:p w:rsidR="003061E2" w:rsidRDefault="00AA6F25" w:rsidP="00AA6F25">
      <w:pPr>
        <w:jc w:val="both"/>
        <w:rPr>
          <w:sz w:val="28"/>
        </w:rPr>
      </w:pPr>
      <w:r>
        <w:rPr>
          <w:b/>
          <w:sz w:val="32"/>
        </w:rPr>
        <w:t xml:space="preserve">            </w:t>
      </w:r>
      <w:r w:rsidRPr="00AA6F25">
        <w:rPr>
          <w:sz w:val="28"/>
        </w:rPr>
        <w:t>Школа имеет положительный опыт реализации программы развития в предыдущие г</w:t>
      </w:r>
      <w:r w:rsidR="00057021">
        <w:rPr>
          <w:sz w:val="28"/>
        </w:rPr>
        <w:t>оды.</w:t>
      </w:r>
      <w:r w:rsidR="00884B5B">
        <w:rPr>
          <w:sz w:val="28"/>
        </w:rPr>
        <w:t xml:space="preserve"> </w:t>
      </w:r>
      <w:r w:rsidRPr="00AA6F25">
        <w:rPr>
          <w:sz w:val="28"/>
        </w:rPr>
        <w:t>Коллективом педагогов в 2021 году была разработана</w:t>
      </w:r>
      <w:r>
        <w:rPr>
          <w:sz w:val="28"/>
        </w:rPr>
        <w:t xml:space="preserve"> программа развития школы как</w:t>
      </w:r>
      <w:r w:rsidR="00794197">
        <w:rPr>
          <w:sz w:val="28"/>
        </w:rPr>
        <w:t xml:space="preserve"> </w:t>
      </w:r>
      <w:r w:rsidR="00794197">
        <w:rPr>
          <w:b/>
          <w:sz w:val="28"/>
        </w:rPr>
        <w:t xml:space="preserve">многопрофильной, </w:t>
      </w:r>
      <w:r w:rsidRPr="00794197">
        <w:rPr>
          <w:b/>
          <w:sz w:val="28"/>
        </w:rPr>
        <w:t>личностно</w:t>
      </w:r>
      <w:r w:rsidR="00794197">
        <w:rPr>
          <w:b/>
          <w:sz w:val="28"/>
        </w:rPr>
        <w:t>-</w:t>
      </w:r>
      <w:r w:rsidRPr="00794197">
        <w:rPr>
          <w:b/>
          <w:sz w:val="28"/>
        </w:rPr>
        <w:t xml:space="preserve"> ориентированной.</w:t>
      </w:r>
      <w:r>
        <w:rPr>
          <w:sz w:val="28"/>
        </w:rPr>
        <w:t xml:space="preserve"> Анализ продуктивности и результативности реализации программы </w:t>
      </w:r>
      <w:r w:rsidRPr="00794197">
        <w:rPr>
          <w:b/>
          <w:sz w:val="28"/>
        </w:rPr>
        <w:t>«Профильная школа»</w:t>
      </w:r>
      <w:r>
        <w:rPr>
          <w:sz w:val="28"/>
        </w:rPr>
        <w:t xml:space="preserve"> говорит о</w:t>
      </w:r>
      <w:r w:rsidR="00BA4AFB">
        <w:rPr>
          <w:sz w:val="28"/>
        </w:rPr>
        <w:t>б ее эффективности в социальном</w:t>
      </w:r>
      <w:r>
        <w:rPr>
          <w:sz w:val="28"/>
        </w:rPr>
        <w:t>,</w:t>
      </w:r>
      <w:r w:rsidR="00BA4AFB">
        <w:rPr>
          <w:sz w:val="28"/>
        </w:rPr>
        <w:t xml:space="preserve"> </w:t>
      </w:r>
      <w:r>
        <w:rPr>
          <w:sz w:val="28"/>
        </w:rPr>
        <w:t xml:space="preserve">педагогическом и экономическом отношении. В рамках стратегических программ развития школы была развернута работа по теме </w:t>
      </w:r>
      <w:r w:rsidR="005568F9" w:rsidRPr="005568F9">
        <w:rPr>
          <w:b/>
          <w:sz w:val="28"/>
        </w:rPr>
        <w:t>«</w:t>
      </w:r>
      <w:r w:rsidR="00291D19" w:rsidRPr="005568F9">
        <w:rPr>
          <w:b/>
          <w:sz w:val="28"/>
        </w:rPr>
        <w:t>Управление качеством образования».</w:t>
      </w:r>
      <w:r>
        <w:rPr>
          <w:sz w:val="28"/>
        </w:rPr>
        <w:t xml:space="preserve">В дальнейшем был разработан и реализован проект </w:t>
      </w:r>
      <w:r w:rsidRPr="005568F9">
        <w:rPr>
          <w:b/>
          <w:sz w:val="28"/>
        </w:rPr>
        <w:t>«Совершенствование управления качеством среднего общего образования на уровне школы»</w:t>
      </w:r>
      <w:r>
        <w:rPr>
          <w:sz w:val="28"/>
        </w:rPr>
        <w:t>. Повышение качества</w:t>
      </w:r>
      <w:r w:rsidR="00884B5B">
        <w:rPr>
          <w:sz w:val="28"/>
        </w:rPr>
        <w:t xml:space="preserve"> успеваемости  в целом в школе, уровня воспитанности учащихся стали реальными </w:t>
      </w:r>
      <w:r w:rsidR="003061E2">
        <w:rPr>
          <w:sz w:val="28"/>
        </w:rPr>
        <w:t>результатами реализации этого проекта. Второй реализ</w:t>
      </w:r>
      <w:r w:rsidR="005568F9">
        <w:rPr>
          <w:sz w:val="28"/>
        </w:rPr>
        <w:t xml:space="preserve">ованный в 2020-2021 году проект </w:t>
      </w:r>
      <w:r w:rsidR="003061E2" w:rsidRPr="005568F9">
        <w:rPr>
          <w:b/>
          <w:sz w:val="28"/>
        </w:rPr>
        <w:t>«Создание внутришкольной инфор</w:t>
      </w:r>
      <w:r w:rsidR="005568F9" w:rsidRPr="005568F9">
        <w:rPr>
          <w:b/>
          <w:sz w:val="28"/>
        </w:rPr>
        <w:t>мационно-коммуникационной среды».</w:t>
      </w:r>
    </w:p>
    <w:p w:rsidR="00AA6F25" w:rsidRPr="001E4969" w:rsidRDefault="00571871" w:rsidP="003061E2">
      <w:pPr>
        <w:pStyle w:val="a3"/>
        <w:numPr>
          <w:ilvl w:val="0"/>
          <w:numId w:val="4"/>
        </w:numPr>
        <w:ind w:left="0" w:firstLine="300"/>
        <w:jc w:val="both"/>
        <w:rPr>
          <w:sz w:val="32"/>
        </w:rPr>
      </w:pPr>
      <w:r>
        <w:rPr>
          <w:sz w:val="28"/>
        </w:rPr>
        <w:t xml:space="preserve">В </w:t>
      </w:r>
      <w:r w:rsidR="003061E2">
        <w:rPr>
          <w:sz w:val="28"/>
        </w:rPr>
        <w:t xml:space="preserve">ходе реализации улучшилось материально-техническая база школы: стало </w:t>
      </w:r>
      <w:r w:rsidR="00884B5B" w:rsidRPr="003061E2">
        <w:rPr>
          <w:sz w:val="28"/>
        </w:rPr>
        <w:t xml:space="preserve"> </w:t>
      </w:r>
      <w:r w:rsidR="003061E2">
        <w:rPr>
          <w:sz w:val="28"/>
        </w:rPr>
        <w:t xml:space="preserve">функционировать </w:t>
      </w:r>
      <w:r w:rsidR="001E4969" w:rsidRPr="00262636">
        <w:rPr>
          <w:b/>
          <w:sz w:val="28"/>
        </w:rPr>
        <w:t>1 компьютерный кабинет</w:t>
      </w:r>
      <w:r w:rsidR="001E4969">
        <w:rPr>
          <w:sz w:val="28"/>
        </w:rPr>
        <w:t>, была создана локальная компьютерная сеть, рабочие места учителей-предметников были оснащены компьютерами.</w:t>
      </w:r>
    </w:p>
    <w:p w:rsidR="00B51259" w:rsidRPr="00B51259" w:rsidRDefault="001E4969" w:rsidP="003061E2">
      <w:pPr>
        <w:pStyle w:val="a3"/>
        <w:numPr>
          <w:ilvl w:val="0"/>
          <w:numId w:val="4"/>
        </w:numPr>
        <w:ind w:left="0" w:firstLine="300"/>
        <w:jc w:val="both"/>
        <w:rPr>
          <w:sz w:val="32"/>
        </w:rPr>
      </w:pPr>
      <w:r>
        <w:rPr>
          <w:sz w:val="28"/>
        </w:rPr>
        <w:lastRenderedPageBreak/>
        <w:t xml:space="preserve">Было проведено обучение педагогов по разным направлениям: пользователь ПК, использование ИКТ в преподавании различных предметов. В результате реализации проекта основами компьютерной </w:t>
      </w:r>
      <w:r w:rsidR="00B51259">
        <w:rPr>
          <w:sz w:val="28"/>
        </w:rPr>
        <w:t>грамо</w:t>
      </w:r>
      <w:r>
        <w:rPr>
          <w:sz w:val="28"/>
        </w:rPr>
        <w:t>тности</w:t>
      </w:r>
      <w:r w:rsidR="00B51259">
        <w:rPr>
          <w:sz w:val="28"/>
        </w:rPr>
        <w:t xml:space="preserve"> в школе владеют 8</w:t>
      </w:r>
      <w:r w:rsidR="00571871">
        <w:rPr>
          <w:sz w:val="28"/>
        </w:rPr>
        <w:t>0</w:t>
      </w:r>
      <w:r w:rsidR="00B51259">
        <w:rPr>
          <w:sz w:val="28"/>
        </w:rPr>
        <w:t>% педагогов.</w:t>
      </w:r>
    </w:p>
    <w:p w:rsidR="00B51259" w:rsidRPr="00B51259" w:rsidRDefault="00B51259" w:rsidP="003061E2">
      <w:pPr>
        <w:pStyle w:val="a3"/>
        <w:numPr>
          <w:ilvl w:val="0"/>
          <w:numId w:val="4"/>
        </w:numPr>
        <w:ind w:left="0" w:firstLine="300"/>
        <w:jc w:val="both"/>
        <w:rPr>
          <w:sz w:val="32"/>
        </w:rPr>
      </w:pPr>
      <w:r>
        <w:rPr>
          <w:sz w:val="28"/>
        </w:rPr>
        <w:t>Было завершено внедрение управленческих компьютерных программ.</w:t>
      </w:r>
    </w:p>
    <w:p w:rsidR="004C2151" w:rsidRPr="004C2151" w:rsidRDefault="00B51259" w:rsidP="004C2151">
      <w:pPr>
        <w:pStyle w:val="a3"/>
        <w:numPr>
          <w:ilvl w:val="0"/>
          <w:numId w:val="4"/>
        </w:numPr>
        <w:ind w:left="0" w:firstLine="300"/>
        <w:jc w:val="both"/>
        <w:rPr>
          <w:sz w:val="32"/>
        </w:rPr>
      </w:pPr>
      <w:r>
        <w:rPr>
          <w:sz w:val="28"/>
        </w:rPr>
        <w:t>Итоги работы по формированию информационной компетентн</w:t>
      </w:r>
      <w:r w:rsidR="00794197">
        <w:rPr>
          <w:sz w:val="28"/>
        </w:rPr>
        <w:t>ости были проведени на пед</w:t>
      </w:r>
      <w:r w:rsidR="004C2151">
        <w:rPr>
          <w:sz w:val="28"/>
        </w:rPr>
        <w:t>агогическом совете.</w:t>
      </w:r>
    </w:p>
    <w:p w:rsidR="00470B4E" w:rsidRPr="004C2151" w:rsidRDefault="00B51259" w:rsidP="004C2151">
      <w:pPr>
        <w:jc w:val="both"/>
        <w:rPr>
          <w:sz w:val="32"/>
        </w:rPr>
      </w:pPr>
      <w:r w:rsidRPr="004C2151">
        <w:rPr>
          <w:sz w:val="28"/>
        </w:rPr>
        <w:t xml:space="preserve">  </w:t>
      </w:r>
      <w:r w:rsidR="001E4969" w:rsidRPr="004C2151">
        <w:rPr>
          <w:sz w:val="28"/>
        </w:rPr>
        <w:t xml:space="preserve">  </w:t>
      </w:r>
    </w:p>
    <w:p w:rsidR="00B51259" w:rsidRPr="00FF0E03" w:rsidRDefault="00FF0E03" w:rsidP="004C2151">
      <w:pPr>
        <w:jc w:val="both"/>
        <w:rPr>
          <w:b/>
          <w:sz w:val="32"/>
        </w:rPr>
      </w:pPr>
      <w:r>
        <w:rPr>
          <w:b/>
          <w:sz w:val="32"/>
        </w:rPr>
        <w:t>9.</w:t>
      </w:r>
      <w:r w:rsidR="00B51259" w:rsidRPr="00FF0E03">
        <w:rPr>
          <w:b/>
          <w:sz w:val="32"/>
        </w:rPr>
        <w:t>Реализации образовательной программы, включая: учебный план ОУ, перечень дополн</w:t>
      </w:r>
      <w:r w:rsidR="00571871" w:rsidRPr="00FF0E03">
        <w:rPr>
          <w:b/>
          <w:sz w:val="32"/>
        </w:rPr>
        <w:t>ительных образовательных услуг,</w:t>
      </w:r>
      <w:r w:rsidR="00E816E2" w:rsidRPr="00FF0E03">
        <w:rPr>
          <w:b/>
          <w:sz w:val="32"/>
        </w:rPr>
        <w:t xml:space="preserve"> </w:t>
      </w:r>
      <w:r w:rsidR="00571871" w:rsidRPr="00FF0E03">
        <w:rPr>
          <w:b/>
          <w:sz w:val="32"/>
        </w:rPr>
        <w:t>предос</w:t>
      </w:r>
      <w:r w:rsidR="00E816E2" w:rsidRPr="00FF0E03">
        <w:rPr>
          <w:b/>
          <w:sz w:val="32"/>
        </w:rPr>
        <w:t>тавляемых ОУ(в том числе на платой договорной основе),условия и порядок их предоставления, система мониторинга реализации программ (в том числе формы промежуточной аттестации). Особенности</w:t>
      </w:r>
      <w:r w:rsidR="00F46AE5" w:rsidRPr="00FF0E03">
        <w:rPr>
          <w:b/>
          <w:sz w:val="32"/>
        </w:rPr>
        <w:t xml:space="preserve"> организации учебно-воспитательной работы.</w:t>
      </w:r>
    </w:p>
    <w:p w:rsidR="00913D09" w:rsidRPr="00913D09" w:rsidRDefault="00913D09" w:rsidP="00913D09">
      <w:pPr>
        <w:shd w:val="clear" w:color="auto" w:fill="FFFFFF" w:themeFill="background1"/>
        <w:spacing w:after="0" w:line="204" w:lineRule="atLeast"/>
        <w:ind w:firstLine="284"/>
        <w:jc w:val="both"/>
        <w:rPr>
          <w:rFonts w:ascii="Times New Roman" w:eastAsia="Times New Roman" w:hAnsi="Times New Roman" w:cs="Times New Roman"/>
          <w:color w:val="000000"/>
          <w:sz w:val="28"/>
          <w:szCs w:val="28"/>
        </w:rPr>
      </w:pPr>
      <w:r>
        <w:rPr>
          <w:b/>
          <w:sz w:val="36"/>
        </w:rPr>
        <w:t xml:space="preserve">    </w:t>
      </w:r>
      <w:r w:rsidR="003A3CDD" w:rsidRPr="00913D09">
        <w:rPr>
          <w:b/>
          <w:sz w:val="36"/>
        </w:rPr>
        <w:t xml:space="preserve"> </w:t>
      </w:r>
      <w:r w:rsidRPr="00913D09">
        <w:rPr>
          <w:rFonts w:ascii="Times New Roman" w:eastAsia="Times New Roman" w:hAnsi="Times New Roman" w:cs="Times New Roman"/>
          <w:color w:val="000000"/>
          <w:sz w:val="28"/>
          <w:szCs w:val="28"/>
          <w:bdr w:val="none" w:sz="0" w:space="0" w:color="auto" w:frame="1"/>
        </w:rPr>
        <w:t>Учебный план школы на</w:t>
      </w:r>
      <w:r>
        <w:rPr>
          <w:rFonts w:ascii="Times New Roman" w:eastAsia="Times New Roman" w:hAnsi="Times New Roman" w:cs="Times New Roman"/>
          <w:color w:val="000000"/>
          <w:sz w:val="28"/>
          <w:szCs w:val="28"/>
          <w:bdr w:val="none" w:sz="0" w:space="0" w:color="auto" w:frame="1"/>
        </w:rPr>
        <w:t xml:space="preserve"> 2020-2021</w:t>
      </w:r>
      <w:r w:rsidRPr="00913D09">
        <w:rPr>
          <w:rFonts w:ascii="Times New Roman" w:eastAsia="Times New Roman" w:hAnsi="Times New Roman" w:cs="Times New Roman"/>
          <w:color w:val="000000"/>
          <w:sz w:val="28"/>
          <w:szCs w:val="28"/>
          <w:bdr w:val="none" w:sz="0" w:space="0" w:color="auto" w:frame="1"/>
        </w:rPr>
        <w:t xml:space="preserve"> учебный год был составлен на основе  </w:t>
      </w:r>
      <w:r w:rsidRPr="00913D09">
        <w:rPr>
          <w:rFonts w:ascii="Times New Roman" w:eastAsia="Times New Roman" w:hAnsi="Times New Roman" w:cs="Times New Roman"/>
          <w:color w:val="000000"/>
          <w:sz w:val="28"/>
          <w:szCs w:val="28"/>
        </w:rPr>
        <w:t> </w:t>
      </w:r>
      <w:r w:rsidRPr="00913D09">
        <w:rPr>
          <w:rFonts w:ascii="Times New Roman" w:eastAsia="Times New Roman" w:hAnsi="Times New Roman" w:cs="Times New Roman"/>
          <w:color w:val="000000"/>
          <w:sz w:val="28"/>
          <w:szCs w:val="28"/>
          <w:bdr w:val="none" w:sz="0" w:space="0" w:color="auto" w:frame="1"/>
        </w:rPr>
        <w:t>базисного учебного плана Министерства образования РД </w:t>
      </w:r>
      <w:r w:rsidRPr="00913D09">
        <w:rPr>
          <w:rFonts w:ascii="Times New Roman" w:eastAsia="Times New Roman" w:hAnsi="Times New Roman" w:cs="Times New Roman"/>
          <w:color w:val="000000"/>
          <w:sz w:val="28"/>
          <w:szCs w:val="28"/>
        </w:rPr>
        <w:t> </w:t>
      </w:r>
      <w:r w:rsidRPr="00913D09">
        <w:rPr>
          <w:rFonts w:ascii="Times New Roman" w:eastAsia="Times New Roman" w:hAnsi="Times New Roman" w:cs="Times New Roman"/>
          <w:color w:val="000000"/>
          <w:sz w:val="28"/>
          <w:szCs w:val="28"/>
          <w:bdr w:val="none" w:sz="0" w:space="0" w:color="auto" w:frame="1"/>
        </w:rPr>
        <w:t>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w:t>
      </w:r>
      <w:r w:rsidRPr="00913D09">
        <w:rPr>
          <w:rFonts w:ascii="Times New Roman" w:eastAsia="Times New Roman" w:hAnsi="Times New Roman" w:cs="Times New Roman"/>
          <w:color w:val="000000"/>
          <w:sz w:val="28"/>
          <w:szCs w:val="28"/>
        </w:rPr>
        <w:t> </w:t>
      </w:r>
      <w:r w:rsidRPr="00913D09">
        <w:rPr>
          <w:rFonts w:ascii="Times New Roman" w:eastAsia="Times New Roman" w:hAnsi="Times New Roman" w:cs="Times New Roman"/>
          <w:color w:val="000000"/>
          <w:sz w:val="28"/>
          <w:szCs w:val="28"/>
          <w:bdr w:val="none" w:sz="0" w:space="0" w:color="auto" w:frame="1"/>
        </w:rPr>
        <w:t xml:space="preserve"> Недельная учебная нагрузка на ученика не превышала предельно допустимый уровень.</w:t>
      </w:r>
    </w:p>
    <w:p w:rsidR="00913D09" w:rsidRPr="00913D09" w:rsidRDefault="00913D09" w:rsidP="004C285B">
      <w:pPr>
        <w:shd w:val="clear" w:color="auto" w:fill="FFFFFF" w:themeFill="background1"/>
        <w:spacing w:after="0" w:line="204" w:lineRule="atLeast"/>
        <w:ind w:firstLine="284"/>
        <w:jc w:val="both"/>
        <w:rPr>
          <w:rFonts w:ascii="Times New Roman" w:eastAsia="Times New Roman" w:hAnsi="Times New Roman" w:cs="Times New Roman"/>
          <w:color w:val="000000"/>
          <w:sz w:val="28"/>
          <w:szCs w:val="28"/>
        </w:rPr>
      </w:pPr>
      <w:r w:rsidRPr="00913D09">
        <w:rPr>
          <w:rFonts w:ascii="Times New Roman" w:eastAsia="Times New Roman" w:hAnsi="Times New Roman" w:cs="Times New Roman"/>
          <w:color w:val="000000"/>
          <w:sz w:val="28"/>
          <w:szCs w:val="28"/>
          <w:bdr w:val="none" w:sz="0" w:space="0" w:color="auto" w:frame="1"/>
        </w:rPr>
        <w:t>      </w:t>
      </w:r>
      <w:r w:rsidRPr="00913D09">
        <w:rPr>
          <w:rFonts w:ascii="Times New Roman" w:eastAsia="Times New Roman" w:hAnsi="Times New Roman" w:cs="Times New Roman"/>
          <w:color w:val="000000"/>
          <w:sz w:val="28"/>
          <w:szCs w:val="28"/>
        </w:rPr>
        <w:t> </w:t>
      </w:r>
      <w:r w:rsidRPr="00913D09">
        <w:rPr>
          <w:rFonts w:ascii="Times New Roman" w:eastAsia="Times New Roman" w:hAnsi="Times New Roman" w:cs="Times New Roman"/>
          <w:color w:val="000000"/>
          <w:sz w:val="28"/>
          <w:szCs w:val="28"/>
          <w:bdr w:val="none" w:sz="0" w:space="0" w:color="auto" w:frame="1"/>
        </w:rPr>
        <w:t>Образовательная программа школы и учебный план школы предусматривает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r w:rsidR="00CD175E">
        <w:rPr>
          <w:rFonts w:ascii="Times New Roman" w:eastAsia="Times New Roman" w:hAnsi="Times New Roman" w:cs="Times New Roman"/>
          <w:color w:val="000000"/>
          <w:sz w:val="28"/>
          <w:szCs w:val="28"/>
          <w:bdr w:val="none" w:sz="0" w:space="0" w:color="auto" w:frame="1"/>
        </w:rPr>
        <w:t xml:space="preserve"> </w:t>
      </w:r>
      <w:r w:rsidRPr="00913D09">
        <w:rPr>
          <w:rFonts w:ascii="Times New Roman" w:eastAsia="Times New Roman" w:hAnsi="Times New Roman" w:cs="Times New Roman"/>
          <w:color w:val="000000"/>
          <w:sz w:val="28"/>
          <w:szCs w:val="28"/>
          <w:bdr w:val="none" w:sz="0" w:space="0" w:color="auto" w:frame="1"/>
        </w:rPr>
        <w:t>Рабочие программы учителей разработаны в соответствии с содержанием учебных программ по изучаемым предметам общеобразовательного цикла и утверждены директором.</w:t>
      </w:r>
    </w:p>
    <w:p w:rsidR="00913D09" w:rsidRPr="00913D09" w:rsidRDefault="00913D09" w:rsidP="00913D09">
      <w:pPr>
        <w:shd w:val="clear" w:color="auto" w:fill="FFFFFF" w:themeFill="background1"/>
        <w:spacing w:after="0" w:line="155" w:lineRule="atLeast"/>
        <w:jc w:val="both"/>
        <w:rPr>
          <w:rFonts w:ascii="Times New Roman" w:eastAsia="Times New Roman" w:hAnsi="Times New Roman" w:cs="Times New Roman"/>
          <w:color w:val="000000"/>
          <w:sz w:val="28"/>
          <w:szCs w:val="28"/>
        </w:rPr>
      </w:pPr>
      <w:r w:rsidRPr="00913D09">
        <w:rPr>
          <w:rFonts w:ascii="Times New Roman" w:eastAsia="Times New Roman" w:hAnsi="Times New Roman" w:cs="Times New Roman"/>
          <w:color w:val="000000"/>
          <w:sz w:val="28"/>
          <w:szCs w:val="28"/>
          <w:bdr w:val="none" w:sz="0" w:space="0" w:color="auto" w:frame="1"/>
        </w:rPr>
        <w:t>     </w:t>
      </w:r>
      <w:r w:rsidRPr="00913D09">
        <w:rPr>
          <w:rFonts w:ascii="Times New Roman" w:eastAsia="Times New Roman" w:hAnsi="Times New Roman" w:cs="Times New Roman"/>
          <w:color w:val="000000"/>
          <w:sz w:val="28"/>
          <w:szCs w:val="28"/>
        </w:rPr>
        <w:t> </w:t>
      </w:r>
      <w:r w:rsidRPr="00913D09">
        <w:rPr>
          <w:rFonts w:ascii="Times New Roman" w:eastAsia="Times New Roman" w:hAnsi="Times New Roman" w:cs="Times New Roman"/>
          <w:color w:val="000000"/>
          <w:sz w:val="28"/>
          <w:szCs w:val="28"/>
          <w:bdr w:val="none" w:sz="0" w:space="0" w:color="auto" w:frame="1"/>
        </w:rPr>
        <w:t>Расписание учебных занятий составлено с учетом целесообразности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 включает расписание кружковых занятий.</w:t>
      </w:r>
    </w:p>
    <w:p w:rsidR="00913D09" w:rsidRPr="00913D09" w:rsidRDefault="00913D09" w:rsidP="00913D09">
      <w:pPr>
        <w:shd w:val="clear" w:color="auto" w:fill="FFFFFF" w:themeFill="background1"/>
        <w:spacing w:after="0" w:line="155" w:lineRule="atLeast"/>
        <w:ind w:firstLine="180"/>
        <w:jc w:val="both"/>
        <w:rPr>
          <w:rFonts w:ascii="Times New Roman" w:eastAsia="Times New Roman" w:hAnsi="Times New Roman" w:cs="Times New Roman"/>
          <w:color w:val="000000"/>
          <w:sz w:val="28"/>
          <w:szCs w:val="28"/>
        </w:rPr>
      </w:pPr>
      <w:r w:rsidRPr="00913D09">
        <w:rPr>
          <w:rFonts w:ascii="Times New Roman" w:eastAsia="Times New Roman" w:hAnsi="Times New Roman" w:cs="Times New Roman"/>
          <w:color w:val="000000"/>
          <w:sz w:val="28"/>
          <w:szCs w:val="28"/>
          <w:bdr w:val="none" w:sz="0" w:space="0" w:color="auto" w:frame="1"/>
        </w:rPr>
        <w:t>Оценка реализации учебных программ, тематического планирования выявила их соответствие </w:t>
      </w:r>
      <w:r w:rsidRPr="00913D09">
        <w:rPr>
          <w:rFonts w:ascii="Times New Roman" w:eastAsia="Times New Roman" w:hAnsi="Times New Roman" w:cs="Times New Roman"/>
          <w:color w:val="000000"/>
          <w:sz w:val="28"/>
          <w:szCs w:val="28"/>
        </w:rPr>
        <w:t> </w:t>
      </w:r>
      <w:r w:rsidRPr="00913D09">
        <w:rPr>
          <w:rFonts w:ascii="Times New Roman" w:eastAsia="Times New Roman" w:hAnsi="Times New Roman" w:cs="Times New Roman"/>
          <w:color w:val="000000"/>
          <w:sz w:val="28"/>
          <w:szCs w:val="28"/>
          <w:bdr w:val="none" w:sz="0" w:space="0" w:color="auto" w:frame="1"/>
        </w:rPr>
        <w:t>образовательному минимуму по всем предметам, федеральный и региональный компонент образовательного стандарта реализуется полностью.</w:t>
      </w:r>
    </w:p>
    <w:p w:rsidR="00913D09" w:rsidRPr="00913D09" w:rsidRDefault="00913D09" w:rsidP="00913D09">
      <w:pPr>
        <w:shd w:val="clear" w:color="auto" w:fill="FFFFFF" w:themeFill="background1"/>
        <w:spacing w:after="0" w:line="155" w:lineRule="atLeast"/>
        <w:jc w:val="both"/>
        <w:rPr>
          <w:rFonts w:ascii="Times New Roman" w:eastAsia="Times New Roman" w:hAnsi="Times New Roman" w:cs="Times New Roman"/>
          <w:color w:val="000000"/>
          <w:sz w:val="28"/>
          <w:szCs w:val="28"/>
        </w:rPr>
      </w:pPr>
      <w:r w:rsidRPr="00913D09">
        <w:rPr>
          <w:rFonts w:ascii="Times New Roman" w:eastAsia="Times New Roman" w:hAnsi="Times New Roman" w:cs="Times New Roman"/>
          <w:color w:val="000000"/>
          <w:sz w:val="28"/>
          <w:szCs w:val="28"/>
          <w:bdr w:val="none" w:sz="0" w:space="0" w:color="auto" w:frame="1"/>
        </w:rPr>
        <w:t>   </w:t>
      </w:r>
      <w:r w:rsidRPr="00913D09">
        <w:rPr>
          <w:rFonts w:ascii="Times New Roman" w:eastAsia="Times New Roman" w:hAnsi="Times New Roman" w:cs="Times New Roman"/>
          <w:color w:val="000000"/>
          <w:sz w:val="28"/>
          <w:szCs w:val="28"/>
        </w:rPr>
        <w:t> </w:t>
      </w:r>
      <w:r w:rsidRPr="00913D09">
        <w:rPr>
          <w:rFonts w:ascii="Times New Roman" w:eastAsia="Times New Roman" w:hAnsi="Times New Roman" w:cs="Times New Roman"/>
          <w:color w:val="000000"/>
          <w:sz w:val="28"/>
          <w:szCs w:val="28"/>
          <w:bdr w:val="none" w:sz="0" w:space="0" w:color="auto" w:frame="1"/>
        </w:rPr>
        <w:t>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w:t>
      </w:r>
    </w:p>
    <w:p w:rsidR="00913D09" w:rsidRDefault="00913D09" w:rsidP="00913D09">
      <w:pPr>
        <w:shd w:val="clear" w:color="auto" w:fill="FFFFFF" w:themeFill="background1"/>
        <w:spacing w:after="0" w:line="155" w:lineRule="atLeast"/>
        <w:ind w:firstLine="284"/>
        <w:jc w:val="both"/>
        <w:rPr>
          <w:rFonts w:ascii="Times New Roman" w:eastAsia="Times New Roman" w:hAnsi="Times New Roman" w:cs="Times New Roman"/>
          <w:color w:val="000000"/>
          <w:sz w:val="28"/>
          <w:szCs w:val="28"/>
          <w:bdr w:val="none" w:sz="0" w:space="0" w:color="auto" w:frame="1"/>
        </w:rPr>
      </w:pPr>
      <w:r w:rsidRPr="00913D09">
        <w:rPr>
          <w:rFonts w:ascii="Times New Roman" w:eastAsia="Times New Roman" w:hAnsi="Times New Roman" w:cs="Times New Roman"/>
          <w:color w:val="000000"/>
          <w:sz w:val="28"/>
          <w:szCs w:val="28"/>
          <w:bdr w:val="none" w:sz="0" w:space="0" w:color="auto" w:frame="1"/>
        </w:rPr>
        <w:lastRenderedPageBreak/>
        <w:t xml:space="preserve">   ГКОУ РД «Первомайская СОШ Гумбетовского</w:t>
      </w:r>
      <w:r w:rsidR="00317F8F">
        <w:rPr>
          <w:rFonts w:ascii="Times New Roman" w:eastAsia="Times New Roman" w:hAnsi="Times New Roman" w:cs="Times New Roman"/>
          <w:color w:val="000000"/>
          <w:sz w:val="28"/>
          <w:szCs w:val="28"/>
          <w:bdr w:val="none" w:sz="0" w:space="0" w:color="auto" w:frame="1"/>
        </w:rPr>
        <w:t xml:space="preserve"> района</w:t>
      </w:r>
      <w:r w:rsidR="00594084">
        <w:rPr>
          <w:rFonts w:ascii="Times New Roman" w:eastAsia="Times New Roman" w:hAnsi="Times New Roman" w:cs="Times New Roman"/>
          <w:color w:val="000000"/>
          <w:sz w:val="28"/>
          <w:szCs w:val="28"/>
          <w:bdr w:val="none" w:sz="0" w:space="0" w:color="auto" w:frame="1"/>
        </w:rPr>
        <w:t xml:space="preserve">» работает в режиме </w:t>
      </w:r>
      <w:r w:rsidRPr="00913D09">
        <w:rPr>
          <w:rFonts w:ascii="Times New Roman" w:eastAsia="Times New Roman" w:hAnsi="Times New Roman" w:cs="Times New Roman"/>
          <w:color w:val="000000"/>
          <w:sz w:val="28"/>
          <w:szCs w:val="28"/>
          <w:bdr w:val="none" w:sz="0" w:space="0" w:color="auto" w:frame="1"/>
        </w:rPr>
        <w:t>шестидневной недели с 1-11 классы. Школьные занятия начинаются в 8 часов 00 минут. Длительность уроков – 45 минут (2-11 класс) и 35 минут в 1 классе. Продолжительнос</w:t>
      </w:r>
      <w:r w:rsidR="001135CE">
        <w:rPr>
          <w:rFonts w:ascii="Times New Roman" w:eastAsia="Times New Roman" w:hAnsi="Times New Roman" w:cs="Times New Roman"/>
          <w:color w:val="000000"/>
          <w:sz w:val="28"/>
          <w:szCs w:val="28"/>
          <w:bdr w:val="none" w:sz="0" w:space="0" w:color="auto" w:frame="1"/>
        </w:rPr>
        <w:t>ть недельной нагрузки</w:t>
      </w:r>
      <w:r w:rsidRPr="00913D09">
        <w:rPr>
          <w:rFonts w:ascii="Times New Roman" w:eastAsia="Times New Roman" w:hAnsi="Times New Roman" w:cs="Times New Roman"/>
          <w:color w:val="000000"/>
          <w:sz w:val="28"/>
          <w:szCs w:val="28"/>
          <w:bdr w:val="none" w:sz="0" w:space="0" w:color="auto" w:frame="1"/>
        </w:rPr>
        <w:t xml:space="preserve"> соответствует санитарным нормам: 1 класс – 22 часов, 2-4 классы– 28 часов, 5 класс – 34 час, 6 класс – 35 часов, 7 класс – 37 часа, 8 класс – 38 часа, 9 класс - 38 часа, 10 класс – 39 часа ,11 класс – 39 часа.. </w:t>
      </w:r>
      <w:r w:rsidRPr="00913D09">
        <w:rPr>
          <w:rFonts w:ascii="Times New Roman" w:eastAsia="Times New Roman" w:hAnsi="Times New Roman" w:cs="Times New Roman"/>
          <w:color w:val="000000"/>
          <w:sz w:val="28"/>
          <w:szCs w:val="28"/>
        </w:rPr>
        <w:t> </w:t>
      </w:r>
      <w:r w:rsidRPr="00913D09">
        <w:rPr>
          <w:rFonts w:ascii="Times New Roman" w:eastAsia="Times New Roman" w:hAnsi="Times New Roman" w:cs="Times New Roman"/>
          <w:color w:val="000000"/>
          <w:sz w:val="28"/>
          <w:szCs w:val="28"/>
          <w:bdr w:val="none" w:sz="0" w:space="0" w:color="auto" w:frame="1"/>
        </w:rPr>
        <w:t>Режим занятий – односменный.</w:t>
      </w:r>
    </w:p>
    <w:p w:rsidR="00913D09" w:rsidRDefault="00913D09" w:rsidP="00913D09">
      <w:pPr>
        <w:shd w:val="clear" w:color="auto" w:fill="FFFFFF" w:themeFill="background1"/>
        <w:spacing w:after="0" w:line="155" w:lineRule="atLeast"/>
        <w:ind w:firstLine="284"/>
        <w:jc w:val="both"/>
        <w:rPr>
          <w:rFonts w:ascii="Times New Roman" w:eastAsia="Times New Roman" w:hAnsi="Times New Roman" w:cs="Times New Roman"/>
          <w:color w:val="000000"/>
          <w:sz w:val="28"/>
          <w:szCs w:val="28"/>
          <w:bdr w:val="none" w:sz="0" w:space="0" w:color="auto" w:frame="1"/>
        </w:rPr>
      </w:pPr>
    </w:p>
    <w:p w:rsidR="00913D09" w:rsidRPr="00FF0E03" w:rsidRDefault="00FF0E03" w:rsidP="00FF0E03">
      <w:pPr>
        <w:shd w:val="clear" w:color="auto" w:fill="FFFFFF" w:themeFill="background1"/>
        <w:spacing w:after="0" w:line="155" w:lineRule="atLeast"/>
        <w:ind w:left="324"/>
        <w:jc w:val="both"/>
        <w:rPr>
          <w:rFonts w:ascii="Times New Roman" w:eastAsia="Times New Roman" w:hAnsi="Times New Roman" w:cs="Times New Roman"/>
          <w:b/>
          <w:color w:val="000000"/>
          <w:sz w:val="32"/>
          <w:szCs w:val="28"/>
        </w:rPr>
      </w:pPr>
      <w:r>
        <w:rPr>
          <w:rFonts w:ascii="Times New Roman" w:eastAsia="Times New Roman" w:hAnsi="Times New Roman" w:cs="Times New Roman"/>
          <w:b/>
          <w:color w:val="000000"/>
          <w:sz w:val="32"/>
          <w:szCs w:val="28"/>
          <w:bdr w:val="none" w:sz="0" w:space="0" w:color="auto" w:frame="1"/>
        </w:rPr>
        <w:t>10.</w:t>
      </w:r>
      <w:r w:rsidR="00913D09" w:rsidRPr="00FF0E03">
        <w:rPr>
          <w:rFonts w:ascii="Times New Roman" w:eastAsia="Times New Roman" w:hAnsi="Times New Roman" w:cs="Times New Roman"/>
          <w:b/>
          <w:color w:val="000000"/>
          <w:sz w:val="32"/>
          <w:szCs w:val="28"/>
          <w:bdr w:val="none" w:sz="0" w:space="0" w:color="auto" w:frame="1"/>
        </w:rPr>
        <w:t xml:space="preserve">Результаты реализации воспитательной программы </w:t>
      </w:r>
      <w:r w:rsidR="00B231BC" w:rsidRPr="00FF0E03">
        <w:rPr>
          <w:rFonts w:ascii="Times New Roman" w:eastAsia="Times New Roman" w:hAnsi="Times New Roman" w:cs="Times New Roman"/>
          <w:b/>
          <w:color w:val="000000"/>
          <w:sz w:val="32"/>
          <w:szCs w:val="28"/>
          <w:bdr w:val="none" w:sz="0" w:space="0" w:color="auto" w:frame="1"/>
        </w:rPr>
        <w:t>общеобразовательного учреждения</w:t>
      </w:r>
      <w:r w:rsidR="00913D09" w:rsidRPr="00FF0E03">
        <w:rPr>
          <w:rFonts w:ascii="Times New Roman" w:eastAsia="Times New Roman" w:hAnsi="Times New Roman" w:cs="Times New Roman"/>
          <w:b/>
          <w:color w:val="000000"/>
          <w:sz w:val="32"/>
          <w:szCs w:val="28"/>
          <w:bdr w:val="none" w:sz="0" w:space="0" w:color="auto" w:frame="1"/>
        </w:rPr>
        <w:t>,</w:t>
      </w:r>
      <w:r w:rsidR="002E5E58" w:rsidRPr="00FF0E03">
        <w:rPr>
          <w:rFonts w:ascii="Times New Roman" w:eastAsia="Times New Roman" w:hAnsi="Times New Roman" w:cs="Times New Roman"/>
          <w:b/>
          <w:color w:val="000000"/>
          <w:sz w:val="32"/>
          <w:szCs w:val="28"/>
          <w:bdr w:val="none" w:sz="0" w:space="0" w:color="auto" w:frame="1"/>
        </w:rPr>
        <w:t xml:space="preserve"> </w:t>
      </w:r>
      <w:r w:rsidR="00913D09" w:rsidRPr="00FF0E03">
        <w:rPr>
          <w:rFonts w:ascii="Times New Roman" w:eastAsia="Times New Roman" w:hAnsi="Times New Roman" w:cs="Times New Roman"/>
          <w:b/>
          <w:color w:val="000000"/>
          <w:sz w:val="32"/>
          <w:szCs w:val="28"/>
          <w:bdr w:val="none" w:sz="0" w:space="0" w:color="auto" w:frame="1"/>
        </w:rPr>
        <w:t>формирования ключевых компетенций, социального</w:t>
      </w:r>
      <w:r w:rsidR="00AF0620">
        <w:rPr>
          <w:rFonts w:ascii="Times New Roman" w:eastAsia="Times New Roman" w:hAnsi="Times New Roman" w:cs="Times New Roman"/>
          <w:b/>
          <w:color w:val="000000"/>
          <w:sz w:val="32"/>
          <w:szCs w:val="28"/>
          <w:bdr w:val="none" w:sz="0" w:space="0" w:color="auto" w:frame="1"/>
        </w:rPr>
        <w:t xml:space="preserve"> </w:t>
      </w:r>
      <w:r w:rsidR="00913D09" w:rsidRPr="00FF0E03">
        <w:rPr>
          <w:rFonts w:ascii="Times New Roman" w:eastAsia="Times New Roman" w:hAnsi="Times New Roman" w:cs="Times New Roman"/>
          <w:b/>
          <w:color w:val="000000"/>
          <w:sz w:val="32"/>
          <w:szCs w:val="28"/>
          <w:bdr w:val="none" w:sz="0" w:space="0" w:color="auto" w:frame="1"/>
        </w:rPr>
        <w:t xml:space="preserve"> опыта учащихся. </w:t>
      </w:r>
    </w:p>
    <w:p w:rsidR="00D21B49" w:rsidRPr="00913D09" w:rsidRDefault="00D21B49" w:rsidP="00D21B49">
      <w:pPr>
        <w:pStyle w:val="a3"/>
        <w:shd w:val="clear" w:color="auto" w:fill="FFFFFF" w:themeFill="background1"/>
        <w:spacing w:after="0" w:line="155" w:lineRule="atLeast"/>
        <w:ind w:left="684"/>
        <w:jc w:val="both"/>
        <w:rPr>
          <w:rFonts w:ascii="Times New Roman" w:eastAsia="Times New Roman" w:hAnsi="Times New Roman" w:cs="Times New Roman"/>
          <w:b/>
          <w:color w:val="000000"/>
          <w:sz w:val="32"/>
          <w:szCs w:val="28"/>
        </w:rPr>
      </w:pPr>
    </w:p>
    <w:p w:rsidR="00D21B49" w:rsidRPr="00D21B49" w:rsidRDefault="003A3CDD" w:rsidP="0030390E">
      <w:pPr>
        <w:shd w:val="clear" w:color="auto" w:fill="FFFFFF" w:themeFill="background1"/>
        <w:spacing w:after="0" w:line="204" w:lineRule="atLeast"/>
        <w:ind w:firstLine="540"/>
        <w:jc w:val="both"/>
        <w:rPr>
          <w:rFonts w:ascii="Times New Roman" w:eastAsia="Times New Roman" w:hAnsi="Times New Roman" w:cs="Times New Roman"/>
          <w:color w:val="000000"/>
          <w:sz w:val="28"/>
          <w:szCs w:val="28"/>
        </w:rPr>
      </w:pPr>
      <w:r w:rsidRPr="00D21B49">
        <w:rPr>
          <w:b/>
          <w:sz w:val="40"/>
        </w:rPr>
        <w:t xml:space="preserve"> </w:t>
      </w:r>
      <w:r w:rsidR="00D21B49" w:rsidRPr="00D21B49">
        <w:rPr>
          <w:rFonts w:ascii="Times New Roman" w:eastAsia="Times New Roman" w:hAnsi="Times New Roman" w:cs="Times New Roman"/>
          <w:color w:val="000000"/>
          <w:sz w:val="28"/>
          <w:szCs w:val="28"/>
          <w:bdr w:val="none" w:sz="0" w:space="0" w:color="auto" w:frame="1"/>
        </w:rPr>
        <w:t xml:space="preserve">В школе сложилась своя система воспитательной работы, основным направлением которой является </w:t>
      </w:r>
      <w:r w:rsidR="00D21B49" w:rsidRPr="00594084">
        <w:rPr>
          <w:rFonts w:ascii="Times New Roman" w:eastAsia="Times New Roman" w:hAnsi="Times New Roman" w:cs="Times New Roman"/>
          <w:b/>
          <w:color w:val="000000"/>
          <w:sz w:val="28"/>
          <w:szCs w:val="28"/>
          <w:bdr w:val="none" w:sz="0" w:space="0" w:color="auto" w:frame="1"/>
        </w:rPr>
        <w:t>гражданско-патриотическое воспитание.</w:t>
      </w:r>
    </w:p>
    <w:p w:rsidR="00D21B49" w:rsidRPr="00D21B49" w:rsidRDefault="00B231BC" w:rsidP="00B231BC">
      <w:pPr>
        <w:shd w:val="clear" w:color="auto" w:fill="FFFFFF" w:themeFill="background1"/>
        <w:spacing w:after="0" w:line="20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D21B49" w:rsidRPr="00D21B49">
        <w:rPr>
          <w:rFonts w:ascii="Times New Roman" w:eastAsia="Times New Roman" w:hAnsi="Times New Roman" w:cs="Times New Roman"/>
          <w:color w:val="000000"/>
          <w:sz w:val="28"/>
          <w:szCs w:val="28"/>
          <w:bdr w:val="none" w:sz="0" w:space="0" w:color="auto" w:frame="1"/>
        </w:rPr>
        <w:t>Основная цель воспитательной системы </w:t>
      </w:r>
      <w:r w:rsidR="00D21B49" w:rsidRPr="00D21B49">
        <w:rPr>
          <w:rFonts w:ascii="Times New Roman" w:eastAsia="Times New Roman" w:hAnsi="Times New Roman" w:cs="Times New Roman"/>
          <w:color w:val="000000"/>
          <w:sz w:val="28"/>
          <w:szCs w:val="28"/>
        </w:rPr>
        <w:t> </w:t>
      </w:r>
      <w:r w:rsidR="00D21B49" w:rsidRPr="00D21B49">
        <w:rPr>
          <w:rFonts w:ascii="Times New Roman" w:eastAsia="Times New Roman" w:hAnsi="Times New Roman" w:cs="Times New Roman"/>
          <w:color w:val="000000"/>
          <w:sz w:val="28"/>
          <w:szCs w:val="28"/>
          <w:bdr w:val="none" w:sz="0" w:space="0" w:color="auto" w:frame="1"/>
        </w:rPr>
        <w:t>и работы – создание максимально благоприятных условий для раскрытия и развития способностей каждой отдельной личности, с учетом национальной культуры, народных традиций и потребностей современного общества.</w:t>
      </w:r>
    </w:p>
    <w:p w:rsidR="00D21B49" w:rsidRPr="00D21B49" w:rsidRDefault="00D21B49" w:rsidP="00D21B49">
      <w:pPr>
        <w:shd w:val="clear" w:color="auto" w:fill="FFFFFF" w:themeFill="background1"/>
        <w:spacing w:after="0" w:line="204" w:lineRule="atLeast"/>
        <w:ind w:left="567" w:firstLine="720"/>
        <w:jc w:val="both"/>
        <w:rPr>
          <w:rFonts w:ascii="Times New Roman" w:eastAsia="Times New Roman" w:hAnsi="Times New Roman" w:cs="Times New Roman"/>
          <w:color w:val="000000"/>
          <w:sz w:val="28"/>
          <w:szCs w:val="28"/>
          <w:bdr w:val="none" w:sz="0" w:space="0" w:color="auto" w:frame="1"/>
        </w:rPr>
      </w:pPr>
      <w:r w:rsidRPr="00D21B49">
        <w:rPr>
          <w:rFonts w:ascii="Times New Roman" w:eastAsia="Times New Roman" w:hAnsi="Times New Roman" w:cs="Times New Roman"/>
          <w:color w:val="000000"/>
          <w:sz w:val="28"/>
          <w:szCs w:val="28"/>
          <w:bdr w:val="none" w:sz="0" w:space="0" w:color="auto" w:frame="1"/>
        </w:rPr>
        <w:t>                   </w:t>
      </w:r>
      <w:r w:rsidRPr="00D21B49">
        <w:rPr>
          <w:rFonts w:ascii="Times New Roman" w:eastAsia="Times New Roman" w:hAnsi="Times New Roman" w:cs="Times New Roman"/>
          <w:b/>
          <w:bCs/>
          <w:color w:val="000000"/>
          <w:sz w:val="28"/>
          <w:szCs w:val="28"/>
          <w:bdr w:val="none" w:sz="0" w:space="0" w:color="auto" w:frame="1"/>
        </w:rPr>
        <w:t>Внеклассная и внешкольная работа</w:t>
      </w:r>
      <w:r w:rsidRPr="00D21B49">
        <w:rPr>
          <w:rFonts w:ascii="Times New Roman" w:eastAsia="Times New Roman" w:hAnsi="Times New Roman" w:cs="Times New Roman"/>
          <w:b/>
          <w:bCs/>
          <w:color w:val="C00000"/>
          <w:sz w:val="28"/>
          <w:szCs w:val="28"/>
          <w:bdr w:val="none" w:sz="0" w:space="0" w:color="auto" w:frame="1"/>
        </w:rPr>
        <w:t>.</w:t>
      </w:r>
    </w:p>
    <w:p w:rsidR="00D21B49" w:rsidRPr="00D21B49" w:rsidRDefault="00B231BC" w:rsidP="00D21B49">
      <w:pPr>
        <w:shd w:val="clear" w:color="auto" w:fill="FFFFFF" w:themeFill="background1"/>
        <w:spacing w:after="0" w:line="204" w:lineRule="atLeast"/>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bdr w:val="none" w:sz="0" w:space="0" w:color="auto" w:frame="1"/>
        </w:rPr>
        <w:t xml:space="preserve">  </w:t>
      </w:r>
      <w:r w:rsidR="00D21B49" w:rsidRPr="00D21B49">
        <w:rPr>
          <w:rFonts w:ascii="Times New Roman" w:eastAsia="Times New Roman" w:hAnsi="Times New Roman" w:cs="Times New Roman"/>
          <w:color w:val="000000"/>
          <w:spacing w:val="-1"/>
          <w:sz w:val="28"/>
          <w:szCs w:val="28"/>
          <w:bdr w:val="none" w:sz="0" w:space="0" w:color="auto" w:frame="1"/>
        </w:rPr>
        <w:t>Воспитательная работа в школе ведётся</w:t>
      </w:r>
      <w:r w:rsidR="003B7C2C">
        <w:rPr>
          <w:rFonts w:ascii="Times New Roman" w:eastAsia="Times New Roman" w:hAnsi="Times New Roman" w:cs="Times New Roman"/>
          <w:color w:val="000000"/>
          <w:spacing w:val="-1"/>
          <w:sz w:val="28"/>
          <w:szCs w:val="28"/>
          <w:bdr w:val="none" w:sz="0" w:space="0" w:color="auto" w:frame="1"/>
        </w:rPr>
        <w:t xml:space="preserve"> </w:t>
      </w:r>
      <w:r w:rsidR="00D21B49" w:rsidRPr="00D21B49">
        <w:rPr>
          <w:rFonts w:ascii="Times New Roman" w:eastAsia="Times New Roman" w:hAnsi="Times New Roman" w:cs="Times New Roman"/>
          <w:color w:val="000000"/>
          <w:spacing w:val="-1"/>
          <w:sz w:val="28"/>
          <w:szCs w:val="28"/>
          <w:bdr w:val="none" w:sz="0" w:space="0" w:color="auto" w:frame="1"/>
        </w:rPr>
        <w:t xml:space="preserve"> по </w:t>
      </w:r>
      <w:r w:rsidR="00D21B49" w:rsidRPr="00D21B49">
        <w:rPr>
          <w:rFonts w:ascii="Times New Roman" w:eastAsia="Times New Roman" w:hAnsi="Times New Roman" w:cs="Times New Roman"/>
          <w:color w:val="000000"/>
          <w:spacing w:val="-1"/>
          <w:sz w:val="28"/>
          <w:szCs w:val="28"/>
        </w:rPr>
        <w:t> </w:t>
      </w:r>
      <w:r w:rsidR="00D21B49" w:rsidRPr="00D21B49">
        <w:rPr>
          <w:rFonts w:ascii="Times New Roman" w:eastAsia="Times New Roman" w:hAnsi="Times New Roman" w:cs="Times New Roman"/>
          <w:color w:val="000000"/>
          <w:spacing w:val="-1"/>
          <w:sz w:val="28"/>
          <w:szCs w:val="28"/>
          <w:bdr w:val="none" w:sz="0" w:space="0" w:color="auto" w:frame="1"/>
        </w:rPr>
        <w:t>следующим направлениям:</w:t>
      </w:r>
    </w:p>
    <w:p w:rsidR="00D21B49" w:rsidRPr="00D21B49" w:rsidRDefault="00D21B49" w:rsidP="00D21B49">
      <w:pPr>
        <w:pStyle w:val="a3"/>
        <w:numPr>
          <w:ilvl w:val="0"/>
          <w:numId w:val="5"/>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pacing w:val="-1"/>
          <w:sz w:val="28"/>
          <w:szCs w:val="28"/>
          <w:bdr w:val="none" w:sz="0" w:space="0" w:color="auto" w:frame="1"/>
        </w:rPr>
        <w:t>Воспитание гражданственности и патриотизма</w:t>
      </w:r>
    </w:p>
    <w:p w:rsidR="00D21B49" w:rsidRPr="00D21B49" w:rsidRDefault="00D21B49" w:rsidP="00D21B49">
      <w:pPr>
        <w:pStyle w:val="a3"/>
        <w:numPr>
          <w:ilvl w:val="0"/>
          <w:numId w:val="5"/>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pacing w:val="-3"/>
          <w:sz w:val="28"/>
          <w:szCs w:val="28"/>
          <w:bdr w:val="none" w:sz="0" w:space="0" w:color="auto" w:frame="1"/>
        </w:rPr>
        <w:t xml:space="preserve">Спортивно-оздоровительная среда </w:t>
      </w:r>
    </w:p>
    <w:p w:rsidR="00D21B49" w:rsidRPr="00D21B49" w:rsidRDefault="00D21B49" w:rsidP="00D21B49">
      <w:pPr>
        <w:pStyle w:val="a3"/>
        <w:numPr>
          <w:ilvl w:val="0"/>
          <w:numId w:val="5"/>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pacing w:val="-1"/>
          <w:sz w:val="28"/>
          <w:szCs w:val="28"/>
          <w:bdr w:val="none" w:sz="0" w:space="0" w:color="auto" w:frame="1"/>
        </w:rPr>
        <w:t>Профилактика правонарушений</w:t>
      </w:r>
    </w:p>
    <w:p w:rsidR="00D21B49" w:rsidRPr="00D21B49" w:rsidRDefault="00D21B49" w:rsidP="00D21B49">
      <w:pPr>
        <w:pStyle w:val="a3"/>
        <w:numPr>
          <w:ilvl w:val="0"/>
          <w:numId w:val="5"/>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pacing w:val="-1"/>
          <w:sz w:val="28"/>
          <w:szCs w:val="28"/>
          <w:bdr w:val="none" w:sz="0" w:space="0" w:color="auto" w:frame="1"/>
        </w:rPr>
        <w:t>Детское самоуправление</w:t>
      </w:r>
    </w:p>
    <w:p w:rsidR="00D21B49" w:rsidRPr="00D21B49" w:rsidRDefault="00D21B49" w:rsidP="00D21B49">
      <w:pPr>
        <w:pStyle w:val="a3"/>
        <w:numPr>
          <w:ilvl w:val="0"/>
          <w:numId w:val="5"/>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pacing w:val="-1"/>
          <w:sz w:val="28"/>
          <w:szCs w:val="28"/>
          <w:bdr w:val="none" w:sz="0" w:space="0" w:color="auto" w:frame="1"/>
        </w:rPr>
        <w:t>Организация культурного досуга обучающихся</w:t>
      </w:r>
    </w:p>
    <w:p w:rsidR="001E1E9B" w:rsidRPr="001E1E9B" w:rsidRDefault="00D21B49" w:rsidP="0030390E">
      <w:pPr>
        <w:pStyle w:val="a3"/>
        <w:numPr>
          <w:ilvl w:val="0"/>
          <w:numId w:val="5"/>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pacing w:val="-2"/>
          <w:sz w:val="28"/>
          <w:szCs w:val="28"/>
          <w:bdr w:val="none" w:sz="0" w:space="0" w:color="auto" w:frame="1"/>
        </w:rPr>
        <w:t>Школа и семья</w:t>
      </w:r>
      <w:r w:rsidR="001E1E9B">
        <w:rPr>
          <w:rFonts w:ascii="Times New Roman" w:eastAsia="Times New Roman" w:hAnsi="Times New Roman" w:cs="Times New Roman"/>
          <w:color w:val="000000"/>
          <w:spacing w:val="-2"/>
          <w:sz w:val="28"/>
          <w:szCs w:val="28"/>
          <w:bdr w:val="none" w:sz="0" w:space="0" w:color="auto" w:frame="1"/>
        </w:rPr>
        <w:t>.</w:t>
      </w:r>
    </w:p>
    <w:p w:rsidR="00D21B49" w:rsidRPr="003B7C2C" w:rsidRDefault="00D21B49" w:rsidP="003B7C2C">
      <w:p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3B7C2C">
        <w:rPr>
          <w:rFonts w:ascii="Times New Roman" w:eastAsia="Times New Roman" w:hAnsi="Times New Roman" w:cs="Times New Roman"/>
          <w:color w:val="000000"/>
          <w:spacing w:val="-13"/>
          <w:sz w:val="28"/>
          <w:szCs w:val="28"/>
          <w:bdr w:val="none" w:sz="0" w:space="0" w:color="auto" w:frame="1"/>
        </w:rPr>
        <w:t> </w:t>
      </w:r>
      <w:r w:rsidRPr="003B7C2C">
        <w:rPr>
          <w:rFonts w:ascii="Times New Roman" w:eastAsia="Times New Roman" w:hAnsi="Times New Roman" w:cs="Times New Roman"/>
          <w:color w:val="000000"/>
          <w:sz w:val="28"/>
          <w:szCs w:val="28"/>
          <w:bdr w:val="none" w:sz="0" w:space="0" w:color="auto" w:frame="1"/>
        </w:rPr>
        <w:t>Учебно-воспитательная и внеклассная работа проводилась согласно утвержденному Учебно-воспитательному Плану школы.</w:t>
      </w:r>
      <w:r w:rsidRPr="003B7C2C">
        <w:rPr>
          <w:rFonts w:ascii="Times New Roman" w:eastAsia="Times New Roman" w:hAnsi="Times New Roman" w:cs="Times New Roman"/>
          <w:color w:val="000000"/>
          <w:sz w:val="28"/>
          <w:szCs w:val="28"/>
        </w:rPr>
        <w:t xml:space="preserve"> </w:t>
      </w:r>
      <w:r w:rsidRPr="003B7C2C">
        <w:rPr>
          <w:rFonts w:ascii="Times New Roman" w:eastAsia="Times New Roman" w:hAnsi="Times New Roman" w:cs="Times New Roman"/>
          <w:color w:val="000000"/>
          <w:sz w:val="28"/>
          <w:szCs w:val="28"/>
          <w:bdr w:val="none" w:sz="0" w:space="0" w:color="auto" w:frame="1"/>
        </w:rPr>
        <w:t>Задачи разделов Плана воспитательной работы  выполнены в полном объёме.</w:t>
      </w:r>
    </w:p>
    <w:p w:rsidR="00D21B49" w:rsidRPr="00D21B49" w:rsidRDefault="00D21B49" w:rsidP="00D21B49">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  </w:t>
      </w:r>
      <w:r w:rsidRPr="00D21B49">
        <w:rPr>
          <w:rFonts w:ascii="Times New Roman" w:eastAsia="Times New Roman" w:hAnsi="Times New Roman" w:cs="Times New Roman"/>
          <w:color w:val="000000"/>
          <w:sz w:val="28"/>
          <w:szCs w:val="28"/>
        </w:rPr>
        <w:t> </w:t>
      </w:r>
      <w:r w:rsidR="003B7C2C">
        <w:rPr>
          <w:rFonts w:ascii="Times New Roman" w:eastAsia="Times New Roman" w:hAnsi="Times New Roman" w:cs="Times New Roman"/>
          <w:color w:val="000000"/>
          <w:sz w:val="28"/>
          <w:szCs w:val="28"/>
          <w:bdr w:val="none" w:sz="0" w:space="0" w:color="auto" w:frame="1"/>
        </w:rPr>
        <w:t>    </w:t>
      </w:r>
      <w:r w:rsidRPr="00D21B49">
        <w:rPr>
          <w:rFonts w:ascii="Times New Roman" w:eastAsia="Times New Roman" w:hAnsi="Times New Roman" w:cs="Times New Roman"/>
          <w:color w:val="000000"/>
          <w:sz w:val="28"/>
          <w:szCs w:val="28"/>
          <w:bdr w:val="none" w:sz="0" w:space="0" w:color="auto" w:frame="1"/>
        </w:rPr>
        <w:t>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В целях предупреждения и профилактики правонарушений, пропаганды здорового образа жизни среди несовершеннолетних, в школе велась профилактическая, разъяснительная ра</w:t>
      </w:r>
      <w:r w:rsidR="00AF0620">
        <w:rPr>
          <w:rFonts w:ascii="Times New Roman" w:eastAsia="Times New Roman" w:hAnsi="Times New Roman" w:cs="Times New Roman"/>
          <w:color w:val="000000"/>
          <w:sz w:val="28"/>
          <w:szCs w:val="28"/>
          <w:bdr w:val="none" w:sz="0" w:space="0" w:color="auto" w:frame="1"/>
        </w:rPr>
        <w:t>бота со стороны администрации</w:t>
      </w:r>
      <w:r w:rsidR="006A2E69">
        <w:rPr>
          <w:rFonts w:ascii="Times New Roman" w:eastAsia="Times New Roman" w:hAnsi="Times New Roman" w:cs="Times New Roman"/>
          <w:color w:val="000000"/>
          <w:sz w:val="28"/>
          <w:szCs w:val="28"/>
          <w:bdr w:val="none" w:sz="0" w:space="0" w:color="auto" w:frame="1"/>
        </w:rPr>
        <w:t>,</w:t>
      </w:r>
      <w:r w:rsidR="00AF0620">
        <w:rPr>
          <w:rFonts w:ascii="Times New Roman" w:eastAsia="Times New Roman" w:hAnsi="Times New Roman" w:cs="Times New Roman"/>
          <w:color w:val="000000"/>
          <w:sz w:val="28"/>
          <w:szCs w:val="28"/>
          <w:bdr w:val="none" w:sz="0" w:space="0" w:color="auto" w:frame="1"/>
        </w:rPr>
        <w:t xml:space="preserve"> </w:t>
      </w:r>
      <w:r w:rsidRPr="00D21B49">
        <w:rPr>
          <w:rFonts w:ascii="Times New Roman" w:eastAsia="Times New Roman" w:hAnsi="Times New Roman" w:cs="Times New Roman"/>
          <w:color w:val="000000"/>
          <w:sz w:val="28"/>
          <w:szCs w:val="28"/>
          <w:bdr w:val="none" w:sz="0" w:space="0" w:color="auto" w:frame="1"/>
        </w:rPr>
        <w:t>классными руководителями</w:t>
      </w:r>
      <w:r w:rsidR="006A2E69">
        <w:rPr>
          <w:rFonts w:ascii="Times New Roman" w:eastAsia="Times New Roman" w:hAnsi="Times New Roman" w:cs="Times New Roman"/>
          <w:color w:val="000000"/>
          <w:sz w:val="28"/>
          <w:szCs w:val="28"/>
          <w:bdr w:val="none" w:sz="0" w:space="0" w:color="auto" w:frame="1"/>
        </w:rPr>
        <w:t xml:space="preserve"> и представителями духовного управления.</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Все дети «группы риска» вовлечены в спортивные секции, подготовку и проведение классных и школьных мероприятий. Классные руководители посещали на дому по месту жительства детей, состоящих на внутришкольном контроле. Велась индивидуальная беседа с детьми, склонными к правонарушениям и их родителями с целью нахождения компромисса в воспитании детей.</w:t>
      </w:r>
      <w:r w:rsidRPr="00D21B49">
        <w:rPr>
          <w:rFonts w:ascii="Times New Roman" w:eastAsia="Times New Roman" w:hAnsi="Times New Roman" w:cs="Times New Roman"/>
          <w:color w:val="000000"/>
          <w:spacing w:val="-1"/>
          <w:sz w:val="28"/>
          <w:szCs w:val="28"/>
          <w:bdr w:val="none" w:sz="0" w:space="0" w:color="auto" w:frame="1"/>
        </w:rPr>
        <w:t>      </w:t>
      </w:r>
      <w:r w:rsidRPr="00D21B49">
        <w:rPr>
          <w:rFonts w:ascii="Times New Roman" w:eastAsia="Times New Roman" w:hAnsi="Times New Roman" w:cs="Times New Roman"/>
          <w:color w:val="000000"/>
          <w:spacing w:val="-1"/>
          <w:sz w:val="28"/>
          <w:szCs w:val="28"/>
        </w:rPr>
        <w:t> </w:t>
      </w:r>
      <w:r w:rsidRPr="00D21B49">
        <w:rPr>
          <w:rFonts w:ascii="Times New Roman" w:eastAsia="Times New Roman" w:hAnsi="Times New Roman" w:cs="Times New Roman"/>
          <w:color w:val="000000"/>
          <w:sz w:val="28"/>
          <w:szCs w:val="28"/>
          <w:bdr w:val="none" w:sz="0" w:space="0" w:color="auto" w:frame="1"/>
        </w:rPr>
        <w:t>Задача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школы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в сфере предупреждения правонарушений заключалась в проведении ранней профилактики, основой которой являлось создание условий, обеспечивающих возможность нормального развития детей, своевременное выявление типичных кризисных ситуаций, возникающих у учащихся.</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pacing w:val="-1"/>
          <w:sz w:val="28"/>
          <w:szCs w:val="28"/>
          <w:bdr w:val="none" w:sz="0" w:space="0" w:color="auto" w:frame="1"/>
        </w:rPr>
        <w:t>В рамках направления</w:t>
      </w:r>
      <w:r w:rsidRPr="00D21B49">
        <w:rPr>
          <w:rFonts w:ascii="Times New Roman" w:eastAsia="Times New Roman" w:hAnsi="Times New Roman" w:cs="Times New Roman"/>
          <w:color w:val="000000"/>
          <w:spacing w:val="-1"/>
          <w:sz w:val="28"/>
          <w:szCs w:val="28"/>
        </w:rPr>
        <w:t> </w:t>
      </w:r>
      <w:r w:rsidRPr="00D21B49">
        <w:rPr>
          <w:rFonts w:ascii="Times New Roman" w:eastAsia="Times New Roman" w:hAnsi="Times New Roman" w:cs="Times New Roman"/>
          <w:b/>
          <w:bCs/>
          <w:color w:val="000000"/>
          <w:spacing w:val="-1"/>
          <w:sz w:val="28"/>
          <w:szCs w:val="28"/>
          <w:bdr w:val="none" w:sz="0" w:space="0" w:color="auto" w:frame="1"/>
        </w:rPr>
        <w:t>«Профилактика правонарушений»</w:t>
      </w:r>
      <w:r w:rsidRPr="00D21B49">
        <w:rPr>
          <w:rFonts w:ascii="Times New Roman" w:eastAsia="Times New Roman" w:hAnsi="Times New Roman" w:cs="Times New Roman"/>
          <w:b/>
          <w:bCs/>
          <w:color w:val="000000"/>
          <w:spacing w:val="-1"/>
          <w:sz w:val="28"/>
          <w:szCs w:val="28"/>
        </w:rPr>
        <w:t> </w:t>
      </w:r>
      <w:r w:rsidRPr="00D21B49">
        <w:rPr>
          <w:rFonts w:ascii="Times New Roman" w:eastAsia="Times New Roman" w:hAnsi="Times New Roman" w:cs="Times New Roman"/>
          <w:b/>
          <w:bCs/>
          <w:color w:val="000000"/>
          <w:spacing w:val="-1"/>
          <w:sz w:val="28"/>
          <w:szCs w:val="28"/>
          <w:bdr w:val="none" w:sz="0" w:space="0" w:color="auto" w:frame="1"/>
        </w:rPr>
        <w:t> </w:t>
      </w:r>
      <w:r w:rsidRPr="00D21B49">
        <w:rPr>
          <w:rFonts w:ascii="Times New Roman" w:eastAsia="Times New Roman" w:hAnsi="Times New Roman" w:cs="Times New Roman"/>
          <w:color w:val="000000"/>
          <w:spacing w:val="-1"/>
          <w:sz w:val="28"/>
          <w:szCs w:val="28"/>
          <w:bdr w:val="none" w:sz="0" w:space="0" w:color="auto" w:frame="1"/>
        </w:rPr>
        <w:t>были проведены следующие</w:t>
      </w:r>
      <w:r w:rsidRPr="00D21B49">
        <w:rPr>
          <w:rFonts w:ascii="Times New Roman" w:eastAsia="Times New Roman" w:hAnsi="Times New Roman" w:cs="Times New Roman"/>
          <w:color w:val="000000"/>
          <w:spacing w:val="-1"/>
          <w:sz w:val="28"/>
          <w:szCs w:val="28"/>
        </w:rPr>
        <w:t> </w:t>
      </w:r>
      <w:r w:rsidRPr="00D21B49">
        <w:rPr>
          <w:rFonts w:ascii="Times New Roman" w:eastAsia="Times New Roman" w:hAnsi="Times New Roman" w:cs="Times New Roman"/>
          <w:color w:val="000000"/>
          <w:sz w:val="28"/>
          <w:szCs w:val="28"/>
          <w:bdr w:val="none" w:sz="0" w:space="0" w:color="auto" w:frame="1"/>
        </w:rPr>
        <w:t>мероприятия:</w:t>
      </w:r>
    </w:p>
    <w:p w:rsidR="00D21B49" w:rsidRPr="00C838CC" w:rsidRDefault="00D21B49" w:rsidP="00D21B49">
      <w:pPr>
        <w:shd w:val="clear" w:color="auto" w:fill="FFFFFF" w:themeFill="background1"/>
        <w:spacing w:after="0" w:line="240" w:lineRule="auto"/>
        <w:ind w:hanging="360"/>
        <w:jc w:val="both"/>
        <w:rPr>
          <w:rFonts w:ascii="Times New Roman" w:eastAsia="Times New Roman" w:hAnsi="Times New Roman" w:cs="Times New Roman"/>
          <w:b/>
          <w:color w:val="000000"/>
          <w:sz w:val="28"/>
          <w:szCs w:val="28"/>
        </w:rPr>
      </w:pPr>
      <w:r w:rsidRPr="00D21B49">
        <w:rPr>
          <w:rFonts w:ascii="Times New Roman" w:eastAsia="Times New Roman" w:hAnsi="Times New Roman" w:cs="Times New Roman"/>
          <w:color w:val="000000"/>
          <w:sz w:val="28"/>
          <w:szCs w:val="28"/>
          <w:bdr w:val="none" w:sz="0" w:space="0" w:color="auto" w:frame="1"/>
        </w:rPr>
        <w:t>·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 xml:space="preserve">Встреча с  </w:t>
      </w:r>
      <w:r w:rsidRPr="00D21B49">
        <w:rPr>
          <w:rFonts w:ascii="Times New Roman" w:eastAsia="Times New Roman" w:hAnsi="Times New Roman" w:cs="Times New Roman"/>
          <w:color w:val="000000"/>
          <w:sz w:val="28"/>
          <w:szCs w:val="24"/>
          <w:bdr w:val="none" w:sz="0" w:space="0" w:color="auto" w:frame="1"/>
        </w:rPr>
        <w:t xml:space="preserve">участковым </w:t>
      </w:r>
      <w:r w:rsidRPr="00D21B49">
        <w:rPr>
          <w:rFonts w:ascii="Times New Roman" w:hAnsi="Times New Roman" w:cs="Times New Roman"/>
          <w:bCs/>
          <w:color w:val="222222"/>
          <w:sz w:val="28"/>
          <w:szCs w:val="24"/>
          <w:shd w:val="clear" w:color="auto" w:fill="FFFFFF"/>
        </w:rPr>
        <w:t>уполномоченным полиции</w:t>
      </w:r>
      <w:r w:rsidRPr="00D21B49">
        <w:rPr>
          <w:rFonts w:ascii="Arial" w:hAnsi="Arial" w:cs="Arial"/>
          <w:color w:val="222222"/>
          <w:sz w:val="18"/>
          <w:szCs w:val="16"/>
          <w:shd w:val="clear" w:color="auto" w:fill="FFFFFF"/>
        </w:rPr>
        <w:t> </w:t>
      </w:r>
      <w:r w:rsidR="00AF5FC0">
        <w:rPr>
          <w:rFonts w:ascii="Times New Roman" w:eastAsia="Times New Roman" w:hAnsi="Times New Roman" w:cs="Times New Roman"/>
          <w:color w:val="000000"/>
          <w:sz w:val="28"/>
          <w:szCs w:val="28"/>
          <w:bdr w:val="none" w:sz="0" w:space="0" w:color="auto" w:frame="1"/>
        </w:rPr>
        <w:t>и работниками ПДН.</w:t>
      </w:r>
      <w:r w:rsidRPr="00D21B49">
        <w:rPr>
          <w:rFonts w:ascii="Times New Roman" w:eastAsia="Times New Roman" w:hAnsi="Times New Roman" w:cs="Times New Roman"/>
          <w:color w:val="000000"/>
          <w:sz w:val="28"/>
          <w:szCs w:val="28"/>
          <w:bdr w:val="none" w:sz="0" w:space="0" w:color="auto" w:frame="1"/>
        </w:rPr>
        <w:t>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Выступление на</w:t>
      </w:r>
      <w:r w:rsidR="00AF5FC0">
        <w:rPr>
          <w:rFonts w:ascii="Times New Roman" w:eastAsia="Times New Roman" w:hAnsi="Times New Roman" w:cs="Times New Roman"/>
          <w:color w:val="000000"/>
          <w:sz w:val="28"/>
          <w:szCs w:val="28"/>
          <w:bdr w:val="none" w:sz="0" w:space="0" w:color="auto" w:frame="1"/>
        </w:rPr>
        <w:t xml:space="preserve"> </w:t>
      </w:r>
      <w:r w:rsidRPr="00C838CC">
        <w:rPr>
          <w:rFonts w:ascii="Times New Roman" w:eastAsia="Times New Roman" w:hAnsi="Times New Roman" w:cs="Times New Roman"/>
          <w:b/>
          <w:color w:val="000000"/>
          <w:sz w:val="28"/>
          <w:szCs w:val="28"/>
          <w:bdr w:val="none" w:sz="0" w:space="0" w:color="auto" w:frame="1"/>
        </w:rPr>
        <w:t>тему</w:t>
      </w:r>
      <w:r w:rsidRPr="00C838CC">
        <w:rPr>
          <w:rFonts w:ascii="Times New Roman" w:eastAsia="Times New Roman" w:hAnsi="Times New Roman" w:cs="Times New Roman"/>
          <w:b/>
          <w:color w:val="000000"/>
          <w:sz w:val="28"/>
          <w:szCs w:val="28"/>
        </w:rPr>
        <w:t> </w:t>
      </w:r>
      <w:r w:rsidRPr="00C838CC">
        <w:rPr>
          <w:rFonts w:ascii="Times New Roman" w:eastAsia="Times New Roman" w:hAnsi="Times New Roman" w:cs="Times New Roman"/>
          <w:b/>
          <w:color w:val="000000"/>
          <w:spacing w:val="-1"/>
          <w:sz w:val="28"/>
          <w:szCs w:val="28"/>
          <w:bdr w:val="none" w:sz="0" w:space="0" w:color="auto" w:frame="1"/>
        </w:rPr>
        <w:t> </w:t>
      </w:r>
      <w:r w:rsidR="00594084">
        <w:rPr>
          <w:rFonts w:ascii="Times New Roman" w:eastAsia="Times New Roman" w:hAnsi="Times New Roman" w:cs="Times New Roman"/>
          <w:b/>
          <w:color w:val="000000"/>
          <w:spacing w:val="-1"/>
          <w:sz w:val="28"/>
          <w:szCs w:val="28"/>
          <w:bdr w:val="none" w:sz="0" w:space="0" w:color="auto" w:frame="1"/>
        </w:rPr>
        <w:t>«</w:t>
      </w:r>
      <w:r w:rsidRPr="00C838CC">
        <w:rPr>
          <w:rFonts w:ascii="Times New Roman" w:eastAsia="Times New Roman" w:hAnsi="Times New Roman" w:cs="Times New Roman"/>
          <w:b/>
          <w:color w:val="000000"/>
          <w:spacing w:val="-1"/>
          <w:sz w:val="28"/>
          <w:szCs w:val="28"/>
          <w:bdr w:val="none" w:sz="0" w:space="0" w:color="auto" w:frame="1"/>
        </w:rPr>
        <w:t> </w:t>
      </w:r>
      <w:r w:rsidR="00C838CC" w:rsidRPr="00C838CC">
        <w:rPr>
          <w:rFonts w:ascii="Times New Roman" w:eastAsia="Times New Roman" w:hAnsi="Times New Roman" w:cs="Times New Roman"/>
          <w:b/>
          <w:color w:val="000000"/>
          <w:sz w:val="28"/>
          <w:szCs w:val="28"/>
          <w:bdr w:val="none" w:sz="0" w:space="0" w:color="auto" w:frame="1"/>
        </w:rPr>
        <w:t xml:space="preserve">Уголовная ответственность несовершеннолетних». </w:t>
      </w:r>
    </w:p>
    <w:p w:rsidR="00D21B49" w:rsidRPr="00D21B49" w:rsidRDefault="00D21B49" w:rsidP="00D21B49">
      <w:pPr>
        <w:shd w:val="clear" w:color="auto" w:fill="FFFFFF" w:themeFill="background1"/>
        <w:spacing w:after="0" w:line="240" w:lineRule="auto"/>
        <w:ind w:hanging="360"/>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Беседы-обсуждения на классных часах и разъяснительные беседы с учащимися «группы риска» на тему: «</w:t>
      </w:r>
      <w:r w:rsidRPr="00C838CC">
        <w:rPr>
          <w:rFonts w:ascii="Times New Roman" w:eastAsia="Times New Roman" w:hAnsi="Times New Roman" w:cs="Times New Roman"/>
          <w:b/>
          <w:color w:val="000000"/>
          <w:sz w:val="28"/>
          <w:szCs w:val="28"/>
          <w:bdr w:val="none" w:sz="0" w:space="0" w:color="auto" w:frame="1"/>
        </w:rPr>
        <w:t>Правила школьной жизни»</w:t>
      </w:r>
    </w:p>
    <w:p w:rsidR="00D21B49" w:rsidRPr="00D21B49" w:rsidRDefault="00D21B49" w:rsidP="00D21B49">
      <w:pPr>
        <w:shd w:val="clear" w:color="auto" w:fill="FFFFFF" w:themeFill="background1"/>
        <w:spacing w:after="0" w:line="240" w:lineRule="auto"/>
        <w:ind w:hanging="360"/>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lastRenderedPageBreak/>
        <w:t>·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 xml:space="preserve">Классные часы на темы: </w:t>
      </w:r>
      <w:r w:rsidRPr="006A0FED">
        <w:rPr>
          <w:rFonts w:ascii="Times New Roman" w:eastAsia="Times New Roman" w:hAnsi="Times New Roman" w:cs="Times New Roman"/>
          <w:b/>
          <w:color w:val="000000"/>
          <w:sz w:val="28"/>
          <w:szCs w:val="28"/>
          <w:bdr w:val="none" w:sz="0" w:space="0" w:color="auto" w:frame="1"/>
        </w:rPr>
        <w:t xml:space="preserve">«Игромания – шаг к преступлению», «Групповые преступления среди несовершеннолетних и ответственность за них», «Борьба с наркоманией, алкоголизмом, курением  – будь ответственен за свою жизнь!» </w:t>
      </w:r>
      <w:r w:rsidRPr="00D21B49">
        <w:rPr>
          <w:rFonts w:ascii="Times New Roman" w:eastAsia="Times New Roman" w:hAnsi="Times New Roman" w:cs="Times New Roman"/>
          <w:color w:val="000000"/>
          <w:sz w:val="28"/>
          <w:szCs w:val="28"/>
          <w:bdr w:val="none" w:sz="0" w:space="0" w:color="auto" w:frame="1"/>
        </w:rPr>
        <w:t>и т.д..</w:t>
      </w:r>
    </w:p>
    <w:p w:rsidR="00D21B49" w:rsidRPr="00D21B49" w:rsidRDefault="00D21B49" w:rsidP="00D21B49">
      <w:pPr>
        <w:shd w:val="clear" w:color="auto" w:fill="FFFFFF" w:themeFill="background1"/>
        <w:spacing w:after="0" w:line="240" w:lineRule="auto"/>
        <w:ind w:hanging="360"/>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На уроках обществознания немало внимания уделяется вопросу об ответственности за административные правонарушении и посягательства на права граждан;</w:t>
      </w:r>
    </w:p>
    <w:p w:rsidR="0030390E" w:rsidRPr="001135CE" w:rsidRDefault="00D21B49" w:rsidP="001135CE">
      <w:pPr>
        <w:shd w:val="clear" w:color="auto" w:fill="FFFFFF" w:themeFill="background1"/>
        <w:spacing w:after="0" w:line="240" w:lineRule="auto"/>
        <w:ind w:hanging="360"/>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Ведется отдельный  учет посещения учащимися «группы риска»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учебных заняти</w:t>
      </w:r>
      <w:r w:rsidR="001135CE">
        <w:rPr>
          <w:rFonts w:ascii="Times New Roman" w:eastAsia="Times New Roman" w:hAnsi="Times New Roman" w:cs="Times New Roman"/>
          <w:color w:val="000000"/>
          <w:sz w:val="28"/>
          <w:szCs w:val="28"/>
          <w:bdr w:val="none" w:sz="0" w:space="0" w:color="auto" w:frame="1"/>
        </w:rPr>
        <w:t>й.</w:t>
      </w:r>
    </w:p>
    <w:p w:rsidR="0030390E" w:rsidRDefault="0030390E" w:rsidP="00D21B49">
      <w:pPr>
        <w:shd w:val="clear" w:color="auto" w:fill="FFFFFF" w:themeFill="background1"/>
        <w:spacing w:after="0" w:line="240" w:lineRule="auto"/>
        <w:jc w:val="center"/>
        <w:rPr>
          <w:rFonts w:ascii="Times New Roman" w:eastAsia="Times New Roman" w:hAnsi="Times New Roman" w:cs="Times New Roman"/>
          <w:b/>
          <w:bCs/>
          <w:color w:val="000000"/>
          <w:sz w:val="28"/>
          <w:szCs w:val="28"/>
          <w:bdr w:val="none" w:sz="0" w:space="0" w:color="auto" w:frame="1"/>
        </w:rPr>
      </w:pPr>
    </w:p>
    <w:p w:rsidR="00D21B49" w:rsidRDefault="00D21B49" w:rsidP="00D21B49">
      <w:pPr>
        <w:shd w:val="clear" w:color="auto" w:fill="FFFFFF" w:themeFill="background1"/>
        <w:spacing w:after="0" w:line="240" w:lineRule="auto"/>
        <w:jc w:val="center"/>
        <w:rPr>
          <w:rFonts w:ascii="Times New Roman" w:eastAsia="Times New Roman" w:hAnsi="Times New Roman" w:cs="Times New Roman"/>
          <w:b/>
          <w:bCs/>
          <w:color w:val="000000"/>
          <w:sz w:val="28"/>
          <w:szCs w:val="28"/>
          <w:bdr w:val="none" w:sz="0" w:space="0" w:color="auto" w:frame="1"/>
        </w:rPr>
      </w:pPr>
      <w:r w:rsidRPr="00D21B49">
        <w:rPr>
          <w:rFonts w:ascii="Times New Roman" w:eastAsia="Times New Roman" w:hAnsi="Times New Roman" w:cs="Times New Roman"/>
          <w:b/>
          <w:bCs/>
          <w:color w:val="000000"/>
          <w:sz w:val="28"/>
          <w:szCs w:val="28"/>
          <w:bdr w:val="none" w:sz="0" w:space="0" w:color="auto" w:frame="1"/>
        </w:rPr>
        <w:t>Работа классного руководителя</w:t>
      </w:r>
    </w:p>
    <w:p w:rsidR="001135CE" w:rsidRPr="00D21B49" w:rsidRDefault="001135CE" w:rsidP="00D21B49">
      <w:pPr>
        <w:shd w:val="clear" w:color="auto" w:fill="FFFFFF" w:themeFill="background1"/>
        <w:spacing w:after="0" w:line="240" w:lineRule="auto"/>
        <w:jc w:val="center"/>
        <w:rPr>
          <w:rFonts w:ascii="Times New Roman" w:eastAsia="Times New Roman" w:hAnsi="Times New Roman" w:cs="Times New Roman"/>
          <w:color w:val="000000"/>
          <w:sz w:val="28"/>
          <w:szCs w:val="28"/>
        </w:rPr>
      </w:pPr>
    </w:p>
    <w:p w:rsidR="00D21B49" w:rsidRPr="00D21B49" w:rsidRDefault="00D21B49" w:rsidP="0030390E">
      <w:pPr>
        <w:shd w:val="clear" w:color="auto" w:fill="FFFFFF" w:themeFill="background1"/>
        <w:spacing w:after="0" w:line="204" w:lineRule="atLeast"/>
        <w:ind w:firstLine="567"/>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Деятельность классного руководителя является ключевым звеном воспитательной системы школы, основным механизмом реализации индивидуального подхода к воспитанникам.</w:t>
      </w:r>
    </w:p>
    <w:p w:rsidR="00D21B49" w:rsidRPr="00D21B49" w:rsidRDefault="00D21B49" w:rsidP="0030390E">
      <w:pPr>
        <w:shd w:val="clear" w:color="auto" w:fill="FFFFFF" w:themeFill="background1"/>
        <w:spacing w:after="0" w:line="204" w:lineRule="atLeast"/>
        <w:ind w:firstLine="567"/>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 xml:space="preserve">В школе сложилась система работы с классными руководителями, которая из года в год совершенствуется, получает дальнейшее развитие в ее содержании, разнообразии средств, форм и методов: </w:t>
      </w:r>
      <w:r w:rsidRPr="00AF5FC0">
        <w:rPr>
          <w:rFonts w:ascii="Times New Roman" w:eastAsia="Times New Roman" w:hAnsi="Times New Roman" w:cs="Times New Roman"/>
          <w:b/>
          <w:color w:val="000000"/>
          <w:sz w:val="28"/>
          <w:szCs w:val="28"/>
          <w:bdr w:val="none" w:sz="0" w:space="0" w:color="auto" w:frame="1"/>
        </w:rPr>
        <w:t>методическое объединение классных руководителей, педсовет, индивидуальные наставничества, накопительная методическая папка разработок, обобщение опыта работы классных руководителей.</w:t>
      </w:r>
    </w:p>
    <w:p w:rsidR="00D21B49" w:rsidRPr="00D21B49" w:rsidRDefault="00D21B49" w:rsidP="0030390E">
      <w:pPr>
        <w:shd w:val="clear" w:color="auto" w:fill="FFFFFF" w:themeFill="background1"/>
        <w:spacing w:after="0" w:line="204" w:lineRule="atLeast"/>
        <w:ind w:firstLine="567"/>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 xml:space="preserve">Одной из самых важных форм методической работы является </w:t>
      </w:r>
      <w:r w:rsidRPr="00AF5FC0">
        <w:rPr>
          <w:rFonts w:ascii="Times New Roman" w:eastAsia="Times New Roman" w:hAnsi="Times New Roman" w:cs="Times New Roman"/>
          <w:b/>
          <w:color w:val="000000"/>
          <w:sz w:val="28"/>
          <w:szCs w:val="28"/>
          <w:bdr w:val="none" w:sz="0" w:space="0" w:color="auto" w:frame="1"/>
        </w:rPr>
        <w:t>методическое </w:t>
      </w:r>
      <w:r w:rsidRPr="00AF5FC0">
        <w:rPr>
          <w:rFonts w:ascii="Times New Roman" w:eastAsia="Times New Roman" w:hAnsi="Times New Roman" w:cs="Times New Roman"/>
          <w:b/>
          <w:color w:val="000000"/>
          <w:sz w:val="28"/>
          <w:szCs w:val="28"/>
        </w:rPr>
        <w:t> </w:t>
      </w:r>
      <w:r w:rsidRPr="00AF5FC0">
        <w:rPr>
          <w:rFonts w:ascii="Times New Roman" w:eastAsia="Times New Roman" w:hAnsi="Times New Roman" w:cs="Times New Roman"/>
          <w:b/>
          <w:color w:val="000000"/>
          <w:sz w:val="28"/>
          <w:szCs w:val="28"/>
          <w:bdr w:val="none" w:sz="0" w:space="0" w:color="auto" w:frame="1"/>
        </w:rPr>
        <w:t>объединение классных руководителей.</w:t>
      </w:r>
    </w:p>
    <w:p w:rsidR="00D21B49" w:rsidRPr="00D21B49" w:rsidRDefault="00D21B49" w:rsidP="0030390E">
      <w:pPr>
        <w:shd w:val="clear" w:color="auto" w:fill="FFFFFF" w:themeFill="background1"/>
        <w:spacing w:after="0" w:line="204" w:lineRule="atLeast"/>
        <w:ind w:firstLine="567"/>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Работа велась по следующим направлениям:</w:t>
      </w:r>
    </w:p>
    <w:p w:rsidR="00D21B49" w:rsidRPr="00D21B49" w:rsidRDefault="0030390E" w:rsidP="0030390E">
      <w:pPr>
        <w:shd w:val="clear" w:color="auto" w:fill="FFFFFF" w:themeFill="background1"/>
        <w:spacing w:after="0" w:line="204" w:lineRule="atLeast"/>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D21B49" w:rsidRPr="00D21B49">
        <w:rPr>
          <w:rFonts w:ascii="Times New Roman" w:eastAsia="Times New Roman" w:hAnsi="Times New Roman" w:cs="Times New Roman"/>
          <w:color w:val="000000"/>
          <w:sz w:val="28"/>
          <w:szCs w:val="28"/>
          <w:bdr w:val="none" w:sz="0" w:space="0" w:color="auto" w:frame="1"/>
        </w:rPr>
        <w:t>- Заседания МО (выступления, практикумы, круглые столы, деловые игры, семинары);</w:t>
      </w:r>
    </w:p>
    <w:p w:rsidR="00D21B49" w:rsidRPr="00D21B49" w:rsidRDefault="0030390E" w:rsidP="0030390E">
      <w:pPr>
        <w:shd w:val="clear" w:color="auto" w:fill="FFFFFF" w:themeFill="background1"/>
        <w:spacing w:after="0" w:line="204" w:lineRule="atLeast"/>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D21B49" w:rsidRPr="00D21B49">
        <w:rPr>
          <w:rFonts w:ascii="Times New Roman" w:eastAsia="Times New Roman" w:hAnsi="Times New Roman" w:cs="Times New Roman"/>
          <w:color w:val="000000"/>
          <w:sz w:val="28"/>
          <w:szCs w:val="28"/>
          <w:bdr w:val="none" w:sz="0" w:space="0" w:color="auto" w:frame="1"/>
        </w:rPr>
        <w:t>- Обмен опытом работы, распространение передового опыта, открытые внеклассные мероприятия и классные часы.</w:t>
      </w:r>
    </w:p>
    <w:p w:rsidR="00D21B49" w:rsidRPr="00D21B49" w:rsidRDefault="00D21B49" w:rsidP="0030390E">
      <w:p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В течение учебного года все классные руководители провели открытые внеклассные мероприятия. </w:t>
      </w:r>
    </w:p>
    <w:p w:rsidR="0030390E" w:rsidRDefault="0030390E" w:rsidP="00D21B49">
      <w:pPr>
        <w:shd w:val="clear" w:color="auto" w:fill="FFFFFF" w:themeFill="background1"/>
        <w:spacing w:after="0" w:line="204" w:lineRule="atLeast"/>
        <w:ind w:left="567" w:firstLine="540"/>
        <w:jc w:val="center"/>
        <w:rPr>
          <w:rFonts w:ascii="Times New Roman" w:eastAsia="Times New Roman" w:hAnsi="Times New Roman" w:cs="Times New Roman"/>
          <w:b/>
          <w:bCs/>
          <w:color w:val="000000"/>
          <w:sz w:val="28"/>
          <w:szCs w:val="28"/>
          <w:bdr w:val="none" w:sz="0" w:space="0" w:color="auto" w:frame="1"/>
        </w:rPr>
      </w:pPr>
    </w:p>
    <w:p w:rsidR="00D21B49" w:rsidRDefault="00D21B49" w:rsidP="00D21B49">
      <w:pPr>
        <w:shd w:val="clear" w:color="auto" w:fill="FFFFFF" w:themeFill="background1"/>
        <w:spacing w:after="0" w:line="204" w:lineRule="atLeast"/>
        <w:ind w:left="567" w:firstLine="540"/>
        <w:jc w:val="center"/>
        <w:rPr>
          <w:rFonts w:ascii="Times New Roman" w:eastAsia="Times New Roman" w:hAnsi="Times New Roman" w:cs="Times New Roman"/>
          <w:b/>
          <w:bCs/>
          <w:color w:val="000000"/>
          <w:sz w:val="28"/>
          <w:szCs w:val="28"/>
          <w:bdr w:val="none" w:sz="0" w:space="0" w:color="auto" w:frame="1"/>
        </w:rPr>
      </w:pPr>
      <w:r w:rsidRPr="00D21B49">
        <w:rPr>
          <w:rFonts w:ascii="Times New Roman" w:eastAsia="Times New Roman" w:hAnsi="Times New Roman" w:cs="Times New Roman"/>
          <w:b/>
          <w:bCs/>
          <w:color w:val="000000"/>
          <w:sz w:val="28"/>
          <w:szCs w:val="28"/>
          <w:bdr w:val="none" w:sz="0" w:space="0" w:color="auto" w:frame="1"/>
        </w:rPr>
        <w:t>Работа с родителями</w:t>
      </w:r>
    </w:p>
    <w:p w:rsidR="0030390E" w:rsidRPr="00D21B49" w:rsidRDefault="0030390E" w:rsidP="00D21B49">
      <w:pPr>
        <w:shd w:val="clear" w:color="auto" w:fill="FFFFFF" w:themeFill="background1"/>
        <w:spacing w:after="0" w:line="204" w:lineRule="atLeast"/>
        <w:ind w:left="567" w:firstLine="540"/>
        <w:jc w:val="center"/>
        <w:rPr>
          <w:rFonts w:ascii="Times New Roman" w:eastAsia="Times New Roman" w:hAnsi="Times New Roman" w:cs="Times New Roman"/>
          <w:b/>
          <w:bCs/>
          <w:color w:val="000000"/>
          <w:sz w:val="28"/>
          <w:szCs w:val="28"/>
          <w:bdr w:val="none" w:sz="0" w:space="0" w:color="auto" w:frame="1"/>
        </w:rPr>
      </w:pPr>
    </w:p>
    <w:p w:rsidR="00D21B49" w:rsidRPr="00D21B49" w:rsidRDefault="00D21B49" w:rsidP="0030390E">
      <w:pPr>
        <w:shd w:val="clear" w:color="auto" w:fill="FFFFFF" w:themeFill="background1"/>
        <w:spacing w:after="0" w:line="204" w:lineRule="atLeast"/>
        <w:ind w:firstLine="540"/>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Задача школы – обеспечение координации усилий семьи и школы по воспитанию обучающихся, создание  единой воспитательной среды.</w:t>
      </w:r>
    </w:p>
    <w:p w:rsidR="00D21B49" w:rsidRPr="00D21B49" w:rsidRDefault="00D21B49" w:rsidP="0030390E">
      <w:pPr>
        <w:shd w:val="clear" w:color="auto" w:fill="FFFFFF" w:themeFill="background1"/>
        <w:spacing w:after="0" w:line="204" w:lineRule="atLeast"/>
        <w:ind w:firstLine="540"/>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 xml:space="preserve">Инструменты используемые педагогическим коллективом в создании единой воспитательной среды </w:t>
      </w:r>
      <w:r w:rsidRPr="006A0FED">
        <w:rPr>
          <w:rFonts w:ascii="Times New Roman" w:eastAsia="Times New Roman" w:hAnsi="Times New Roman" w:cs="Times New Roman"/>
          <w:b/>
          <w:color w:val="000000"/>
          <w:sz w:val="28"/>
          <w:szCs w:val="28"/>
          <w:bdr w:val="none" w:sz="0" w:space="0" w:color="auto" w:frame="1"/>
        </w:rPr>
        <w:t>ШКОЛА-УЧЕНИК-РОДИТЕЛИ:</w:t>
      </w:r>
    </w:p>
    <w:p w:rsidR="00D21B49" w:rsidRPr="00D21B49" w:rsidRDefault="00D21B49" w:rsidP="0030390E">
      <w:pPr>
        <w:pStyle w:val="a3"/>
        <w:numPr>
          <w:ilvl w:val="0"/>
          <w:numId w:val="6"/>
        </w:numPr>
        <w:shd w:val="clear" w:color="auto" w:fill="FFFFFF" w:themeFill="background1"/>
        <w:spacing w:after="0" w:line="204" w:lineRule="atLeast"/>
        <w:ind w:left="851"/>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педагогическое просвещение родителей;</w:t>
      </w:r>
    </w:p>
    <w:p w:rsidR="00D21B49" w:rsidRPr="00D21B49" w:rsidRDefault="00D21B49" w:rsidP="0030390E">
      <w:pPr>
        <w:pStyle w:val="a3"/>
        <w:numPr>
          <w:ilvl w:val="0"/>
          <w:numId w:val="6"/>
        </w:numPr>
        <w:shd w:val="clear" w:color="auto" w:fill="FFFFFF" w:themeFill="background1"/>
        <w:spacing w:after="0" w:line="204" w:lineRule="atLeast"/>
        <w:ind w:left="851"/>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совместная деятельность педагогов с семьёй по воспитанию и развитию детей;</w:t>
      </w:r>
    </w:p>
    <w:p w:rsidR="00D21B49" w:rsidRPr="00D21B49" w:rsidRDefault="00D21B49" w:rsidP="0030390E">
      <w:pPr>
        <w:pStyle w:val="a3"/>
        <w:numPr>
          <w:ilvl w:val="0"/>
          <w:numId w:val="6"/>
        </w:numPr>
        <w:shd w:val="clear" w:color="auto" w:fill="FFFFFF" w:themeFill="background1"/>
        <w:spacing w:after="0" w:line="204" w:lineRule="atLeast"/>
        <w:ind w:left="851"/>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коррекция семейного воспитания;</w:t>
      </w:r>
    </w:p>
    <w:p w:rsidR="00D21B49" w:rsidRPr="00D21B49" w:rsidRDefault="00D21B49" w:rsidP="0030390E">
      <w:pPr>
        <w:pStyle w:val="a3"/>
        <w:numPr>
          <w:ilvl w:val="0"/>
          <w:numId w:val="6"/>
        </w:numPr>
        <w:shd w:val="clear" w:color="auto" w:fill="FFFFFF" w:themeFill="background1"/>
        <w:spacing w:after="0" w:line="204" w:lineRule="atLeast"/>
        <w:ind w:left="851"/>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консультации родителей и обучающихся по вопросам повышения мотивации к учебе;</w:t>
      </w:r>
    </w:p>
    <w:p w:rsidR="00D21B49" w:rsidRPr="00D21B49" w:rsidRDefault="00D21B49" w:rsidP="0030390E">
      <w:pPr>
        <w:pStyle w:val="a3"/>
        <w:numPr>
          <w:ilvl w:val="0"/>
          <w:numId w:val="6"/>
        </w:numPr>
        <w:shd w:val="clear" w:color="auto" w:fill="FFFFFF" w:themeFill="background1"/>
        <w:spacing w:after="0" w:line="204" w:lineRule="atLeast"/>
        <w:ind w:left="851"/>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консультации по социальной адаптация обучающихся в селе</w:t>
      </w:r>
    </w:p>
    <w:p w:rsidR="00D21B49" w:rsidRPr="00D21B49" w:rsidRDefault="00D21B49" w:rsidP="0030390E">
      <w:pPr>
        <w:pStyle w:val="a3"/>
        <w:numPr>
          <w:ilvl w:val="0"/>
          <w:numId w:val="6"/>
        </w:numPr>
        <w:shd w:val="clear" w:color="auto" w:fill="FFFFFF" w:themeFill="background1"/>
        <w:spacing w:after="0" w:line="204" w:lineRule="atLeast"/>
        <w:ind w:left="851"/>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защита ребёнка от неблагоприятных условий в семье, в школе, в селе.</w:t>
      </w:r>
    </w:p>
    <w:p w:rsidR="0030390E" w:rsidRDefault="0030390E" w:rsidP="00D21B49">
      <w:pPr>
        <w:shd w:val="clear" w:color="auto" w:fill="FFFFFF" w:themeFill="background1"/>
        <w:spacing w:after="0" w:line="204" w:lineRule="atLeast"/>
        <w:ind w:left="567"/>
        <w:jc w:val="center"/>
        <w:rPr>
          <w:rFonts w:ascii="Times New Roman" w:eastAsia="Times New Roman" w:hAnsi="Times New Roman" w:cs="Times New Roman"/>
          <w:b/>
          <w:bCs/>
          <w:color w:val="000000"/>
          <w:sz w:val="28"/>
          <w:szCs w:val="28"/>
          <w:bdr w:val="none" w:sz="0" w:space="0" w:color="auto" w:frame="1"/>
        </w:rPr>
      </w:pPr>
    </w:p>
    <w:p w:rsidR="00C961DF" w:rsidRDefault="00C961DF" w:rsidP="00D21B49">
      <w:pPr>
        <w:shd w:val="clear" w:color="auto" w:fill="FFFFFF" w:themeFill="background1"/>
        <w:spacing w:after="0" w:line="204" w:lineRule="atLeast"/>
        <w:ind w:left="567"/>
        <w:jc w:val="center"/>
        <w:rPr>
          <w:rFonts w:ascii="Times New Roman" w:eastAsia="Times New Roman" w:hAnsi="Times New Roman" w:cs="Times New Roman"/>
          <w:b/>
          <w:bCs/>
          <w:color w:val="000000"/>
          <w:sz w:val="28"/>
          <w:szCs w:val="28"/>
          <w:bdr w:val="none" w:sz="0" w:space="0" w:color="auto" w:frame="1"/>
        </w:rPr>
      </w:pPr>
    </w:p>
    <w:p w:rsidR="00C961DF" w:rsidRDefault="00C961DF" w:rsidP="00D21B49">
      <w:pPr>
        <w:shd w:val="clear" w:color="auto" w:fill="FFFFFF" w:themeFill="background1"/>
        <w:spacing w:after="0" w:line="204" w:lineRule="atLeast"/>
        <w:ind w:left="567"/>
        <w:jc w:val="center"/>
        <w:rPr>
          <w:rFonts w:ascii="Times New Roman" w:eastAsia="Times New Roman" w:hAnsi="Times New Roman" w:cs="Times New Roman"/>
          <w:b/>
          <w:bCs/>
          <w:color w:val="000000"/>
          <w:sz w:val="28"/>
          <w:szCs w:val="28"/>
          <w:bdr w:val="none" w:sz="0" w:space="0" w:color="auto" w:frame="1"/>
        </w:rPr>
      </w:pPr>
    </w:p>
    <w:p w:rsidR="00C961DF" w:rsidRDefault="00C961DF" w:rsidP="00D21B49">
      <w:pPr>
        <w:shd w:val="clear" w:color="auto" w:fill="FFFFFF" w:themeFill="background1"/>
        <w:spacing w:after="0" w:line="204" w:lineRule="atLeast"/>
        <w:ind w:left="567"/>
        <w:jc w:val="center"/>
        <w:rPr>
          <w:rFonts w:ascii="Times New Roman" w:eastAsia="Times New Roman" w:hAnsi="Times New Roman" w:cs="Times New Roman"/>
          <w:b/>
          <w:bCs/>
          <w:color w:val="000000"/>
          <w:sz w:val="28"/>
          <w:szCs w:val="28"/>
          <w:bdr w:val="none" w:sz="0" w:space="0" w:color="auto" w:frame="1"/>
        </w:rPr>
      </w:pPr>
    </w:p>
    <w:p w:rsidR="00D21B49" w:rsidRDefault="00D21B49" w:rsidP="00D21B49">
      <w:pPr>
        <w:shd w:val="clear" w:color="auto" w:fill="FFFFFF" w:themeFill="background1"/>
        <w:spacing w:after="0" w:line="204" w:lineRule="atLeast"/>
        <w:ind w:left="567"/>
        <w:jc w:val="center"/>
        <w:rPr>
          <w:rFonts w:ascii="Times New Roman" w:eastAsia="Times New Roman" w:hAnsi="Times New Roman" w:cs="Times New Roman"/>
          <w:b/>
          <w:bCs/>
          <w:color w:val="000000"/>
          <w:sz w:val="28"/>
          <w:szCs w:val="28"/>
          <w:bdr w:val="none" w:sz="0" w:space="0" w:color="auto" w:frame="1"/>
        </w:rPr>
      </w:pPr>
      <w:r w:rsidRPr="00D21B49">
        <w:rPr>
          <w:rFonts w:ascii="Times New Roman" w:eastAsia="Times New Roman" w:hAnsi="Times New Roman" w:cs="Times New Roman"/>
          <w:b/>
          <w:bCs/>
          <w:color w:val="000000"/>
          <w:sz w:val="28"/>
          <w:szCs w:val="28"/>
          <w:bdr w:val="none" w:sz="0" w:space="0" w:color="auto" w:frame="1"/>
        </w:rPr>
        <w:lastRenderedPageBreak/>
        <w:t>Работа с «трудными» учащимися</w:t>
      </w:r>
    </w:p>
    <w:p w:rsidR="0030390E" w:rsidRPr="00D21B49" w:rsidRDefault="0030390E" w:rsidP="00D21B49">
      <w:pPr>
        <w:shd w:val="clear" w:color="auto" w:fill="FFFFFF" w:themeFill="background1"/>
        <w:spacing w:after="0" w:line="204" w:lineRule="atLeast"/>
        <w:ind w:left="567"/>
        <w:jc w:val="center"/>
        <w:rPr>
          <w:rFonts w:ascii="Times New Roman" w:eastAsia="Times New Roman" w:hAnsi="Times New Roman" w:cs="Times New Roman"/>
          <w:color w:val="000000"/>
          <w:sz w:val="28"/>
          <w:szCs w:val="28"/>
        </w:rPr>
      </w:pPr>
    </w:p>
    <w:p w:rsidR="00D21B49" w:rsidRPr="00D21B49" w:rsidRDefault="00D21B49" w:rsidP="00D962CE">
      <w:pPr>
        <w:shd w:val="clear" w:color="auto" w:fill="FFFFFF" w:themeFill="background1"/>
        <w:spacing w:after="0" w:line="204" w:lineRule="atLeast"/>
        <w:ind w:firstLine="540"/>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Работа с трудными учащимися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в школе ведётся по утвержденному плану. Отработана система мониторинга учебного процесса детей "</w:t>
      </w:r>
      <w:r w:rsidRPr="00AF5FC0">
        <w:rPr>
          <w:rFonts w:ascii="Times New Roman" w:eastAsia="Times New Roman" w:hAnsi="Times New Roman" w:cs="Times New Roman"/>
          <w:b/>
          <w:color w:val="000000"/>
          <w:sz w:val="28"/>
          <w:szCs w:val="28"/>
          <w:bdr w:val="none" w:sz="0" w:space="0" w:color="auto" w:frame="1"/>
        </w:rPr>
        <w:t>группы риска"</w:t>
      </w:r>
      <w:r w:rsidRPr="00D21B49">
        <w:rPr>
          <w:rFonts w:ascii="Times New Roman" w:eastAsia="Times New Roman" w:hAnsi="Times New Roman" w:cs="Times New Roman"/>
          <w:color w:val="000000"/>
          <w:sz w:val="28"/>
          <w:szCs w:val="28"/>
          <w:bdr w:val="none" w:sz="0" w:space="0" w:color="auto" w:frame="1"/>
        </w:rPr>
        <w:t xml:space="preserve"> чере</w:t>
      </w:r>
      <w:r w:rsidR="0080597A">
        <w:rPr>
          <w:rFonts w:ascii="Times New Roman" w:eastAsia="Times New Roman" w:hAnsi="Times New Roman" w:cs="Times New Roman"/>
          <w:color w:val="000000"/>
          <w:sz w:val="28"/>
          <w:szCs w:val="28"/>
          <w:bdr w:val="none" w:sz="0" w:space="0" w:color="auto" w:frame="1"/>
        </w:rPr>
        <w:t>з работу классных руководителей</w:t>
      </w:r>
      <w:r w:rsidR="001E1E9B">
        <w:rPr>
          <w:rFonts w:ascii="Times New Roman" w:eastAsia="Times New Roman" w:hAnsi="Times New Roman" w:cs="Times New Roman"/>
          <w:color w:val="000000"/>
          <w:sz w:val="28"/>
          <w:szCs w:val="28"/>
          <w:bdr w:val="none" w:sz="0" w:space="0" w:color="auto" w:frame="1"/>
        </w:rPr>
        <w:t>,</w:t>
      </w:r>
      <w:r w:rsidRPr="00D21B49">
        <w:rPr>
          <w:rFonts w:ascii="Times New Roman" w:eastAsia="Times New Roman" w:hAnsi="Times New Roman" w:cs="Times New Roman"/>
          <w:color w:val="000000"/>
          <w:sz w:val="28"/>
          <w:szCs w:val="28"/>
          <w:bdr w:val="none" w:sz="0" w:space="0" w:color="auto" w:frame="1"/>
        </w:rPr>
        <w:t xml:space="preserve"> выявляются</w:t>
      </w:r>
      <w:r w:rsidR="0080597A">
        <w:rPr>
          <w:rFonts w:ascii="Times New Roman" w:eastAsia="Times New Roman" w:hAnsi="Times New Roman" w:cs="Times New Roman"/>
          <w:color w:val="000000"/>
          <w:sz w:val="28"/>
          <w:szCs w:val="28"/>
          <w:bdr w:val="none" w:sz="0" w:space="0" w:color="auto" w:frame="1"/>
        </w:rPr>
        <w:t>:</w:t>
      </w:r>
    </w:p>
    <w:p w:rsidR="00D21B49" w:rsidRPr="00D21B49" w:rsidRDefault="00D21B49" w:rsidP="00D962CE">
      <w:pPr>
        <w:shd w:val="clear" w:color="auto" w:fill="FFFFFF" w:themeFill="background1"/>
        <w:spacing w:after="0" w:line="204" w:lineRule="atLeast"/>
        <w:ind w:firstLine="540"/>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 </w:t>
      </w:r>
      <w:r w:rsidRPr="00D21B49">
        <w:rPr>
          <w:rFonts w:ascii="Times New Roman" w:eastAsia="Times New Roman" w:hAnsi="Times New Roman" w:cs="Times New Roman"/>
          <w:color w:val="000000"/>
          <w:sz w:val="28"/>
          <w:szCs w:val="28"/>
        </w:rPr>
        <w:t> </w:t>
      </w:r>
      <w:r w:rsidR="002E5E58">
        <w:rPr>
          <w:rFonts w:ascii="Times New Roman" w:eastAsia="Times New Roman" w:hAnsi="Times New Roman" w:cs="Times New Roman"/>
          <w:color w:val="000000"/>
          <w:sz w:val="28"/>
          <w:szCs w:val="28"/>
          <w:bdr w:val="none" w:sz="0" w:space="0" w:color="auto" w:frame="1"/>
        </w:rPr>
        <w:t>обучающиеся, пропускающие уроки</w:t>
      </w:r>
      <w:r w:rsidRPr="00D21B49">
        <w:rPr>
          <w:rFonts w:ascii="Times New Roman" w:eastAsia="Times New Roman" w:hAnsi="Times New Roman" w:cs="Times New Roman"/>
          <w:color w:val="000000"/>
          <w:sz w:val="28"/>
          <w:szCs w:val="28"/>
          <w:bdr w:val="none" w:sz="0" w:space="0" w:color="auto" w:frame="1"/>
        </w:rPr>
        <w:t xml:space="preserve"> без уважительной причины;</w:t>
      </w:r>
    </w:p>
    <w:p w:rsidR="00D21B49" w:rsidRPr="00D21B49" w:rsidRDefault="00D21B49" w:rsidP="00D962CE">
      <w:pPr>
        <w:shd w:val="clear" w:color="auto" w:fill="FFFFFF" w:themeFill="background1"/>
        <w:spacing w:after="0" w:line="204" w:lineRule="atLeast"/>
        <w:ind w:firstLine="540"/>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 </w:t>
      </w:r>
      <w:r w:rsidRPr="00D21B49">
        <w:rPr>
          <w:rFonts w:ascii="Times New Roman" w:eastAsia="Times New Roman" w:hAnsi="Times New Roman" w:cs="Times New Roman"/>
          <w:color w:val="000000"/>
          <w:sz w:val="28"/>
          <w:szCs w:val="28"/>
        </w:rPr>
        <w:t> </w:t>
      </w:r>
      <w:r w:rsidR="002E5E58">
        <w:rPr>
          <w:rFonts w:ascii="Times New Roman" w:eastAsia="Times New Roman" w:hAnsi="Times New Roman" w:cs="Times New Roman"/>
          <w:color w:val="000000"/>
          <w:sz w:val="28"/>
          <w:szCs w:val="28"/>
          <w:bdr w:val="none" w:sz="0" w:space="0" w:color="auto" w:frame="1"/>
        </w:rPr>
        <w:t>обучающиеся,</w:t>
      </w:r>
      <w:r w:rsidR="004C285B">
        <w:rPr>
          <w:rFonts w:ascii="Times New Roman" w:eastAsia="Times New Roman" w:hAnsi="Times New Roman" w:cs="Times New Roman"/>
          <w:color w:val="000000"/>
          <w:sz w:val="28"/>
          <w:szCs w:val="28"/>
          <w:bdr w:val="none" w:sz="0" w:space="0" w:color="auto" w:frame="1"/>
        </w:rPr>
        <w:t xml:space="preserve"> </w:t>
      </w:r>
      <w:r w:rsidR="006A0FED">
        <w:rPr>
          <w:rFonts w:ascii="Times New Roman" w:eastAsia="Times New Roman" w:hAnsi="Times New Roman" w:cs="Times New Roman"/>
          <w:color w:val="000000"/>
          <w:sz w:val="28"/>
          <w:szCs w:val="28"/>
          <w:bdr w:val="none" w:sz="0" w:space="0" w:color="auto" w:frame="1"/>
        </w:rPr>
        <w:t xml:space="preserve">нарушающие учебный  режим </w:t>
      </w:r>
      <w:r w:rsidRPr="00D21B49">
        <w:rPr>
          <w:rFonts w:ascii="Times New Roman" w:eastAsia="Times New Roman" w:hAnsi="Times New Roman" w:cs="Times New Roman"/>
          <w:color w:val="000000"/>
          <w:sz w:val="28"/>
          <w:szCs w:val="28"/>
          <w:bdr w:val="none" w:sz="0" w:space="0" w:color="auto" w:frame="1"/>
        </w:rPr>
        <w:t>и дисциплину образовательного учреждения.</w:t>
      </w:r>
    </w:p>
    <w:p w:rsidR="0030390E" w:rsidRPr="00FD750E" w:rsidRDefault="00D21B49" w:rsidP="00FD750E">
      <w:pPr>
        <w:shd w:val="clear" w:color="auto" w:fill="FFFFFF" w:themeFill="background1"/>
        <w:spacing w:after="0" w:line="204" w:lineRule="atLeast"/>
        <w:ind w:firstLine="540"/>
        <w:jc w:val="both"/>
        <w:rPr>
          <w:rFonts w:ascii="Times New Roman" w:eastAsia="Times New Roman" w:hAnsi="Times New Roman" w:cs="Times New Roman"/>
          <w:color w:val="000000"/>
          <w:sz w:val="28"/>
          <w:szCs w:val="28"/>
          <w:bdr w:val="none" w:sz="0" w:space="0" w:color="auto" w:frame="1"/>
        </w:rPr>
      </w:pPr>
      <w:r w:rsidRPr="00D21B49">
        <w:rPr>
          <w:rFonts w:ascii="Times New Roman" w:eastAsia="Times New Roman" w:hAnsi="Times New Roman" w:cs="Times New Roman"/>
          <w:color w:val="000000"/>
          <w:sz w:val="28"/>
          <w:szCs w:val="28"/>
          <w:bdr w:val="none" w:sz="0" w:space="0" w:color="auto" w:frame="1"/>
        </w:rPr>
        <w:t xml:space="preserve">В результате этой деятельности с каждым ребенком и его родителями ведется </w:t>
      </w:r>
      <w:r w:rsidR="006A0FED">
        <w:rPr>
          <w:rFonts w:ascii="Times New Roman" w:eastAsia="Times New Roman" w:hAnsi="Times New Roman" w:cs="Times New Roman"/>
          <w:color w:val="000000"/>
          <w:sz w:val="28"/>
          <w:szCs w:val="28"/>
          <w:bdr w:val="none" w:sz="0" w:space="0" w:color="auto" w:frame="1"/>
        </w:rPr>
        <w:t xml:space="preserve">разъяснительная, воспитательная, </w:t>
      </w:r>
      <w:r w:rsidRPr="00D21B49">
        <w:rPr>
          <w:rFonts w:ascii="Times New Roman" w:eastAsia="Times New Roman" w:hAnsi="Times New Roman" w:cs="Times New Roman"/>
          <w:color w:val="000000"/>
          <w:sz w:val="28"/>
          <w:szCs w:val="28"/>
          <w:bdr w:val="none" w:sz="0" w:space="0" w:color="auto" w:frame="1"/>
        </w:rPr>
        <w:t>корректирующая работа.</w:t>
      </w:r>
    </w:p>
    <w:p w:rsidR="007966E7" w:rsidRDefault="007966E7" w:rsidP="0030390E">
      <w:pPr>
        <w:shd w:val="clear" w:color="auto" w:fill="FFFFFF" w:themeFill="background1"/>
        <w:spacing w:after="0" w:line="204" w:lineRule="atLeast"/>
        <w:ind w:left="324"/>
        <w:jc w:val="both"/>
        <w:rPr>
          <w:rFonts w:ascii="Times New Roman" w:eastAsia="Times New Roman" w:hAnsi="Times New Roman" w:cs="Times New Roman"/>
          <w:b/>
          <w:color w:val="000000"/>
          <w:sz w:val="32"/>
          <w:szCs w:val="28"/>
        </w:rPr>
      </w:pPr>
    </w:p>
    <w:p w:rsidR="00D21B49" w:rsidRPr="00FF0E03" w:rsidRDefault="00FF0E03" w:rsidP="00FF0E03">
      <w:pPr>
        <w:shd w:val="clear" w:color="auto" w:fill="FFFFFF" w:themeFill="background1"/>
        <w:spacing w:after="0" w:line="204" w:lineRule="atLeast"/>
        <w:ind w:left="324"/>
        <w:jc w:val="center"/>
        <w:rPr>
          <w:rFonts w:ascii="Times New Roman" w:eastAsia="Times New Roman" w:hAnsi="Times New Roman" w:cs="Times New Roman"/>
          <w:b/>
          <w:color w:val="000000"/>
          <w:sz w:val="32"/>
          <w:szCs w:val="28"/>
        </w:rPr>
      </w:pPr>
      <w:r>
        <w:rPr>
          <w:rFonts w:ascii="Times New Roman" w:eastAsia="Times New Roman" w:hAnsi="Times New Roman" w:cs="Times New Roman"/>
          <w:b/>
          <w:color w:val="000000"/>
          <w:sz w:val="32"/>
          <w:szCs w:val="28"/>
        </w:rPr>
        <w:t>11.</w:t>
      </w:r>
      <w:r w:rsidR="00D21B49" w:rsidRPr="00FF0E03">
        <w:rPr>
          <w:rFonts w:ascii="Times New Roman" w:eastAsia="Times New Roman" w:hAnsi="Times New Roman" w:cs="Times New Roman"/>
          <w:b/>
          <w:color w:val="000000"/>
          <w:sz w:val="32"/>
          <w:szCs w:val="28"/>
        </w:rPr>
        <w:t>Основные образовательные результаты обучающихся и выпускников текущего года (в том числе ЕГЭ, аттестация выпускников основной школы, результаты олимпиады школьников).</w:t>
      </w:r>
    </w:p>
    <w:p w:rsidR="00D21B49" w:rsidRDefault="007966E7" w:rsidP="00D21B49">
      <w:pPr>
        <w:pStyle w:val="a3"/>
        <w:shd w:val="clear" w:color="auto" w:fill="FFFFFF" w:themeFill="background1"/>
        <w:spacing w:after="0" w:line="204" w:lineRule="atLeast"/>
        <w:ind w:left="684"/>
        <w:jc w:val="both"/>
        <w:rPr>
          <w:rFonts w:ascii="Times New Roman" w:eastAsia="Times New Roman" w:hAnsi="Times New Roman" w:cs="Times New Roman"/>
          <w:b/>
          <w:color w:val="000000"/>
          <w:sz w:val="32"/>
          <w:szCs w:val="28"/>
        </w:rPr>
      </w:pPr>
      <w:r>
        <w:rPr>
          <w:rFonts w:ascii="Times New Roman" w:eastAsia="Times New Roman" w:hAnsi="Times New Roman" w:cs="Times New Roman"/>
          <w:b/>
          <w:color w:val="000000"/>
          <w:sz w:val="32"/>
          <w:szCs w:val="28"/>
        </w:rPr>
        <w:t xml:space="preserve">  </w:t>
      </w:r>
    </w:p>
    <w:p w:rsidR="00D21B49" w:rsidRPr="00D21B49" w:rsidRDefault="00D21B49" w:rsidP="0030390E">
      <w:pPr>
        <w:shd w:val="clear" w:color="auto" w:fill="FFFFFF" w:themeFill="background1"/>
        <w:spacing w:after="0" w:line="204" w:lineRule="atLeast"/>
        <w:ind w:firstLine="284"/>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Целью работы школы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является</w:t>
      </w:r>
      <w:r w:rsidRPr="00D21B49">
        <w:rPr>
          <w:rFonts w:ascii="Times New Roman" w:eastAsia="Times New Roman" w:hAnsi="Times New Roman" w:cs="Times New Roman"/>
          <w:b/>
          <w:bCs/>
          <w:color w:val="000000"/>
          <w:sz w:val="28"/>
          <w:szCs w:val="28"/>
          <w:bdr w:val="none" w:sz="0" w:space="0" w:color="auto" w:frame="1"/>
        </w:rPr>
        <w:t xml:space="preserve"> </w:t>
      </w:r>
      <w:r w:rsidRPr="00AF5FC0">
        <w:rPr>
          <w:rFonts w:ascii="Times New Roman" w:eastAsia="Times New Roman" w:hAnsi="Times New Roman" w:cs="Times New Roman"/>
          <w:bCs/>
          <w:color w:val="000000"/>
          <w:sz w:val="28"/>
          <w:szCs w:val="28"/>
          <w:bdr w:val="none" w:sz="0" w:space="0" w:color="auto" w:frame="1"/>
        </w:rPr>
        <w:t>о</w:t>
      </w:r>
      <w:r w:rsidRPr="00D21B49">
        <w:rPr>
          <w:rFonts w:ascii="Times New Roman" w:eastAsia="Times New Roman" w:hAnsi="Times New Roman" w:cs="Times New Roman"/>
          <w:color w:val="000000"/>
          <w:sz w:val="28"/>
          <w:szCs w:val="28"/>
          <w:bdr w:val="none" w:sz="0" w:space="0" w:color="auto" w:frame="1"/>
        </w:rPr>
        <w:t>беспечение современного полноценного качественного образо</w:t>
      </w:r>
      <w:r w:rsidR="0080597A">
        <w:rPr>
          <w:rFonts w:ascii="Times New Roman" w:eastAsia="Times New Roman" w:hAnsi="Times New Roman" w:cs="Times New Roman"/>
          <w:color w:val="000000"/>
          <w:sz w:val="28"/>
          <w:szCs w:val="28"/>
          <w:bdr w:val="none" w:sz="0" w:space="0" w:color="auto" w:frame="1"/>
        </w:rPr>
        <w:t xml:space="preserve">вательного </w:t>
      </w:r>
      <w:r w:rsidRPr="00D21B49">
        <w:rPr>
          <w:rFonts w:ascii="Times New Roman" w:eastAsia="Times New Roman" w:hAnsi="Times New Roman" w:cs="Times New Roman"/>
          <w:color w:val="000000"/>
          <w:sz w:val="28"/>
          <w:szCs w:val="28"/>
          <w:bdr w:val="none" w:sz="0" w:space="0" w:color="auto" w:frame="1"/>
        </w:rPr>
        <w:t>процесса</w:t>
      </w:r>
      <w:r w:rsidR="0080597A">
        <w:rPr>
          <w:rFonts w:ascii="Times New Roman" w:eastAsia="Times New Roman" w:hAnsi="Times New Roman" w:cs="Times New Roman"/>
          <w:color w:val="000000"/>
          <w:sz w:val="28"/>
          <w:szCs w:val="28"/>
          <w:bdr w:val="none" w:sz="0" w:space="0" w:color="auto" w:frame="1"/>
        </w:rPr>
        <w:t xml:space="preserve">, </w:t>
      </w:r>
      <w:r w:rsidRPr="00D21B49">
        <w:rPr>
          <w:rFonts w:ascii="Times New Roman" w:eastAsia="Times New Roman" w:hAnsi="Times New Roman" w:cs="Times New Roman"/>
          <w:color w:val="000000"/>
          <w:sz w:val="28"/>
          <w:szCs w:val="28"/>
          <w:bdr w:val="none" w:sz="0" w:space="0" w:color="auto" w:frame="1"/>
        </w:rPr>
        <w:t>учитывающего способности, во</w:t>
      </w:r>
      <w:r w:rsidR="004C285B">
        <w:rPr>
          <w:rFonts w:ascii="Times New Roman" w:eastAsia="Times New Roman" w:hAnsi="Times New Roman" w:cs="Times New Roman"/>
          <w:color w:val="000000"/>
          <w:sz w:val="28"/>
          <w:szCs w:val="28"/>
          <w:bdr w:val="none" w:sz="0" w:space="0" w:color="auto" w:frame="1"/>
        </w:rPr>
        <w:t>зможности и интересы детей</w:t>
      </w:r>
      <w:r w:rsidRPr="00D21B49">
        <w:rPr>
          <w:rFonts w:ascii="Times New Roman" w:eastAsia="Times New Roman" w:hAnsi="Times New Roman" w:cs="Times New Roman"/>
          <w:color w:val="000000"/>
          <w:sz w:val="28"/>
          <w:szCs w:val="28"/>
          <w:bdr w:val="none" w:sz="0" w:space="0" w:color="auto" w:frame="1"/>
        </w:rPr>
        <w:t>.</w:t>
      </w:r>
    </w:p>
    <w:p w:rsidR="00D21B49" w:rsidRPr="00D21B49" w:rsidRDefault="00D21B49" w:rsidP="0030390E">
      <w:pPr>
        <w:shd w:val="clear" w:color="auto" w:fill="FFFFFF" w:themeFill="background1"/>
        <w:spacing w:after="0" w:line="204" w:lineRule="atLeast"/>
        <w:ind w:firstLine="284"/>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В</w:t>
      </w:r>
      <w:r w:rsidR="00C62AFC">
        <w:rPr>
          <w:rFonts w:ascii="Times New Roman" w:eastAsia="Times New Roman" w:hAnsi="Times New Roman" w:cs="Times New Roman"/>
          <w:color w:val="000000"/>
          <w:sz w:val="28"/>
          <w:szCs w:val="28"/>
          <w:bdr w:val="none" w:sz="0" w:space="0" w:color="auto" w:frame="1"/>
        </w:rPr>
        <w:t xml:space="preserve"> текущем</w:t>
      </w:r>
      <w:r w:rsidRPr="00D21B49">
        <w:rPr>
          <w:rFonts w:ascii="Times New Roman" w:eastAsia="Times New Roman" w:hAnsi="Times New Roman" w:cs="Times New Roman"/>
          <w:color w:val="000000"/>
          <w:sz w:val="28"/>
          <w:szCs w:val="28"/>
          <w:bdr w:val="none" w:sz="0" w:space="0" w:color="auto" w:frame="1"/>
        </w:rPr>
        <w:t xml:space="preserve">  учебном году школой реализованы  следующие</w:t>
      </w:r>
      <w:r w:rsidR="00262636">
        <w:rPr>
          <w:rFonts w:ascii="Times New Roman" w:eastAsia="Times New Roman" w:hAnsi="Times New Roman" w:cs="Times New Roman"/>
          <w:color w:val="000000"/>
          <w:sz w:val="28"/>
          <w:szCs w:val="28"/>
          <w:bdr w:val="none" w:sz="0" w:space="0" w:color="auto" w:frame="1"/>
        </w:rPr>
        <w:t xml:space="preserve"> </w:t>
      </w:r>
      <w:r w:rsidRPr="00D21B49">
        <w:rPr>
          <w:rFonts w:ascii="Times New Roman" w:eastAsia="Times New Roman" w:hAnsi="Times New Roman" w:cs="Times New Roman"/>
          <w:color w:val="000000"/>
          <w:sz w:val="28"/>
          <w:szCs w:val="28"/>
          <w:bdr w:val="none" w:sz="0" w:space="0" w:color="auto" w:frame="1"/>
        </w:rPr>
        <w:t xml:space="preserve"> </w:t>
      </w:r>
      <w:r w:rsidRPr="0080597A">
        <w:rPr>
          <w:rFonts w:ascii="Times New Roman" w:eastAsia="Times New Roman" w:hAnsi="Times New Roman" w:cs="Times New Roman"/>
          <w:b/>
          <w:color w:val="000000"/>
          <w:sz w:val="28"/>
          <w:szCs w:val="28"/>
          <w:bdr w:val="none" w:sz="0" w:space="0" w:color="auto" w:frame="1"/>
        </w:rPr>
        <w:t>задачи:</w:t>
      </w:r>
    </w:p>
    <w:p w:rsidR="00D21B49" w:rsidRPr="00D21B49" w:rsidRDefault="00D21B49" w:rsidP="0030390E">
      <w:p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3B7C2C">
        <w:rPr>
          <w:rFonts w:ascii="Times New Roman" w:eastAsia="Times New Roman" w:hAnsi="Times New Roman" w:cs="Times New Roman"/>
          <w:b/>
          <w:color w:val="000000"/>
          <w:sz w:val="28"/>
          <w:szCs w:val="28"/>
          <w:bdr w:val="none" w:sz="0" w:space="0" w:color="auto" w:frame="1"/>
        </w:rPr>
        <w:t>1.</w:t>
      </w:r>
      <w:r w:rsidRPr="00D21B49">
        <w:rPr>
          <w:rFonts w:ascii="Times New Roman" w:eastAsia="Times New Roman" w:hAnsi="Times New Roman" w:cs="Times New Roman"/>
          <w:color w:val="000000"/>
          <w:sz w:val="28"/>
          <w:szCs w:val="28"/>
          <w:bdr w:val="none" w:sz="0" w:space="0" w:color="auto" w:frame="1"/>
        </w:rPr>
        <w:t xml:space="preserve"> Создание образовательной среды, обеспечивающей доступность и качество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образования в соответствии с государственными образовательными стандартами и социальным заказом.</w:t>
      </w:r>
    </w:p>
    <w:p w:rsidR="00D21B49" w:rsidRPr="00D21B49" w:rsidRDefault="00D21B49" w:rsidP="0030390E">
      <w:p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3B7C2C">
        <w:rPr>
          <w:rFonts w:ascii="Times New Roman" w:eastAsia="Times New Roman" w:hAnsi="Times New Roman" w:cs="Times New Roman"/>
          <w:b/>
          <w:color w:val="000000"/>
          <w:sz w:val="28"/>
          <w:szCs w:val="28"/>
          <w:bdr w:val="none" w:sz="0" w:space="0" w:color="auto" w:frame="1"/>
        </w:rPr>
        <w:t>2.</w:t>
      </w:r>
      <w:r w:rsidRPr="00D21B49">
        <w:rPr>
          <w:rFonts w:ascii="Times New Roman" w:eastAsia="Times New Roman" w:hAnsi="Times New Roman" w:cs="Times New Roman"/>
          <w:color w:val="000000"/>
          <w:sz w:val="28"/>
          <w:szCs w:val="28"/>
          <w:bdr w:val="none" w:sz="0" w:space="0" w:color="auto" w:frame="1"/>
        </w:rPr>
        <w:t xml:space="preserve"> Создание необходимых условий для реализации основной образовательной программы начального общего образования. Продолжение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работы </w:t>
      </w:r>
      <w:r w:rsidRPr="00D21B49">
        <w:rPr>
          <w:rFonts w:ascii="Times New Roman" w:eastAsia="Times New Roman" w:hAnsi="Times New Roman" w:cs="Times New Roman"/>
          <w:color w:val="000000"/>
          <w:sz w:val="28"/>
          <w:szCs w:val="28"/>
        </w:rPr>
        <w:t> </w:t>
      </w:r>
      <w:r w:rsidR="002D0A09">
        <w:rPr>
          <w:rFonts w:ascii="Times New Roman" w:eastAsia="Times New Roman" w:hAnsi="Times New Roman" w:cs="Times New Roman"/>
          <w:color w:val="000000"/>
          <w:sz w:val="28"/>
          <w:szCs w:val="28"/>
          <w:bdr w:val="none" w:sz="0" w:space="0" w:color="auto" w:frame="1"/>
        </w:rPr>
        <w:t>по прет</w:t>
      </w:r>
      <w:r w:rsidR="00AF5FC0">
        <w:rPr>
          <w:rFonts w:ascii="Times New Roman" w:eastAsia="Times New Roman" w:hAnsi="Times New Roman" w:cs="Times New Roman"/>
          <w:color w:val="000000"/>
          <w:sz w:val="28"/>
          <w:szCs w:val="28"/>
          <w:bdr w:val="none" w:sz="0" w:space="0" w:color="auto" w:frame="1"/>
        </w:rPr>
        <w:t>во</w:t>
      </w:r>
      <w:r w:rsidRPr="00D21B49">
        <w:rPr>
          <w:rFonts w:ascii="Times New Roman" w:eastAsia="Times New Roman" w:hAnsi="Times New Roman" w:cs="Times New Roman"/>
          <w:color w:val="000000"/>
          <w:sz w:val="28"/>
          <w:szCs w:val="28"/>
          <w:bdr w:val="none" w:sz="0" w:space="0" w:color="auto" w:frame="1"/>
        </w:rPr>
        <w:t>рению в жизнь программы развития школы на основе системно-деятельного, гуманистического, личностно-ориентированного подходов в учебно-воспитательном и управленческом процессах.</w:t>
      </w:r>
    </w:p>
    <w:p w:rsidR="00D21B49" w:rsidRPr="00D21B49" w:rsidRDefault="00D21B49" w:rsidP="0030390E">
      <w:p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3B7C2C">
        <w:rPr>
          <w:rFonts w:ascii="Times New Roman" w:eastAsia="Times New Roman" w:hAnsi="Times New Roman" w:cs="Times New Roman"/>
          <w:b/>
          <w:color w:val="000000"/>
          <w:sz w:val="28"/>
          <w:szCs w:val="28"/>
          <w:bdr w:val="none" w:sz="0" w:space="0" w:color="auto" w:frame="1"/>
        </w:rPr>
        <w:t>3.</w:t>
      </w:r>
      <w:r w:rsidRPr="00D21B49">
        <w:rPr>
          <w:rFonts w:ascii="Times New Roman" w:eastAsia="Times New Roman" w:hAnsi="Times New Roman" w:cs="Times New Roman"/>
          <w:color w:val="000000"/>
          <w:sz w:val="28"/>
          <w:szCs w:val="28"/>
          <w:bdr w:val="none" w:sz="0" w:space="0" w:color="auto" w:frame="1"/>
        </w:rPr>
        <w:t xml:space="preserve"> Совершенствование системы мониторинга и диагностики успешности</w:t>
      </w:r>
      <w:r w:rsidR="005E245E">
        <w:rPr>
          <w:rFonts w:ascii="Times New Roman" w:eastAsia="Times New Roman" w:hAnsi="Times New Roman" w:cs="Times New Roman"/>
          <w:color w:val="000000"/>
          <w:sz w:val="28"/>
          <w:szCs w:val="28"/>
          <w:bdr w:val="none" w:sz="0" w:space="0" w:color="auto" w:frame="1"/>
        </w:rPr>
        <w:t xml:space="preserve"> образования, </w:t>
      </w:r>
      <w:r w:rsidRPr="00D21B49">
        <w:rPr>
          <w:rFonts w:ascii="Times New Roman" w:eastAsia="Times New Roman" w:hAnsi="Times New Roman" w:cs="Times New Roman"/>
          <w:color w:val="000000"/>
          <w:sz w:val="28"/>
          <w:szCs w:val="28"/>
          <w:bdr w:val="none" w:sz="0" w:space="0" w:color="auto" w:frame="1"/>
        </w:rPr>
        <w:t xml:space="preserve">уровня профессиональной компетентности и методической </w:t>
      </w:r>
      <w:r w:rsidR="005E245E">
        <w:rPr>
          <w:rFonts w:ascii="Times New Roman" w:eastAsia="Times New Roman" w:hAnsi="Times New Roman" w:cs="Times New Roman"/>
          <w:color w:val="000000"/>
          <w:sz w:val="28"/>
          <w:szCs w:val="28"/>
          <w:bdr w:val="none" w:sz="0" w:space="0" w:color="auto" w:frame="1"/>
        </w:rPr>
        <w:t>подготовки  педагогов.</w:t>
      </w:r>
    </w:p>
    <w:p w:rsidR="00D21B49" w:rsidRPr="003B7C2C" w:rsidRDefault="00D21B49" w:rsidP="0030390E">
      <w:pPr>
        <w:shd w:val="clear" w:color="auto" w:fill="FFFFFF" w:themeFill="background1"/>
        <w:spacing w:after="0" w:line="204" w:lineRule="atLeast"/>
        <w:jc w:val="both"/>
        <w:rPr>
          <w:rFonts w:ascii="Times New Roman" w:eastAsia="Times New Roman" w:hAnsi="Times New Roman" w:cs="Times New Roman"/>
          <w:b/>
          <w:color w:val="000000"/>
          <w:sz w:val="28"/>
          <w:szCs w:val="28"/>
        </w:rPr>
      </w:pPr>
      <w:r w:rsidRPr="003B7C2C">
        <w:rPr>
          <w:rFonts w:ascii="Times New Roman" w:eastAsia="Times New Roman" w:hAnsi="Times New Roman" w:cs="Times New Roman"/>
          <w:b/>
          <w:color w:val="000000"/>
          <w:sz w:val="28"/>
          <w:szCs w:val="28"/>
          <w:bdr w:val="none" w:sz="0" w:space="0" w:color="auto" w:frame="1"/>
        </w:rPr>
        <w:t>4.</w:t>
      </w:r>
      <w:r w:rsidRPr="00D21B49">
        <w:rPr>
          <w:rFonts w:ascii="Times New Roman" w:eastAsia="Times New Roman" w:hAnsi="Times New Roman" w:cs="Times New Roman"/>
          <w:color w:val="000000"/>
          <w:sz w:val="28"/>
          <w:szCs w:val="28"/>
          <w:bdr w:val="none" w:sz="0" w:space="0" w:color="auto" w:frame="1"/>
        </w:rPr>
        <w:t xml:space="preserve"> Сохранение и укрепление физического и психического здоровья обучающихся, </w:t>
      </w:r>
      <w:r w:rsidRPr="002D0A09">
        <w:rPr>
          <w:rFonts w:ascii="Times New Roman" w:eastAsia="Times New Roman" w:hAnsi="Times New Roman" w:cs="Times New Roman"/>
          <w:color w:val="000000"/>
          <w:sz w:val="28"/>
          <w:szCs w:val="28"/>
          <w:bdr w:val="none" w:sz="0" w:space="0" w:color="auto" w:frame="1"/>
        </w:rPr>
        <w:t>формирования стремления </w:t>
      </w:r>
      <w:r w:rsidRPr="002D0A09">
        <w:rPr>
          <w:rFonts w:ascii="Times New Roman" w:eastAsia="Times New Roman" w:hAnsi="Times New Roman" w:cs="Times New Roman"/>
          <w:color w:val="000000"/>
          <w:sz w:val="28"/>
          <w:szCs w:val="28"/>
        </w:rPr>
        <w:t> </w:t>
      </w:r>
      <w:r w:rsidRPr="002D0A09">
        <w:rPr>
          <w:rFonts w:ascii="Times New Roman" w:eastAsia="Times New Roman" w:hAnsi="Times New Roman" w:cs="Times New Roman"/>
          <w:color w:val="000000"/>
          <w:sz w:val="28"/>
          <w:szCs w:val="28"/>
          <w:bdr w:val="none" w:sz="0" w:space="0" w:color="auto" w:frame="1"/>
        </w:rPr>
        <w:t>к здоровому образу жизни</w:t>
      </w:r>
      <w:r w:rsidRPr="003B7C2C">
        <w:rPr>
          <w:rFonts w:ascii="Times New Roman" w:eastAsia="Times New Roman" w:hAnsi="Times New Roman" w:cs="Times New Roman"/>
          <w:b/>
          <w:i/>
          <w:color w:val="000000"/>
          <w:sz w:val="28"/>
          <w:szCs w:val="28"/>
          <w:bdr w:val="none" w:sz="0" w:space="0" w:color="auto" w:frame="1"/>
        </w:rPr>
        <w:t>.</w:t>
      </w:r>
    </w:p>
    <w:p w:rsidR="00D21B49" w:rsidRPr="00D21B49" w:rsidRDefault="00D21B49" w:rsidP="0030390E">
      <w:p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3B7C2C">
        <w:rPr>
          <w:rFonts w:ascii="Times New Roman" w:eastAsia="Times New Roman" w:hAnsi="Times New Roman" w:cs="Times New Roman"/>
          <w:b/>
          <w:color w:val="000000"/>
          <w:sz w:val="28"/>
          <w:szCs w:val="28"/>
          <w:bdr w:val="none" w:sz="0" w:space="0" w:color="auto" w:frame="1"/>
        </w:rPr>
        <w:t>5.</w:t>
      </w:r>
      <w:r w:rsidRPr="00D21B49">
        <w:rPr>
          <w:rFonts w:ascii="Times New Roman" w:eastAsia="Times New Roman" w:hAnsi="Times New Roman" w:cs="Times New Roman"/>
          <w:color w:val="000000"/>
          <w:sz w:val="28"/>
          <w:szCs w:val="28"/>
          <w:bdr w:val="none" w:sz="0" w:space="0" w:color="auto" w:frame="1"/>
        </w:rPr>
        <w:t xml:space="preserve"> Совершенствование условий взаимодействия семьи и школы через единое информационное пространство.</w:t>
      </w:r>
    </w:p>
    <w:p w:rsidR="00D21B49" w:rsidRPr="00D21B49" w:rsidRDefault="00D21B49" w:rsidP="0030390E">
      <w:pPr>
        <w:shd w:val="clear" w:color="auto" w:fill="FFFFFF" w:themeFill="background1"/>
        <w:spacing w:after="0" w:line="204" w:lineRule="atLeast"/>
        <w:jc w:val="both"/>
        <w:rPr>
          <w:rFonts w:ascii="Times New Roman" w:eastAsia="Times New Roman" w:hAnsi="Times New Roman" w:cs="Times New Roman"/>
          <w:color w:val="000000"/>
          <w:sz w:val="28"/>
          <w:szCs w:val="28"/>
          <w:bdr w:val="none" w:sz="0" w:space="0" w:color="auto" w:frame="1"/>
        </w:rPr>
      </w:pPr>
      <w:r w:rsidRPr="003B7C2C">
        <w:rPr>
          <w:rFonts w:ascii="Times New Roman" w:eastAsia="Times New Roman" w:hAnsi="Times New Roman" w:cs="Times New Roman"/>
          <w:b/>
          <w:color w:val="000000"/>
          <w:sz w:val="28"/>
          <w:szCs w:val="28"/>
          <w:bdr w:val="none" w:sz="0" w:space="0" w:color="auto" w:frame="1"/>
        </w:rPr>
        <w:t>6.</w:t>
      </w:r>
      <w:r w:rsidRPr="00D21B49">
        <w:rPr>
          <w:rFonts w:ascii="Times New Roman" w:eastAsia="Times New Roman" w:hAnsi="Times New Roman" w:cs="Times New Roman"/>
          <w:color w:val="000000"/>
          <w:sz w:val="28"/>
          <w:szCs w:val="28"/>
          <w:bdr w:val="none" w:sz="0" w:space="0" w:color="auto" w:frame="1"/>
        </w:rPr>
        <w:t xml:space="preserve"> Привлечение внешкольных учреждений к сотрудничеству для развития творческих, интеллектуальных, индивидуальных возможностей обучающихся.</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 </w:t>
      </w:r>
    </w:p>
    <w:p w:rsidR="0030390E" w:rsidRDefault="0030390E" w:rsidP="0030390E">
      <w:pPr>
        <w:shd w:val="clear" w:color="auto" w:fill="FFFFFF" w:themeFill="background1"/>
        <w:spacing w:after="0" w:line="204" w:lineRule="atLeast"/>
        <w:jc w:val="center"/>
        <w:rPr>
          <w:rFonts w:ascii="Times New Roman" w:eastAsia="Times New Roman" w:hAnsi="Times New Roman" w:cs="Times New Roman"/>
          <w:b/>
          <w:color w:val="000000"/>
          <w:sz w:val="28"/>
          <w:szCs w:val="28"/>
          <w:bdr w:val="none" w:sz="0" w:space="0" w:color="auto" w:frame="1"/>
        </w:rPr>
      </w:pPr>
    </w:p>
    <w:p w:rsidR="00D21B49" w:rsidRDefault="00D21B49" w:rsidP="0030390E">
      <w:pPr>
        <w:shd w:val="clear" w:color="auto" w:fill="FFFFFF" w:themeFill="background1"/>
        <w:spacing w:after="0" w:line="204" w:lineRule="atLeast"/>
        <w:jc w:val="center"/>
        <w:rPr>
          <w:rFonts w:ascii="Times New Roman" w:eastAsia="Times New Roman" w:hAnsi="Times New Roman" w:cs="Times New Roman"/>
          <w:b/>
          <w:color w:val="000000"/>
          <w:sz w:val="28"/>
          <w:szCs w:val="28"/>
          <w:bdr w:val="none" w:sz="0" w:space="0" w:color="auto" w:frame="1"/>
        </w:rPr>
      </w:pPr>
      <w:r w:rsidRPr="00D21B49">
        <w:rPr>
          <w:rFonts w:ascii="Times New Roman" w:eastAsia="Times New Roman" w:hAnsi="Times New Roman" w:cs="Times New Roman"/>
          <w:b/>
          <w:color w:val="000000"/>
          <w:sz w:val="28"/>
          <w:szCs w:val="28"/>
          <w:bdr w:val="none" w:sz="0" w:space="0" w:color="auto" w:frame="1"/>
        </w:rPr>
        <w:t>Результаты учебной деятельности</w:t>
      </w:r>
      <w:r w:rsidR="0030390E">
        <w:rPr>
          <w:rFonts w:ascii="Times New Roman" w:eastAsia="Times New Roman" w:hAnsi="Times New Roman" w:cs="Times New Roman"/>
          <w:b/>
          <w:color w:val="000000"/>
          <w:sz w:val="28"/>
          <w:szCs w:val="28"/>
          <w:bdr w:val="none" w:sz="0" w:space="0" w:color="auto" w:frame="1"/>
        </w:rPr>
        <w:t>:</w:t>
      </w:r>
      <w:r w:rsidR="00931E2F">
        <w:rPr>
          <w:rFonts w:ascii="Times New Roman" w:eastAsia="Times New Roman" w:hAnsi="Times New Roman" w:cs="Times New Roman"/>
          <w:b/>
          <w:color w:val="000000"/>
          <w:sz w:val="28"/>
          <w:szCs w:val="28"/>
          <w:bdr w:val="none" w:sz="0" w:space="0" w:color="auto" w:frame="1"/>
        </w:rPr>
        <w:t xml:space="preserve"> </w:t>
      </w:r>
    </w:p>
    <w:p w:rsidR="0030390E" w:rsidRPr="00D21B49" w:rsidRDefault="0030390E" w:rsidP="0030390E">
      <w:pPr>
        <w:shd w:val="clear" w:color="auto" w:fill="FFFFFF" w:themeFill="background1"/>
        <w:spacing w:after="0" w:line="204" w:lineRule="atLeast"/>
        <w:jc w:val="center"/>
        <w:rPr>
          <w:rFonts w:ascii="Times New Roman" w:eastAsia="Times New Roman" w:hAnsi="Times New Roman" w:cs="Times New Roman"/>
          <w:b/>
          <w:color w:val="000000"/>
          <w:sz w:val="28"/>
          <w:szCs w:val="28"/>
          <w:bdr w:val="none" w:sz="0" w:space="0" w:color="auto" w:frame="1"/>
        </w:rPr>
      </w:pPr>
    </w:p>
    <w:p w:rsidR="00D21B49" w:rsidRPr="00D21B49" w:rsidRDefault="00D21B49" w:rsidP="0030390E">
      <w:pPr>
        <w:shd w:val="clear" w:color="auto" w:fill="FFFFFF" w:themeFill="background1"/>
        <w:spacing w:after="0" w:line="204" w:lineRule="atLeast"/>
        <w:ind w:firstLine="708"/>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Решение задачи обеспечения качественного уровня образования предполагает систематическое отслеживание уровня учебных достижений школьников через систему мониторинга. Ежегодно разрабатываются план внутришкольного контроля (ВШК), график промежуточной аттестации, которыми дидактически обусловлено отслеживание результатов учебно-познавательной деятельности обучающихся по всем предметам федерального и регионального компонентов учебного плана.</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Мониторинг </w:t>
      </w:r>
      <w:r w:rsidRPr="00D21B49">
        <w:rPr>
          <w:rFonts w:ascii="Times New Roman" w:eastAsia="Times New Roman" w:hAnsi="Times New Roman" w:cs="Times New Roman"/>
          <w:color w:val="000000"/>
          <w:sz w:val="28"/>
          <w:szCs w:val="28"/>
        </w:rPr>
        <w:t> </w:t>
      </w:r>
      <w:r w:rsidRPr="00D21B49">
        <w:rPr>
          <w:rFonts w:ascii="Times New Roman" w:eastAsia="Times New Roman" w:hAnsi="Times New Roman" w:cs="Times New Roman"/>
          <w:color w:val="000000"/>
          <w:sz w:val="28"/>
          <w:szCs w:val="28"/>
          <w:bdr w:val="none" w:sz="0" w:space="0" w:color="auto" w:frame="1"/>
        </w:rPr>
        <w:t xml:space="preserve">учебных достижений проводится в </w:t>
      </w:r>
      <w:r w:rsidRPr="00D21B49">
        <w:rPr>
          <w:rFonts w:ascii="Times New Roman" w:eastAsia="Times New Roman" w:hAnsi="Times New Roman" w:cs="Times New Roman"/>
          <w:color w:val="000000"/>
          <w:sz w:val="28"/>
          <w:szCs w:val="28"/>
          <w:bdr w:val="none" w:sz="0" w:space="0" w:color="auto" w:frame="1"/>
        </w:rPr>
        <w:lastRenderedPageBreak/>
        <w:t xml:space="preserve">форме </w:t>
      </w:r>
      <w:r w:rsidRPr="00AF5FC0">
        <w:rPr>
          <w:rFonts w:ascii="Times New Roman" w:eastAsia="Times New Roman" w:hAnsi="Times New Roman" w:cs="Times New Roman"/>
          <w:b/>
          <w:color w:val="000000"/>
          <w:sz w:val="28"/>
          <w:szCs w:val="28"/>
          <w:bdr w:val="none" w:sz="0" w:space="0" w:color="auto" w:frame="1"/>
        </w:rPr>
        <w:t>текущего, итогового контроля, промежуточной и итоговой государственной </w:t>
      </w:r>
      <w:r w:rsidRPr="00AF5FC0">
        <w:rPr>
          <w:rFonts w:ascii="Times New Roman" w:eastAsia="Times New Roman" w:hAnsi="Times New Roman" w:cs="Times New Roman"/>
          <w:b/>
          <w:color w:val="000000"/>
          <w:sz w:val="28"/>
          <w:szCs w:val="28"/>
        </w:rPr>
        <w:t> </w:t>
      </w:r>
      <w:r w:rsidRPr="00AF5FC0">
        <w:rPr>
          <w:rFonts w:ascii="Times New Roman" w:eastAsia="Times New Roman" w:hAnsi="Times New Roman" w:cs="Times New Roman"/>
          <w:b/>
          <w:color w:val="000000"/>
          <w:sz w:val="28"/>
          <w:szCs w:val="28"/>
          <w:bdr w:val="none" w:sz="0" w:space="0" w:color="auto" w:frame="1"/>
        </w:rPr>
        <w:t>аттестации.</w:t>
      </w:r>
      <w:r w:rsidR="00AF5FC0">
        <w:rPr>
          <w:rFonts w:ascii="Times New Roman" w:eastAsia="Times New Roman" w:hAnsi="Times New Roman" w:cs="Times New Roman"/>
          <w:b/>
          <w:color w:val="000000"/>
          <w:sz w:val="28"/>
          <w:szCs w:val="28"/>
          <w:bdr w:val="none" w:sz="0" w:space="0" w:color="auto" w:frame="1"/>
        </w:rPr>
        <w:t xml:space="preserve"> </w:t>
      </w:r>
    </w:p>
    <w:p w:rsidR="0030390E" w:rsidRDefault="0030390E" w:rsidP="0030390E">
      <w:pPr>
        <w:shd w:val="clear" w:color="auto" w:fill="FFFFFF" w:themeFill="background1"/>
        <w:spacing w:after="0" w:line="155" w:lineRule="atLeast"/>
        <w:ind w:firstLine="284"/>
        <w:jc w:val="center"/>
        <w:rPr>
          <w:rFonts w:ascii="Times New Roman" w:eastAsia="Times New Roman" w:hAnsi="Times New Roman" w:cs="Times New Roman"/>
          <w:b/>
          <w:bCs/>
          <w:color w:val="000000"/>
          <w:sz w:val="28"/>
          <w:szCs w:val="28"/>
          <w:bdr w:val="none" w:sz="0" w:space="0" w:color="auto" w:frame="1"/>
        </w:rPr>
      </w:pPr>
    </w:p>
    <w:p w:rsidR="00D21B49" w:rsidRDefault="00D21B49" w:rsidP="0030390E">
      <w:pPr>
        <w:shd w:val="clear" w:color="auto" w:fill="FFFFFF" w:themeFill="background1"/>
        <w:spacing w:after="0" w:line="155" w:lineRule="atLeast"/>
        <w:ind w:firstLine="284"/>
        <w:jc w:val="center"/>
        <w:rPr>
          <w:rFonts w:ascii="Times New Roman" w:eastAsia="Times New Roman" w:hAnsi="Times New Roman" w:cs="Times New Roman"/>
          <w:b/>
          <w:bCs/>
          <w:color w:val="000000"/>
          <w:sz w:val="28"/>
          <w:szCs w:val="28"/>
          <w:bdr w:val="none" w:sz="0" w:space="0" w:color="auto" w:frame="1"/>
        </w:rPr>
      </w:pPr>
      <w:r w:rsidRPr="00D21B49">
        <w:rPr>
          <w:rFonts w:ascii="Times New Roman" w:eastAsia="Times New Roman" w:hAnsi="Times New Roman" w:cs="Times New Roman"/>
          <w:b/>
          <w:bCs/>
          <w:color w:val="000000"/>
          <w:sz w:val="28"/>
          <w:szCs w:val="28"/>
          <w:bdr w:val="none" w:sz="0" w:space="0" w:color="auto" w:frame="1"/>
        </w:rPr>
        <w:t>Анализ состояния качества знаний по результатам успеваемости.</w:t>
      </w:r>
    </w:p>
    <w:p w:rsidR="0030390E" w:rsidRPr="00D21B49" w:rsidRDefault="0030390E" w:rsidP="0030390E">
      <w:pPr>
        <w:shd w:val="clear" w:color="auto" w:fill="FFFFFF" w:themeFill="background1"/>
        <w:spacing w:after="0" w:line="155" w:lineRule="atLeast"/>
        <w:ind w:firstLine="284"/>
        <w:jc w:val="center"/>
        <w:rPr>
          <w:rFonts w:ascii="Times New Roman" w:eastAsia="Times New Roman" w:hAnsi="Times New Roman" w:cs="Times New Roman"/>
          <w:color w:val="000000"/>
          <w:sz w:val="28"/>
          <w:szCs w:val="28"/>
        </w:rPr>
      </w:pPr>
    </w:p>
    <w:p w:rsidR="00D21B49" w:rsidRPr="00D21B49" w:rsidRDefault="00D21B49" w:rsidP="0030390E">
      <w:pPr>
        <w:shd w:val="clear" w:color="auto" w:fill="FFFFFF" w:themeFill="background1"/>
        <w:spacing w:after="0" w:line="155" w:lineRule="atLeast"/>
        <w:ind w:firstLine="284"/>
        <w:jc w:val="both"/>
        <w:rPr>
          <w:rFonts w:ascii="Times New Roman" w:eastAsia="Times New Roman" w:hAnsi="Times New Roman" w:cs="Times New Roman"/>
          <w:color w:val="000000"/>
          <w:sz w:val="28"/>
          <w:szCs w:val="28"/>
          <w:bdr w:val="none" w:sz="0" w:space="0" w:color="auto" w:frame="1"/>
        </w:rPr>
      </w:pPr>
      <w:r w:rsidRPr="00D21B49">
        <w:rPr>
          <w:rFonts w:ascii="Times New Roman" w:eastAsia="Times New Roman" w:hAnsi="Times New Roman" w:cs="Times New Roman"/>
          <w:color w:val="000000"/>
          <w:sz w:val="28"/>
          <w:szCs w:val="28"/>
          <w:bdr w:val="none" w:sz="0" w:space="0" w:color="auto" w:frame="1"/>
        </w:rPr>
        <w:t xml:space="preserve">Все обучающиеся </w:t>
      </w:r>
      <w:r>
        <w:rPr>
          <w:rFonts w:ascii="Times New Roman" w:eastAsia="Times New Roman" w:hAnsi="Times New Roman" w:cs="Times New Roman"/>
          <w:color w:val="000000"/>
          <w:sz w:val="28"/>
          <w:szCs w:val="28"/>
          <w:bdr w:val="none" w:sz="0" w:space="0" w:color="auto" w:frame="1"/>
        </w:rPr>
        <w:t>переведены в следующий класс. 1 обучающий</w:t>
      </w:r>
      <w:r w:rsidR="00487CC1">
        <w:rPr>
          <w:rFonts w:ascii="Times New Roman" w:eastAsia="Times New Roman" w:hAnsi="Times New Roman" w:cs="Times New Roman"/>
          <w:color w:val="000000"/>
          <w:sz w:val="28"/>
          <w:szCs w:val="28"/>
          <w:bdr w:val="none" w:sz="0" w:space="0" w:color="auto" w:frame="1"/>
        </w:rPr>
        <w:t>ся 11 класса не прошел</w:t>
      </w:r>
      <w:r w:rsidRPr="00D21B49">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минимум ГВ</w:t>
      </w:r>
      <w:r w:rsidRPr="00D21B49">
        <w:rPr>
          <w:rFonts w:ascii="Times New Roman" w:eastAsia="Times New Roman" w:hAnsi="Times New Roman" w:cs="Times New Roman"/>
          <w:color w:val="000000"/>
          <w:sz w:val="28"/>
          <w:szCs w:val="28"/>
          <w:bdr w:val="none" w:sz="0" w:space="0" w:color="auto" w:frame="1"/>
        </w:rPr>
        <w:t xml:space="preserve">Э по математике. </w:t>
      </w:r>
    </w:p>
    <w:p w:rsidR="00D21B49" w:rsidRPr="00D21B49" w:rsidRDefault="00D21B49" w:rsidP="0030390E">
      <w:pPr>
        <w:shd w:val="clear" w:color="auto" w:fill="FFFFFF" w:themeFill="background1"/>
        <w:spacing w:after="0" w:line="155" w:lineRule="atLeast"/>
        <w:ind w:firstLine="284"/>
        <w:jc w:val="both"/>
        <w:rPr>
          <w:rFonts w:ascii="Times New Roman" w:eastAsia="Times New Roman" w:hAnsi="Times New Roman" w:cs="Times New Roman"/>
          <w:color w:val="000000"/>
          <w:sz w:val="28"/>
          <w:szCs w:val="28"/>
        </w:rPr>
      </w:pPr>
      <w:r w:rsidRPr="00D21B49">
        <w:rPr>
          <w:rFonts w:ascii="Times New Roman" w:eastAsia="Times New Roman" w:hAnsi="Times New Roman" w:cs="Times New Roman"/>
          <w:color w:val="000000"/>
          <w:sz w:val="28"/>
          <w:szCs w:val="28"/>
          <w:bdr w:val="none" w:sz="0" w:space="0" w:color="auto" w:frame="1"/>
        </w:rPr>
        <w:t xml:space="preserve">Всего школьников завершивших учебу за отчетный период «на отлично»: 19 человек. </w:t>
      </w:r>
    </w:p>
    <w:p w:rsidR="00D21B49" w:rsidRDefault="00D21B49" w:rsidP="0030390E">
      <w:pPr>
        <w:shd w:val="clear" w:color="auto" w:fill="FFFFFF" w:themeFill="background1"/>
        <w:spacing w:after="0" w:line="155" w:lineRule="atLeast"/>
        <w:ind w:firstLine="284"/>
        <w:jc w:val="both"/>
        <w:rPr>
          <w:rFonts w:ascii="Times New Roman" w:eastAsia="Times New Roman" w:hAnsi="Times New Roman" w:cs="Times New Roman"/>
          <w:color w:val="000000"/>
          <w:sz w:val="28"/>
          <w:szCs w:val="28"/>
          <w:bdr w:val="none" w:sz="0" w:space="0" w:color="auto" w:frame="1"/>
        </w:rPr>
      </w:pPr>
      <w:r w:rsidRPr="00D21B49">
        <w:rPr>
          <w:rFonts w:ascii="Times New Roman" w:eastAsia="Times New Roman" w:hAnsi="Times New Roman" w:cs="Times New Roman"/>
          <w:color w:val="000000"/>
          <w:sz w:val="28"/>
          <w:szCs w:val="28"/>
          <w:bdr w:val="none" w:sz="0" w:space="0" w:color="auto" w:frame="1"/>
        </w:rPr>
        <w:t>Важный показатель результативности пр</w:t>
      </w:r>
      <w:r w:rsidR="005772DA">
        <w:rPr>
          <w:rFonts w:ascii="Times New Roman" w:eastAsia="Times New Roman" w:hAnsi="Times New Roman" w:cs="Times New Roman"/>
          <w:color w:val="000000"/>
          <w:sz w:val="28"/>
          <w:szCs w:val="28"/>
          <w:bdr w:val="none" w:sz="0" w:space="0" w:color="auto" w:frame="1"/>
        </w:rPr>
        <w:t xml:space="preserve">оцесса обученности – количество </w:t>
      </w:r>
      <w:r w:rsidRPr="00D21B49">
        <w:rPr>
          <w:rFonts w:ascii="Times New Roman" w:eastAsia="Times New Roman" w:hAnsi="Times New Roman" w:cs="Times New Roman"/>
          <w:color w:val="000000"/>
          <w:sz w:val="28"/>
          <w:szCs w:val="28"/>
          <w:bdr w:val="none" w:sz="0" w:space="0" w:color="auto" w:frame="1"/>
        </w:rPr>
        <w:t>школьников, обучающихся на «4» и «5».</w:t>
      </w:r>
    </w:p>
    <w:p w:rsidR="00D21B49" w:rsidRDefault="00D21B49" w:rsidP="00D21B49">
      <w:pPr>
        <w:shd w:val="clear" w:color="auto" w:fill="FFFFFF" w:themeFill="background1"/>
        <w:spacing w:after="0" w:line="155" w:lineRule="atLeast"/>
        <w:ind w:left="567" w:firstLine="284"/>
        <w:jc w:val="both"/>
        <w:rPr>
          <w:rFonts w:ascii="Times New Roman" w:eastAsia="Times New Roman" w:hAnsi="Times New Roman" w:cs="Times New Roman"/>
          <w:color w:val="000000"/>
          <w:sz w:val="28"/>
          <w:szCs w:val="28"/>
          <w:bdr w:val="none" w:sz="0" w:space="0" w:color="auto" w:frame="1"/>
        </w:rPr>
      </w:pPr>
    </w:p>
    <w:p w:rsidR="009B09D1" w:rsidRPr="00A53049" w:rsidRDefault="009B09D1" w:rsidP="0030390E">
      <w:pPr>
        <w:ind w:left="-851"/>
        <w:rPr>
          <w:sz w:val="36"/>
        </w:rPr>
      </w:pPr>
      <w:r w:rsidRPr="00A53049">
        <w:rPr>
          <w:sz w:val="36"/>
        </w:rPr>
        <w:t xml:space="preserve">   </w:t>
      </w:r>
      <w:r w:rsidR="0030390E">
        <w:rPr>
          <w:sz w:val="36"/>
        </w:rPr>
        <w:t xml:space="preserve">             </w:t>
      </w:r>
      <w:r w:rsidRPr="005E4E51">
        <w:rPr>
          <w:b/>
          <w:sz w:val="36"/>
        </w:rPr>
        <w:t>Предметная обученность за 2020- 2021 учебный год</w:t>
      </w:r>
      <w:r w:rsidRPr="00A53049">
        <w:rPr>
          <w:sz w:val="36"/>
        </w:rPr>
        <w:t>.</w:t>
      </w:r>
    </w:p>
    <w:tbl>
      <w:tblPr>
        <w:tblStyle w:val="a4"/>
        <w:tblW w:w="0" w:type="auto"/>
        <w:tblInd w:w="250" w:type="dxa"/>
        <w:tblLook w:val="04A0"/>
      </w:tblPr>
      <w:tblGrid>
        <w:gridCol w:w="2693"/>
        <w:gridCol w:w="1380"/>
        <w:gridCol w:w="1713"/>
        <w:gridCol w:w="1443"/>
        <w:gridCol w:w="1418"/>
        <w:gridCol w:w="1276"/>
      </w:tblGrid>
      <w:tr w:rsidR="0030390E" w:rsidTr="0030390E">
        <w:trPr>
          <w:cantSplit/>
          <w:trHeight w:val="1134"/>
        </w:trPr>
        <w:tc>
          <w:tcPr>
            <w:tcW w:w="2693" w:type="dxa"/>
          </w:tcPr>
          <w:p w:rsidR="0030390E" w:rsidRDefault="0030390E" w:rsidP="009B09D1">
            <w:pPr>
              <w:rPr>
                <w:b/>
                <w:sz w:val="28"/>
              </w:rPr>
            </w:pPr>
            <w:r>
              <w:rPr>
                <w:b/>
                <w:sz w:val="28"/>
              </w:rPr>
              <w:t xml:space="preserve">      </w:t>
            </w:r>
          </w:p>
          <w:p w:rsidR="0030390E" w:rsidRPr="005E4E51" w:rsidRDefault="0030390E" w:rsidP="009B09D1">
            <w:pPr>
              <w:rPr>
                <w:b/>
                <w:sz w:val="28"/>
              </w:rPr>
            </w:pPr>
            <w:r>
              <w:rPr>
                <w:b/>
                <w:sz w:val="28"/>
              </w:rPr>
              <w:t xml:space="preserve">        </w:t>
            </w:r>
            <w:r w:rsidRPr="005E4E51">
              <w:rPr>
                <w:b/>
                <w:sz w:val="28"/>
              </w:rPr>
              <w:t>Предметы</w:t>
            </w:r>
          </w:p>
        </w:tc>
        <w:tc>
          <w:tcPr>
            <w:tcW w:w="1380" w:type="dxa"/>
          </w:tcPr>
          <w:p w:rsidR="0030390E" w:rsidRDefault="0030390E" w:rsidP="009B09D1">
            <w:pPr>
              <w:rPr>
                <w:b/>
                <w:sz w:val="28"/>
              </w:rPr>
            </w:pPr>
          </w:p>
          <w:p w:rsidR="0030390E" w:rsidRPr="005E4E51" w:rsidRDefault="0030390E" w:rsidP="0030390E">
            <w:pPr>
              <w:jc w:val="center"/>
              <w:rPr>
                <w:b/>
                <w:sz w:val="28"/>
              </w:rPr>
            </w:pPr>
            <w:r w:rsidRPr="005E4E51">
              <w:rPr>
                <w:b/>
                <w:sz w:val="28"/>
              </w:rPr>
              <w:t>Класс</w:t>
            </w:r>
          </w:p>
        </w:tc>
        <w:tc>
          <w:tcPr>
            <w:tcW w:w="1713" w:type="dxa"/>
          </w:tcPr>
          <w:p w:rsidR="0030390E" w:rsidRPr="005E4E51" w:rsidRDefault="0030390E" w:rsidP="009B09D1">
            <w:pPr>
              <w:rPr>
                <w:b/>
                <w:sz w:val="28"/>
              </w:rPr>
            </w:pPr>
            <w:r>
              <w:rPr>
                <w:b/>
                <w:sz w:val="28"/>
              </w:rPr>
              <w:t>Количест</w:t>
            </w:r>
            <w:r w:rsidRPr="005E4E51">
              <w:rPr>
                <w:b/>
                <w:sz w:val="28"/>
              </w:rPr>
              <w:t>во по списку</w:t>
            </w:r>
          </w:p>
        </w:tc>
        <w:tc>
          <w:tcPr>
            <w:tcW w:w="1443" w:type="dxa"/>
          </w:tcPr>
          <w:p w:rsidR="0030390E" w:rsidRPr="005E4E51" w:rsidRDefault="0030390E" w:rsidP="0030390E">
            <w:pPr>
              <w:jc w:val="center"/>
              <w:rPr>
                <w:b/>
                <w:sz w:val="28"/>
              </w:rPr>
            </w:pPr>
            <w:r w:rsidRPr="005E4E51">
              <w:rPr>
                <w:b/>
                <w:sz w:val="28"/>
              </w:rPr>
              <w:t>% успеваем.</w:t>
            </w:r>
          </w:p>
        </w:tc>
        <w:tc>
          <w:tcPr>
            <w:tcW w:w="1418" w:type="dxa"/>
          </w:tcPr>
          <w:p w:rsidR="0030390E" w:rsidRPr="005E4E51" w:rsidRDefault="0030390E" w:rsidP="0030390E">
            <w:pPr>
              <w:jc w:val="center"/>
              <w:rPr>
                <w:b/>
                <w:sz w:val="28"/>
              </w:rPr>
            </w:pPr>
            <w:r w:rsidRPr="005E4E51">
              <w:rPr>
                <w:b/>
                <w:sz w:val="28"/>
              </w:rPr>
              <w:t>% качества</w:t>
            </w:r>
          </w:p>
        </w:tc>
        <w:tc>
          <w:tcPr>
            <w:tcW w:w="1276" w:type="dxa"/>
          </w:tcPr>
          <w:p w:rsidR="0030390E" w:rsidRPr="005E4E51" w:rsidRDefault="0030390E" w:rsidP="009B09D1">
            <w:pPr>
              <w:rPr>
                <w:b/>
                <w:sz w:val="28"/>
              </w:rPr>
            </w:pPr>
            <w:r>
              <w:rPr>
                <w:b/>
                <w:sz w:val="28"/>
              </w:rPr>
              <w:t>Средн.</w:t>
            </w:r>
            <w:r w:rsidRPr="005E4E51">
              <w:rPr>
                <w:b/>
                <w:sz w:val="28"/>
              </w:rPr>
              <w:t xml:space="preserve"> балл</w:t>
            </w:r>
          </w:p>
        </w:tc>
      </w:tr>
      <w:tr w:rsidR="0030390E" w:rsidTr="0030390E">
        <w:tc>
          <w:tcPr>
            <w:tcW w:w="2693" w:type="dxa"/>
          </w:tcPr>
          <w:p w:rsidR="0030390E" w:rsidRPr="0030390E" w:rsidRDefault="0030390E" w:rsidP="0030390E">
            <w:pPr>
              <w:jc w:val="center"/>
              <w:rPr>
                <w:b/>
                <w:sz w:val="24"/>
              </w:rPr>
            </w:pPr>
            <w:r w:rsidRPr="0030390E">
              <w:rPr>
                <w:b/>
                <w:sz w:val="24"/>
              </w:rPr>
              <w:t>Русский язык</w:t>
            </w:r>
          </w:p>
          <w:p w:rsidR="0030390E" w:rsidRPr="0030390E" w:rsidRDefault="0030390E" w:rsidP="0030390E">
            <w:pPr>
              <w:jc w:val="center"/>
              <w:rPr>
                <w:b/>
                <w:sz w:val="24"/>
              </w:rPr>
            </w:pPr>
          </w:p>
        </w:tc>
        <w:tc>
          <w:tcPr>
            <w:tcW w:w="1380" w:type="dxa"/>
          </w:tcPr>
          <w:p w:rsidR="0030390E" w:rsidRPr="00746991" w:rsidRDefault="0030390E" w:rsidP="009B09D1">
            <w:pPr>
              <w:jc w:val="center"/>
              <w:rPr>
                <w:sz w:val="24"/>
              </w:rPr>
            </w:pPr>
            <w:r>
              <w:rPr>
                <w:sz w:val="24"/>
              </w:rPr>
              <w:t>5-11</w:t>
            </w:r>
          </w:p>
        </w:tc>
        <w:tc>
          <w:tcPr>
            <w:tcW w:w="1713" w:type="dxa"/>
          </w:tcPr>
          <w:p w:rsidR="0030390E" w:rsidRPr="00746991" w:rsidRDefault="0030390E" w:rsidP="009B09D1">
            <w:pPr>
              <w:jc w:val="center"/>
              <w:rPr>
                <w:sz w:val="24"/>
              </w:rPr>
            </w:pPr>
            <w:r>
              <w:rPr>
                <w:sz w:val="24"/>
              </w:rPr>
              <w:t>47</w:t>
            </w:r>
          </w:p>
        </w:tc>
        <w:tc>
          <w:tcPr>
            <w:tcW w:w="1443" w:type="dxa"/>
          </w:tcPr>
          <w:p w:rsidR="0030390E" w:rsidRPr="00746991" w:rsidRDefault="0030390E" w:rsidP="0030390E">
            <w:pPr>
              <w:jc w:val="center"/>
              <w:rPr>
                <w:sz w:val="24"/>
              </w:rPr>
            </w:pPr>
            <w:r>
              <w:rPr>
                <w:sz w:val="24"/>
              </w:rPr>
              <w:t>100</w:t>
            </w:r>
          </w:p>
        </w:tc>
        <w:tc>
          <w:tcPr>
            <w:tcW w:w="1418" w:type="dxa"/>
          </w:tcPr>
          <w:p w:rsidR="0030390E" w:rsidRDefault="0030390E" w:rsidP="0030390E">
            <w:pPr>
              <w:jc w:val="center"/>
              <w:rPr>
                <w:sz w:val="24"/>
              </w:rPr>
            </w:pPr>
            <w:r>
              <w:rPr>
                <w:sz w:val="24"/>
              </w:rPr>
              <w:t>84</w:t>
            </w:r>
          </w:p>
        </w:tc>
        <w:tc>
          <w:tcPr>
            <w:tcW w:w="1276" w:type="dxa"/>
          </w:tcPr>
          <w:p w:rsidR="0030390E" w:rsidRPr="00746991" w:rsidRDefault="0030390E" w:rsidP="0030390E">
            <w:pPr>
              <w:jc w:val="center"/>
              <w:rPr>
                <w:sz w:val="24"/>
              </w:rPr>
            </w:pPr>
            <w:r>
              <w:rPr>
                <w:sz w:val="24"/>
              </w:rPr>
              <w:t>4,2</w:t>
            </w:r>
          </w:p>
        </w:tc>
      </w:tr>
      <w:tr w:rsidR="0030390E" w:rsidTr="0030390E">
        <w:tc>
          <w:tcPr>
            <w:tcW w:w="2693" w:type="dxa"/>
          </w:tcPr>
          <w:p w:rsidR="0030390E" w:rsidRPr="0030390E" w:rsidRDefault="0030390E" w:rsidP="0030390E">
            <w:pPr>
              <w:jc w:val="center"/>
              <w:rPr>
                <w:b/>
                <w:sz w:val="24"/>
              </w:rPr>
            </w:pPr>
            <w:r w:rsidRPr="0030390E">
              <w:rPr>
                <w:b/>
                <w:sz w:val="24"/>
              </w:rPr>
              <w:t>Русс. литература</w:t>
            </w:r>
          </w:p>
          <w:p w:rsidR="0030390E" w:rsidRPr="0030390E" w:rsidRDefault="0030390E" w:rsidP="0030390E">
            <w:pPr>
              <w:jc w:val="center"/>
              <w:rPr>
                <w:b/>
                <w:sz w:val="24"/>
              </w:rPr>
            </w:pPr>
          </w:p>
        </w:tc>
        <w:tc>
          <w:tcPr>
            <w:tcW w:w="1380" w:type="dxa"/>
          </w:tcPr>
          <w:p w:rsidR="0030390E" w:rsidRPr="00746991" w:rsidRDefault="0030390E" w:rsidP="009B09D1">
            <w:pPr>
              <w:jc w:val="center"/>
              <w:rPr>
                <w:sz w:val="24"/>
              </w:rPr>
            </w:pPr>
            <w:r w:rsidRPr="00746991">
              <w:rPr>
                <w:sz w:val="24"/>
              </w:rPr>
              <w:t>5-11</w:t>
            </w:r>
          </w:p>
        </w:tc>
        <w:tc>
          <w:tcPr>
            <w:tcW w:w="1713" w:type="dxa"/>
          </w:tcPr>
          <w:p w:rsidR="0030390E" w:rsidRPr="00746991" w:rsidRDefault="0030390E" w:rsidP="009B09D1">
            <w:pPr>
              <w:jc w:val="center"/>
              <w:rPr>
                <w:sz w:val="24"/>
              </w:rPr>
            </w:pPr>
            <w:r w:rsidRPr="00746991">
              <w:rPr>
                <w:sz w:val="24"/>
              </w:rPr>
              <w:t>47</w:t>
            </w:r>
          </w:p>
        </w:tc>
        <w:tc>
          <w:tcPr>
            <w:tcW w:w="1443" w:type="dxa"/>
          </w:tcPr>
          <w:p w:rsidR="0030390E" w:rsidRPr="00746991" w:rsidRDefault="0030390E" w:rsidP="0030390E">
            <w:pPr>
              <w:jc w:val="center"/>
              <w:rPr>
                <w:sz w:val="24"/>
              </w:rPr>
            </w:pPr>
            <w:r w:rsidRPr="00746991">
              <w:rPr>
                <w:sz w:val="24"/>
              </w:rPr>
              <w:t>100</w:t>
            </w:r>
          </w:p>
        </w:tc>
        <w:tc>
          <w:tcPr>
            <w:tcW w:w="1418" w:type="dxa"/>
          </w:tcPr>
          <w:p w:rsidR="0030390E" w:rsidRPr="00746991" w:rsidRDefault="0030390E" w:rsidP="0030390E">
            <w:pPr>
              <w:jc w:val="center"/>
              <w:rPr>
                <w:sz w:val="24"/>
              </w:rPr>
            </w:pPr>
            <w:r>
              <w:rPr>
                <w:sz w:val="24"/>
              </w:rPr>
              <w:t>90</w:t>
            </w:r>
          </w:p>
        </w:tc>
        <w:tc>
          <w:tcPr>
            <w:tcW w:w="1276" w:type="dxa"/>
          </w:tcPr>
          <w:p w:rsidR="0030390E" w:rsidRPr="00746991" w:rsidRDefault="0030390E" w:rsidP="0030390E">
            <w:pPr>
              <w:jc w:val="center"/>
              <w:rPr>
                <w:sz w:val="24"/>
              </w:rPr>
            </w:pPr>
            <w:r>
              <w:rPr>
                <w:sz w:val="24"/>
              </w:rPr>
              <w:t>4,5</w:t>
            </w:r>
          </w:p>
        </w:tc>
      </w:tr>
      <w:tr w:rsidR="0030390E" w:rsidTr="0030390E">
        <w:tc>
          <w:tcPr>
            <w:tcW w:w="2693" w:type="dxa"/>
          </w:tcPr>
          <w:p w:rsidR="0030390E" w:rsidRPr="0030390E" w:rsidRDefault="0030390E" w:rsidP="0030390E">
            <w:pPr>
              <w:jc w:val="center"/>
              <w:rPr>
                <w:b/>
                <w:sz w:val="24"/>
              </w:rPr>
            </w:pPr>
            <w:r w:rsidRPr="0030390E">
              <w:rPr>
                <w:b/>
                <w:sz w:val="24"/>
              </w:rPr>
              <w:t>Математика</w:t>
            </w:r>
          </w:p>
          <w:p w:rsidR="0030390E" w:rsidRPr="0030390E" w:rsidRDefault="0030390E" w:rsidP="0030390E">
            <w:pPr>
              <w:jc w:val="center"/>
              <w:rPr>
                <w:b/>
                <w:sz w:val="24"/>
              </w:rPr>
            </w:pPr>
          </w:p>
        </w:tc>
        <w:tc>
          <w:tcPr>
            <w:tcW w:w="1380" w:type="dxa"/>
          </w:tcPr>
          <w:p w:rsidR="0030390E" w:rsidRPr="00746991" w:rsidRDefault="0030390E" w:rsidP="009B09D1">
            <w:pPr>
              <w:jc w:val="center"/>
              <w:rPr>
                <w:sz w:val="24"/>
              </w:rPr>
            </w:pPr>
            <w:r w:rsidRPr="00746991">
              <w:rPr>
                <w:sz w:val="24"/>
              </w:rPr>
              <w:t>5-11</w:t>
            </w:r>
          </w:p>
        </w:tc>
        <w:tc>
          <w:tcPr>
            <w:tcW w:w="1713" w:type="dxa"/>
          </w:tcPr>
          <w:p w:rsidR="0030390E" w:rsidRPr="00746991" w:rsidRDefault="0030390E" w:rsidP="009B09D1">
            <w:pPr>
              <w:jc w:val="center"/>
              <w:rPr>
                <w:sz w:val="24"/>
              </w:rPr>
            </w:pPr>
            <w:r w:rsidRPr="00746991">
              <w:rPr>
                <w:sz w:val="24"/>
              </w:rPr>
              <w:t>47</w:t>
            </w:r>
          </w:p>
        </w:tc>
        <w:tc>
          <w:tcPr>
            <w:tcW w:w="1443" w:type="dxa"/>
          </w:tcPr>
          <w:p w:rsidR="0030390E" w:rsidRPr="00746991" w:rsidRDefault="0030390E" w:rsidP="0030390E">
            <w:pPr>
              <w:jc w:val="center"/>
              <w:rPr>
                <w:sz w:val="24"/>
              </w:rPr>
            </w:pPr>
            <w:r w:rsidRPr="00746991">
              <w:rPr>
                <w:sz w:val="24"/>
              </w:rPr>
              <w:t>100</w:t>
            </w:r>
          </w:p>
        </w:tc>
        <w:tc>
          <w:tcPr>
            <w:tcW w:w="1418" w:type="dxa"/>
          </w:tcPr>
          <w:p w:rsidR="0030390E" w:rsidRPr="00746991" w:rsidRDefault="0030390E" w:rsidP="0030390E">
            <w:pPr>
              <w:jc w:val="center"/>
              <w:rPr>
                <w:sz w:val="24"/>
              </w:rPr>
            </w:pPr>
            <w:r>
              <w:rPr>
                <w:sz w:val="24"/>
              </w:rPr>
              <w:t>72</w:t>
            </w:r>
          </w:p>
        </w:tc>
        <w:tc>
          <w:tcPr>
            <w:tcW w:w="1276" w:type="dxa"/>
          </w:tcPr>
          <w:p w:rsidR="0030390E" w:rsidRPr="00746991" w:rsidRDefault="0030390E" w:rsidP="0030390E">
            <w:pPr>
              <w:jc w:val="center"/>
              <w:rPr>
                <w:sz w:val="24"/>
              </w:rPr>
            </w:pPr>
            <w:r>
              <w:rPr>
                <w:sz w:val="24"/>
              </w:rPr>
              <w:t>4,2</w:t>
            </w:r>
          </w:p>
        </w:tc>
      </w:tr>
      <w:tr w:rsidR="0030390E" w:rsidTr="0030390E">
        <w:tc>
          <w:tcPr>
            <w:tcW w:w="2693" w:type="dxa"/>
          </w:tcPr>
          <w:p w:rsidR="0030390E" w:rsidRPr="0030390E" w:rsidRDefault="0030390E" w:rsidP="0030390E">
            <w:pPr>
              <w:jc w:val="center"/>
              <w:rPr>
                <w:b/>
                <w:sz w:val="24"/>
              </w:rPr>
            </w:pPr>
            <w:r w:rsidRPr="0030390E">
              <w:rPr>
                <w:b/>
                <w:sz w:val="24"/>
              </w:rPr>
              <w:t>Физика</w:t>
            </w:r>
          </w:p>
          <w:p w:rsidR="0030390E" w:rsidRPr="0030390E" w:rsidRDefault="0030390E" w:rsidP="0030390E">
            <w:pPr>
              <w:jc w:val="center"/>
              <w:rPr>
                <w:b/>
                <w:sz w:val="24"/>
              </w:rPr>
            </w:pPr>
          </w:p>
        </w:tc>
        <w:tc>
          <w:tcPr>
            <w:tcW w:w="1380" w:type="dxa"/>
          </w:tcPr>
          <w:p w:rsidR="0030390E" w:rsidRPr="00746991" w:rsidRDefault="0030390E" w:rsidP="009B09D1">
            <w:pPr>
              <w:jc w:val="center"/>
              <w:rPr>
                <w:sz w:val="24"/>
              </w:rPr>
            </w:pPr>
            <w:r w:rsidRPr="00746991">
              <w:rPr>
                <w:sz w:val="24"/>
              </w:rPr>
              <w:t>7-11</w:t>
            </w:r>
          </w:p>
        </w:tc>
        <w:tc>
          <w:tcPr>
            <w:tcW w:w="1713" w:type="dxa"/>
          </w:tcPr>
          <w:p w:rsidR="0030390E" w:rsidRPr="00746991" w:rsidRDefault="0030390E" w:rsidP="009B09D1">
            <w:pPr>
              <w:jc w:val="center"/>
              <w:rPr>
                <w:sz w:val="24"/>
              </w:rPr>
            </w:pPr>
            <w:r w:rsidRPr="00746991">
              <w:rPr>
                <w:sz w:val="24"/>
              </w:rPr>
              <w:t>28</w:t>
            </w:r>
          </w:p>
        </w:tc>
        <w:tc>
          <w:tcPr>
            <w:tcW w:w="1443" w:type="dxa"/>
          </w:tcPr>
          <w:p w:rsidR="0030390E" w:rsidRPr="00746991" w:rsidRDefault="0030390E" w:rsidP="0030390E">
            <w:pPr>
              <w:jc w:val="center"/>
              <w:rPr>
                <w:sz w:val="24"/>
              </w:rPr>
            </w:pPr>
            <w:r w:rsidRPr="00746991">
              <w:rPr>
                <w:sz w:val="24"/>
              </w:rPr>
              <w:t>100</w:t>
            </w:r>
          </w:p>
        </w:tc>
        <w:tc>
          <w:tcPr>
            <w:tcW w:w="1418" w:type="dxa"/>
          </w:tcPr>
          <w:p w:rsidR="0030390E" w:rsidRPr="00746991" w:rsidRDefault="0030390E" w:rsidP="0030390E">
            <w:pPr>
              <w:jc w:val="center"/>
              <w:rPr>
                <w:sz w:val="24"/>
              </w:rPr>
            </w:pPr>
            <w:r>
              <w:rPr>
                <w:sz w:val="24"/>
              </w:rPr>
              <w:t>86</w:t>
            </w:r>
          </w:p>
        </w:tc>
        <w:tc>
          <w:tcPr>
            <w:tcW w:w="1276" w:type="dxa"/>
          </w:tcPr>
          <w:p w:rsidR="0030390E" w:rsidRPr="00746991" w:rsidRDefault="0030390E" w:rsidP="0030390E">
            <w:pPr>
              <w:jc w:val="center"/>
              <w:rPr>
                <w:sz w:val="24"/>
              </w:rPr>
            </w:pPr>
            <w:r>
              <w:rPr>
                <w:sz w:val="24"/>
              </w:rPr>
              <w:t>3,6</w:t>
            </w:r>
          </w:p>
        </w:tc>
      </w:tr>
      <w:tr w:rsidR="0030390E" w:rsidTr="0030390E">
        <w:tc>
          <w:tcPr>
            <w:tcW w:w="2693" w:type="dxa"/>
          </w:tcPr>
          <w:p w:rsidR="0030390E" w:rsidRPr="0030390E" w:rsidRDefault="0030390E" w:rsidP="0030390E">
            <w:pPr>
              <w:jc w:val="center"/>
              <w:rPr>
                <w:b/>
                <w:sz w:val="24"/>
              </w:rPr>
            </w:pPr>
            <w:r w:rsidRPr="0030390E">
              <w:rPr>
                <w:b/>
                <w:sz w:val="24"/>
              </w:rPr>
              <w:t>История</w:t>
            </w:r>
          </w:p>
          <w:p w:rsidR="0030390E" w:rsidRPr="0030390E" w:rsidRDefault="0030390E" w:rsidP="0030390E">
            <w:pPr>
              <w:jc w:val="center"/>
              <w:rPr>
                <w:b/>
                <w:sz w:val="24"/>
              </w:rPr>
            </w:pPr>
          </w:p>
        </w:tc>
        <w:tc>
          <w:tcPr>
            <w:tcW w:w="1380" w:type="dxa"/>
          </w:tcPr>
          <w:p w:rsidR="0030390E" w:rsidRPr="00746991" w:rsidRDefault="0030390E" w:rsidP="009B09D1">
            <w:pPr>
              <w:jc w:val="center"/>
              <w:rPr>
                <w:sz w:val="24"/>
              </w:rPr>
            </w:pPr>
            <w:r w:rsidRPr="00746991">
              <w:rPr>
                <w:sz w:val="24"/>
              </w:rPr>
              <w:t>5-11</w:t>
            </w:r>
          </w:p>
        </w:tc>
        <w:tc>
          <w:tcPr>
            <w:tcW w:w="1713" w:type="dxa"/>
          </w:tcPr>
          <w:p w:rsidR="0030390E" w:rsidRPr="00746991" w:rsidRDefault="0030390E" w:rsidP="009B09D1">
            <w:pPr>
              <w:jc w:val="center"/>
              <w:rPr>
                <w:sz w:val="24"/>
              </w:rPr>
            </w:pPr>
            <w:r w:rsidRPr="00746991">
              <w:rPr>
                <w:sz w:val="24"/>
              </w:rPr>
              <w:t>47</w:t>
            </w:r>
          </w:p>
        </w:tc>
        <w:tc>
          <w:tcPr>
            <w:tcW w:w="1443" w:type="dxa"/>
          </w:tcPr>
          <w:p w:rsidR="0030390E" w:rsidRPr="00746991" w:rsidRDefault="0030390E" w:rsidP="0030390E">
            <w:pPr>
              <w:jc w:val="center"/>
              <w:rPr>
                <w:sz w:val="24"/>
              </w:rPr>
            </w:pPr>
            <w:r w:rsidRPr="00746991">
              <w:rPr>
                <w:sz w:val="24"/>
              </w:rPr>
              <w:t>100</w:t>
            </w:r>
          </w:p>
        </w:tc>
        <w:tc>
          <w:tcPr>
            <w:tcW w:w="1418" w:type="dxa"/>
          </w:tcPr>
          <w:p w:rsidR="0030390E" w:rsidRPr="00746991" w:rsidRDefault="0030390E" w:rsidP="0030390E">
            <w:pPr>
              <w:jc w:val="center"/>
              <w:rPr>
                <w:sz w:val="24"/>
              </w:rPr>
            </w:pPr>
            <w:r>
              <w:rPr>
                <w:sz w:val="24"/>
              </w:rPr>
              <w:t>80</w:t>
            </w:r>
          </w:p>
        </w:tc>
        <w:tc>
          <w:tcPr>
            <w:tcW w:w="1276" w:type="dxa"/>
          </w:tcPr>
          <w:p w:rsidR="0030390E" w:rsidRPr="00746991" w:rsidRDefault="0030390E" w:rsidP="0030390E">
            <w:pPr>
              <w:jc w:val="center"/>
              <w:rPr>
                <w:sz w:val="24"/>
              </w:rPr>
            </w:pPr>
            <w:r>
              <w:rPr>
                <w:sz w:val="24"/>
              </w:rPr>
              <w:t>4,2</w:t>
            </w:r>
          </w:p>
        </w:tc>
      </w:tr>
      <w:tr w:rsidR="0030390E" w:rsidTr="0030390E">
        <w:tc>
          <w:tcPr>
            <w:tcW w:w="2693" w:type="dxa"/>
          </w:tcPr>
          <w:p w:rsidR="0030390E" w:rsidRPr="0030390E" w:rsidRDefault="0030390E" w:rsidP="0030390E">
            <w:pPr>
              <w:jc w:val="center"/>
              <w:rPr>
                <w:b/>
                <w:sz w:val="24"/>
              </w:rPr>
            </w:pPr>
            <w:r w:rsidRPr="0030390E">
              <w:rPr>
                <w:b/>
                <w:sz w:val="24"/>
              </w:rPr>
              <w:t>Биология</w:t>
            </w:r>
          </w:p>
          <w:p w:rsidR="0030390E" w:rsidRPr="0030390E" w:rsidRDefault="0030390E" w:rsidP="0030390E">
            <w:pPr>
              <w:jc w:val="center"/>
              <w:rPr>
                <w:b/>
                <w:sz w:val="24"/>
              </w:rPr>
            </w:pPr>
          </w:p>
        </w:tc>
        <w:tc>
          <w:tcPr>
            <w:tcW w:w="1380" w:type="dxa"/>
          </w:tcPr>
          <w:p w:rsidR="0030390E" w:rsidRPr="00746991" w:rsidRDefault="0030390E" w:rsidP="009B09D1">
            <w:pPr>
              <w:jc w:val="center"/>
              <w:rPr>
                <w:sz w:val="24"/>
              </w:rPr>
            </w:pPr>
            <w:r w:rsidRPr="00746991">
              <w:rPr>
                <w:sz w:val="24"/>
              </w:rPr>
              <w:t>5-11</w:t>
            </w:r>
          </w:p>
        </w:tc>
        <w:tc>
          <w:tcPr>
            <w:tcW w:w="1713" w:type="dxa"/>
          </w:tcPr>
          <w:p w:rsidR="0030390E" w:rsidRPr="00746991" w:rsidRDefault="0030390E" w:rsidP="009B09D1">
            <w:pPr>
              <w:jc w:val="center"/>
              <w:rPr>
                <w:sz w:val="24"/>
              </w:rPr>
            </w:pPr>
            <w:r w:rsidRPr="00746991">
              <w:rPr>
                <w:sz w:val="24"/>
              </w:rPr>
              <w:t>47</w:t>
            </w:r>
          </w:p>
        </w:tc>
        <w:tc>
          <w:tcPr>
            <w:tcW w:w="1443" w:type="dxa"/>
          </w:tcPr>
          <w:p w:rsidR="0030390E" w:rsidRPr="00746991" w:rsidRDefault="0030390E" w:rsidP="0030390E">
            <w:pPr>
              <w:jc w:val="center"/>
              <w:rPr>
                <w:sz w:val="24"/>
              </w:rPr>
            </w:pPr>
            <w:r w:rsidRPr="00746991">
              <w:rPr>
                <w:sz w:val="24"/>
              </w:rPr>
              <w:t>100</w:t>
            </w:r>
          </w:p>
        </w:tc>
        <w:tc>
          <w:tcPr>
            <w:tcW w:w="1418" w:type="dxa"/>
          </w:tcPr>
          <w:p w:rsidR="0030390E" w:rsidRPr="00746991" w:rsidRDefault="0030390E" w:rsidP="0030390E">
            <w:pPr>
              <w:jc w:val="center"/>
              <w:rPr>
                <w:sz w:val="24"/>
              </w:rPr>
            </w:pPr>
            <w:r>
              <w:rPr>
                <w:sz w:val="24"/>
              </w:rPr>
              <w:t>82</w:t>
            </w:r>
          </w:p>
        </w:tc>
        <w:tc>
          <w:tcPr>
            <w:tcW w:w="1276" w:type="dxa"/>
          </w:tcPr>
          <w:p w:rsidR="0030390E" w:rsidRPr="00746991" w:rsidRDefault="0030390E" w:rsidP="0030390E">
            <w:pPr>
              <w:jc w:val="center"/>
              <w:rPr>
                <w:sz w:val="24"/>
              </w:rPr>
            </w:pPr>
            <w:r>
              <w:rPr>
                <w:sz w:val="24"/>
              </w:rPr>
              <w:t>4,2</w:t>
            </w:r>
          </w:p>
        </w:tc>
      </w:tr>
      <w:tr w:rsidR="0030390E" w:rsidTr="0030390E">
        <w:tc>
          <w:tcPr>
            <w:tcW w:w="2693" w:type="dxa"/>
          </w:tcPr>
          <w:p w:rsidR="0030390E" w:rsidRPr="0030390E" w:rsidRDefault="0030390E" w:rsidP="0030390E">
            <w:pPr>
              <w:jc w:val="center"/>
              <w:rPr>
                <w:b/>
                <w:sz w:val="24"/>
              </w:rPr>
            </w:pPr>
            <w:r w:rsidRPr="0030390E">
              <w:rPr>
                <w:b/>
                <w:sz w:val="24"/>
              </w:rPr>
              <w:t>География</w:t>
            </w:r>
          </w:p>
          <w:p w:rsidR="0030390E" w:rsidRPr="0030390E" w:rsidRDefault="0030390E" w:rsidP="0030390E">
            <w:pPr>
              <w:jc w:val="center"/>
              <w:rPr>
                <w:b/>
                <w:sz w:val="24"/>
              </w:rPr>
            </w:pPr>
          </w:p>
        </w:tc>
        <w:tc>
          <w:tcPr>
            <w:tcW w:w="1380" w:type="dxa"/>
          </w:tcPr>
          <w:p w:rsidR="0030390E" w:rsidRPr="00746991" w:rsidRDefault="0030390E" w:rsidP="009B09D1">
            <w:pPr>
              <w:jc w:val="center"/>
              <w:rPr>
                <w:sz w:val="24"/>
              </w:rPr>
            </w:pPr>
            <w:r w:rsidRPr="00746991">
              <w:rPr>
                <w:sz w:val="24"/>
              </w:rPr>
              <w:t>5-11</w:t>
            </w:r>
          </w:p>
        </w:tc>
        <w:tc>
          <w:tcPr>
            <w:tcW w:w="1713" w:type="dxa"/>
          </w:tcPr>
          <w:p w:rsidR="0030390E" w:rsidRPr="00746991" w:rsidRDefault="0030390E" w:rsidP="009B09D1">
            <w:pPr>
              <w:jc w:val="center"/>
              <w:rPr>
                <w:sz w:val="24"/>
              </w:rPr>
            </w:pPr>
            <w:r w:rsidRPr="00746991">
              <w:rPr>
                <w:sz w:val="24"/>
              </w:rPr>
              <w:t>47</w:t>
            </w:r>
          </w:p>
        </w:tc>
        <w:tc>
          <w:tcPr>
            <w:tcW w:w="1443" w:type="dxa"/>
          </w:tcPr>
          <w:p w:rsidR="0030390E" w:rsidRPr="00746991" w:rsidRDefault="0030390E" w:rsidP="0030390E">
            <w:pPr>
              <w:jc w:val="center"/>
              <w:rPr>
                <w:sz w:val="24"/>
              </w:rPr>
            </w:pPr>
            <w:r w:rsidRPr="00746991">
              <w:rPr>
                <w:sz w:val="24"/>
              </w:rPr>
              <w:t>100</w:t>
            </w:r>
          </w:p>
        </w:tc>
        <w:tc>
          <w:tcPr>
            <w:tcW w:w="1418" w:type="dxa"/>
          </w:tcPr>
          <w:p w:rsidR="0030390E" w:rsidRPr="00746991" w:rsidRDefault="0030390E" w:rsidP="0030390E">
            <w:pPr>
              <w:jc w:val="center"/>
              <w:rPr>
                <w:sz w:val="24"/>
              </w:rPr>
            </w:pPr>
            <w:r>
              <w:rPr>
                <w:sz w:val="24"/>
              </w:rPr>
              <w:t>82</w:t>
            </w:r>
          </w:p>
        </w:tc>
        <w:tc>
          <w:tcPr>
            <w:tcW w:w="1276" w:type="dxa"/>
          </w:tcPr>
          <w:p w:rsidR="0030390E" w:rsidRPr="00746991" w:rsidRDefault="0030390E" w:rsidP="0030390E">
            <w:pPr>
              <w:jc w:val="center"/>
              <w:rPr>
                <w:sz w:val="24"/>
              </w:rPr>
            </w:pPr>
            <w:r>
              <w:rPr>
                <w:sz w:val="24"/>
              </w:rPr>
              <w:t>4,4</w:t>
            </w:r>
          </w:p>
        </w:tc>
      </w:tr>
      <w:tr w:rsidR="0030390E" w:rsidTr="0030390E">
        <w:tc>
          <w:tcPr>
            <w:tcW w:w="2693" w:type="dxa"/>
          </w:tcPr>
          <w:p w:rsidR="0030390E" w:rsidRPr="0030390E" w:rsidRDefault="0030390E" w:rsidP="0030390E">
            <w:pPr>
              <w:jc w:val="center"/>
              <w:rPr>
                <w:b/>
                <w:sz w:val="24"/>
              </w:rPr>
            </w:pPr>
            <w:r w:rsidRPr="0030390E">
              <w:rPr>
                <w:b/>
                <w:sz w:val="24"/>
              </w:rPr>
              <w:t>Обществознание</w:t>
            </w:r>
          </w:p>
          <w:p w:rsidR="0030390E" w:rsidRPr="0030390E" w:rsidRDefault="0030390E" w:rsidP="0030390E">
            <w:pPr>
              <w:jc w:val="center"/>
              <w:rPr>
                <w:b/>
                <w:sz w:val="24"/>
              </w:rPr>
            </w:pPr>
          </w:p>
        </w:tc>
        <w:tc>
          <w:tcPr>
            <w:tcW w:w="1380" w:type="dxa"/>
          </w:tcPr>
          <w:p w:rsidR="0030390E" w:rsidRPr="00746991" w:rsidRDefault="0030390E" w:rsidP="009B09D1">
            <w:pPr>
              <w:jc w:val="center"/>
              <w:rPr>
                <w:sz w:val="24"/>
              </w:rPr>
            </w:pPr>
            <w:r w:rsidRPr="00746991">
              <w:rPr>
                <w:sz w:val="24"/>
              </w:rPr>
              <w:t>6-11</w:t>
            </w:r>
          </w:p>
        </w:tc>
        <w:tc>
          <w:tcPr>
            <w:tcW w:w="1713" w:type="dxa"/>
          </w:tcPr>
          <w:p w:rsidR="0030390E" w:rsidRPr="00746991" w:rsidRDefault="0030390E" w:rsidP="009B09D1">
            <w:pPr>
              <w:jc w:val="center"/>
              <w:rPr>
                <w:sz w:val="24"/>
              </w:rPr>
            </w:pPr>
            <w:r w:rsidRPr="00746991">
              <w:rPr>
                <w:sz w:val="24"/>
              </w:rPr>
              <w:t>41</w:t>
            </w:r>
          </w:p>
        </w:tc>
        <w:tc>
          <w:tcPr>
            <w:tcW w:w="1443" w:type="dxa"/>
          </w:tcPr>
          <w:p w:rsidR="0030390E" w:rsidRPr="00746991" w:rsidRDefault="0030390E" w:rsidP="0030390E">
            <w:pPr>
              <w:jc w:val="center"/>
              <w:rPr>
                <w:sz w:val="24"/>
              </w:rPr>
            </w:pPr>
            <w:r w:rsidRPr="00746991">
              <w:rPr>
                <w:sz w:val="24"/>
              </w:rPr>
              <w:t>100</w:t>
            </w:r>
          </w:p>
        </w:tc>
        <w:tc>
          <w:tcPr>
            <w:tcW w:w="1418" w:type="dxa"/>
          </w:tcPr>
          <w:p w:rsidR="0030390E" w:rsidRPr="00746991" w:rsidRDefault="0030390E" w:rsidP="0030390E">
            <w:pPr>
              <w:jc w:val="center"/>
              <w:rPr>
                <w:sz w:val="24"/>
              </w:rPr>
            </w:pPr>
            <w:r>
              <w:rPr>
                <w:sz w:val="24"/>
              </w:rPr>
              <w:t>87</w:t>
            </w:r>
          </w:p>
        </w:tc>
        <w:tc>
          <w:tcPr>
            <w:tcW w:w="1276" w:type="dxa"/>
          </w:tcPr>
          <w:p w:rsidR="0030390E" w:rsidRPr="00746991" w:rsidRDefault="0030390E" w:rsidP="0030390E">
            <w:pPr>
              <w:jc w:val="center"/>
              <w:rPr>
                <w:sz w:val="24"/>
              </w:rPr>
            </w:pPr>
            <w:r>
              <w:rPr>
                <w:sz w:val="24"/>
              </w:rPr>
              <w:t>4,2</w:t>
            </w:r>
          </w:p>
        </w:tc>
      </w:tr>
      <w:tr w:rsidR="0030390E" w:rsidTr="0030390E">
        <w:tc>
          <w:tcPr>
            <w:tcW w:w="2693" w:type="dxa"/>
          </w:tcPr>
          <w:p w:rsidR="0030390E" w:rsidRPr="0030390E" w:rsidRDefault="0030390E" w:rsidP="0030390E">
            <w:pPr>
              <w:jc w:val="center"/>
              <w:rPr>
                <w:b/>
                <w:sz w:val="24"/>
              </w:rPr>
            </w:pPr>
            <w:r w:rsidRPr="0030390E">
              <w:rPr>
                <w:b/>
                <w:sz w:val="24"/>
              </w:rPr>
              <w:t>Химия</w:t>
            </w:r>
          </w:p>
          <w:p w:rsidR="0030390E" w:rsidRPr="0030390E" w:rsidRDefault="0030390E" w:rsidP="0030390E">
            <w:pPr>
              <w:jc w:val="center"/>
              <w:rPr>
                <w:b/>
                <w:sz w:val="24"/>
              </w:rPr>
            </w:pPr>
          </w:p>
        </w:tc>
        <w:tc>
          <w:tcPr>
            <w:tcW w:w="1380" w:type="dxa"/>
          </w:tcPr>
          <w:p w:rsidR="0030390E" w:rsidRPr="00746991" w:rsidRDefault="0030390E" w:rsidP="009B09D1">
            <w:pPr>
              <w:jc w:val="center"/>
              <w:rPr>
                <w:sz w:val="24"/>
              </w:rPr>
            </w:pPr>
            <w:r w:rsidRPr="00746991">
              <w:rPr>
                <w:sz w:val="24"/>
              </w:rPr>
              <w:t>8-11</w:t>
            </w:r>
          </w:p>
        </w:tc>
        <w:tc>
          <w:tcPr>
            <w:tcW w:w="1713" w:type="dxa"/>
          </w:tcPr>
          <w:p w:rsidR="0030390E" w:rsidRPr="00746991" w:rsidRDefault="0030390E" w:rsidP="009B09D1">
            <w:pPr>
              <w:jc w:val="center"/>
              <w:rPr>
                <w:sz w:val="24"/>
              </w:rPr>
            </w:pPr>
            <w:r w:rsidRPr="00746991">
              <w:rPr>
                <w:sz w:val="24"/>
              </w:rPr>
              <w:t>22</w:t>
            </w:r>
          </w:p>
        </w:tc>
        <w:tc>
          <w:tcPr>
            <w:tcW w:w="1443" w:type="dxa"/>
          </w:tcPr>
          <w:p w:rsidR="0030390E" w:rsidRPr="00746991" w:rsidRDefault="0030390E" w:rsidP="0030390E">
            <w:pPr>
              <w:jc w:val="center"/>
              <w:rPr>
                <w:sz w:val="24"/>
              </w:rPr>
            </w:pPr>
            <w:r w:rsidRPr="00746991">
              <w:rPr>
                <w:sz w:val="24"/>
              </w:rPr>
              <w:t>100</w:t>
            </w:r>
          </w:p>
        </w:tc>
        <w:tc>
          <w:tcPr>
            <w:tcW w:w="1418" w:type="dxa"/>
          </w:tcPr>
          <w:p w:rsidR="0030390E" w:rsidRPr="00746991" w:rsidRDefault="0030390E" w:rsidP="0030390E">
            <w:pPr>
              <w:jc w:val="center"/>
              <w:rPr>
                <w:sz w:val="24"/>
              </w:rPr>
            </w:pPr>
            <w:r>
              <w:rPr>
                <w:sz w:val="24"/>
              </w:rPr>
              <w:t>78</w:t>
            </w:r>
          </w:p>
        </w:tc>
        <w:tc>
          <w:tcPr>
            <w:tcW w:w="1276" w:type="dxa"/>
          </w:tcPr>
          <w:p w:rsidR="0030390E" w:rsidRPr="00746991" w:rsidRDefault="0030390E" w:rsidP="0030390E">
            <w:pPr>
              <w:jc w:val="center"/>
              <w:rPr>
                <w:sz w:val="24"/>
              </w:rPr>
            </w:pPr>
            <w:r>
              <w:rPr>
                <w:sz w:val="24"/>
              </w:rPr>
              <w:t>4</w:t>
            </w:r>
          </w:p>
        </w:tc>
      </w:tr>
      <w:tr w:rsidR="0030390E" w:rsidRPr="005E4E51" w:rsidTr="0030390E">
        <w:tc>
          <w:tcPr>
            <w:tcW w:w="2693" w:type="dxa"/>
          </w:tcPr>
          <w:p w:rsidR="0030390E" w:rsidRPr="0030390E" w:rsidRDefault="0030390E" w:rsidP="0030390E">
            <w:pPr>
              <w:jc w:val="center"/>
              <w:rPr>
                <w:b/>
                <w:sz w:val="24"/>
              </w:rPr>
            </w:pPr>
            <w:r w:rsidRPr="0030390E">
              <w:rPr>
                <w:b/>
                <w:sz w:val="24"/>
              </w:rPr>
              <w:t>Англ.язык</w:t>
            </w:r>
          </w:p>
          <w:p w:rsidR="0030390E" w:rsidRPr="0030390E" w:rsidRDefault="0030390E" w:rsidP="0030390E">
            <w:pPr>
              <w:jc w:val="center"/>
              <w:rPr>
                <w:b/>
                <w:sz w:val="24"/>
              </w:rPr>
            </w:pPr>
          </w:p>
        </w:tc>
        <w:tc>
          <w:tcPr>
            <w:tcW w:w="1380" w:type="dxa"/>
          </w:tcPr>
          <w:p w:rsidR="0030390E" w:rsidRPr="00746991" w:rsidRDefault="0030390E" w:rsidP="009B09D1">
            <w:pPr>
              <w:jc w:val="center"/>
              <w:rPr>
                <w:sz w:val="24"/>
              </w:rPr>
            </w:pPr>
            <w:r w:rsidRPr="00746991">
              <w:rPr>
                <w:sz w:val="24"/>
              </w:rPr>
              <w:t>5-11</w:t>
            </w:r>
          </w:p>
        </w:tc>
        <w:tc>
          <w:tcPr>
            <w:tcW w:w="1713" w:type="dxa"/>
          </w:tcPr>
          <w:p w:rsidR="0030390E" w:rsidRPr="00746991" w:rsidRDefault="0030390E" w:rsidP="009B09D1">
            <w:pPr>
              <w:jc w:val="center"/>
              <w:rPr>
                <w:sz w:val="24"/>
              </w:rPr>
            </w:pPr>
            <w:r w:rsidRPr="00746991">
              <w:rPr>
                <w:sz w:val="24"/>
              </w:rPr>
              <w:t>47</w:t>
            </w:r>
          </w:p>
        </w:tc>
        <w:tc>
          <w:tcPr>
            <w:tcW w:w="1443" w:type="dxa"/>
          </w:tcPr>
          <w:p w:rsidR="0030390E" w:rsidRPr="00746991" w:rsidRDefault="0030390E" w:rsidP="0030390E">
            <w:pPr>
              <w:jc w:val="center"/>
              <w:rPr>
                <w:sz w:val="24"/>
              </w:rPr>
            </w:pPr>
            <w:r w:rsidRPr="00746991">
              <w:rPr>
                <w:sz w:val="24"/>
              </w:rPr>
              <w:t>100</w:t>
            </w:r>
          </w:p>
        </w:tc>
        <w:tc>
          <w:tcPr>
            <w:tcW w:w="1418" w:type="dxa"/>
          </w:tcPr>
          <w:p w:rsidR="0030390E" w:rsidRPr="00746991" w:rsidRDefault="0030390E" w:rsidP="0030390E">
            <w:pPr>
              <w:jc w:val="center"/>
              <w:rPr>
                <w:sz w:val="24"/>
              </w:rPr>
            </w:pPr>
            <w:r>
              <w:rPr>
                <w:sz w:val="24"/>
              </w:rPr>
              <w:t>76</w:t>
            </w:r>
          </w:p>
        </w:tc>
        <w:tc>
          <w:tcPr>
            <w:tcW w:w="1276" w:type="dxa"/>
          </w:tcPr>
          <w:p w:rsidR="0030390E" w:rsidRPr="00746991" w:rsidRDefault="0030390E" w:rsidP="0030390E">
            <w:pPr>
              <w:jc w:val="center"/>
              <w:rPr>
                <w:sz w:val="24"/>
              </w:rPr>
            </w:pPr>
            <w:r>
              <w:rPr>
                <w:sz w:val="24"/>
              </w:rPr>
              <w:t>4,1</w:t>
            </w:r>
          </w:p>
        </w:tc>
      </w:tr>
      <w:tr w:rsidR="0030390E" w:rsidTr="0030390E">
        <w:tc>
          <w:tcPr>
            <w:tcW w:w="2693" w:type="dxa"/>
          </w:tcPr>
          <w:p w:rsidR="0030390E" w:rsidRPr="0030390E" w:rsidRDefault="0030390E" w:rsidP="0030390E">
            <w:pPr>
              <w:jc w:val="center"/>
              <w:rPr>
                <w:b/>
                <w:sz w:val="24"/>
              </w:rPr>
            </w:pPr>
            <w:r w:rsidRPr="0030390E">
              <w:rPr>
                <w:b/>
                <w:sz w:val="24"/>
              </w:rPr>
              <w:t>Родной язык</w:t>
            </w:r>
          </w:p>
          <w:p w:rsidR="0030390E" w:rsidRPr="0030390E" w:rsidRDefault="0030390E" w:rsidP="0030390E">
            <w:pPr>
              <w:jc w:val="center"/>
              <w:rPr>
                <w:b/>
                <w:sz w:val="24"/>
              </w:rPr>
            </w:pPr>
          </w:p>
        </w:tc>
        <w:tc>
          <w:tcPr>
            <w:tcW w:w="1380" w:type="dxa"/>
          </w:tcPr>
          <w:p w:rsidR="0030390E" w:rsidRPr="00746991" w:rsidRDefault="0030390E" w:rsidP="009B09D1">
            <w:pPr>
              <w:jc w:val="center"/>
              <w:rPr>
                <w:sz w:val="24"/>
              </w:rPr>
            </w:pPr>
            <w:r w:rsidRPr="00746991">
              <w:rPr>
                <w:sz w:val="24"/>
              </w:rPr>
              <w:t>5-11</w:t>
            </w:r>
          </w:p>
        </w:tc>
        <w:tc>
          <w:tcPr>
            <w:tcW w:w="1713" w:type="dxa"/>
          </w:tcPr>
          <w:p w:rsidR="0030390E" w:rsidRPr="00746991" w:rsidRDefault="0030390E" w:rsidP="009B09D1">
            <w:pPr>
              <w:jc w:val="center"/>
              <w:rPr>
                <w:sz w:val="24"/>
              </w:rPr>
            </w:pPr>
            <w:r w:rsidRPr="00746991">
              <w:rPr>
                <w:sz w:val="24"/>
              </w:rPr>
              <w:t>47</w:t>
            </w:r>
          </w:p>
        </w:tc>
        <w:tc>
          <w:tcPr>
            <w:tcW w:w="1443" w:type="dxa"/>
          </w:tcPr>
          <w:p w:rsidR="0030390E" w:rsidRPr="00746991" w:rsidRDefault="0030390E" w:rsidP="0030390E">
            <w:pPr>
              <w:jc w:val="center"/>
              <w:rPr>
                <w:sz w:val="24"/>
              </w:rPr>
            </w:pPr>
            <w:r w:rsidRPr="00746991">
              <w:rPr>
                <w:sz w:val="24"/>
              </w:rPr>
              <w:t>100</w:t>
            </w:r>
          </w:p>
        </w:tc>
        <w:tc>
          <w:tcPr>
            <w:tcW w:w="1418" w:type="dxa"/>
          </w:tcPr>
          <w:p w:rsidR="0030390E" w:rsidRPr="00746991" w:rsidRDefault="0030390E" w:rsidP="0030390E">
            <w:pPr>
              <w:jc w:val="center"/>
              <w:rPr>
                <w:sz w:val="24"/>
              </w:rPr>
            </w:pPr>
            <w:r>
              <w:rPr>
                <w:sz w:val="24"/>
              </w:rPr>
              <w:t>84</w:t>
            </w:r>
          </w:p>
        </w:tc>
        <w:tc>
          <w:tcPr>
            <w:tcW w:w="1276" w:type="dxa"/>
          </w:tcPr>
          <w:p w:rsidR="0030390E" w:rsidRPr="00746991" w:rsidRDefault="0030390E" w:rsidP="0030390E">
            <w:pPr>
              <w:jc w:val="center"/>
              <w:rPr>
                <w:sz w:val="24"/>
              </w:rPr>
            </w:pPr>
            <w:r>
              <w:rPr>
                <w:sz w:val="24"/>
              </w:rPr>
              <w:t>4,6</w:t>
            </w:r>
          </w:p>
        </w:tc>
      </w:tr>
      <w:tr w:rsidR="0030390E" w:rsidTr="0030390E">
        <w:tc>
          <w:tcPr>
            <w:tcW w:w="2693" w:type="dxa"/>
          </w:tcPr>
          <w:p w:rsidR="0030390E" w:rsidRPr="0030390E" w:rsidRDefault="0030390E" w:rsidP="0030390E">
            <w:pPr>
              <w:jc w:val="center"/>
              <w:rPr>
                <w:b/>
                <w:sz w:val="24"/>
              </w:rPr>
            </w:pPr>
            <w:r w:rsidRPr="0030390E">
              <w:rPr>
                <w:b/>
                <w:sz w:val="24"/>
              </w:rPr>
              <w:t>Род.литература</w:t>
            </w:r>
          </w:p>
          <w:p w:rsidR="0030390E" w:rsidRPr="0030390E" w:rsidRDefault="0030390E" w:rsidP="0030390E">
            <w:pPr>
              <w:jc w:val="center"/>
              <w:rPr>
                <w:b/>
                <w:sz w:val="24"/>
              </w:rPr>
            </w:pPr>
          </w:p>
        </w:tc>
        <w:tc>
          <w:tcPr>
            <w:tcW w:w="1380" w:type="dxa"/>
          </w:tcPr>
          <w:p w:rsidR="0030390E" w:rsidRPr="00746991" w:rsidRDefault="0030390E" w:rsidP="009B09D1">
            <w:pPr>
              <w:jc w:val="center"/>
              <w:rPr>
                <w:sz w:val="24"/>
              </w:rPr>
            </w:pPr>
            <w:r w:rsidRPr="00746991">
              <w:rPr>
                <w:sz w:val="24"/>
              </w:rPr>
              <w:t>5-11</w:t>
            </w:r>
          </w:p>
        </w:tc>
        <w:tc>
          <w:tcPr>
            <w:tcW w:w="1713" w:type="dxa"/>
          </w:tcPr>
          <w:p w:rsidR="0030390E" w:rsidRPr="00746991" w:rsidRDefault="0030390E" w:rsidP="009B09D1">
            <w:pPr>
              <w:jc w:val="center"/>
              <w:rPr>
                <w:sz w:val="24"/>
              </w:rPr>
            </w:pPr>
            <w:r w:rsidRPr="00746991">
              <w:rPr>
                <w:sz w:val="24"/>
              </w:rPr>
              <w:t>47</w:t>
            </w:r>
          </w:p>
        </w:tc>
        <w:tc>
          <w:tcPr>
            <w:tcW w:w="1443" w:type="dxa"/>
          </w:tcPr>
          <w:p w:rsidR="0030390E" w:rsidRPr="00746991" w:rsidRDefault="0030390E" w:rsidP="0030390E">
            <w:pPr>
              <w:jc w:val="center"/>
              <w:rPr>
                <w:sz w:val="24"/>
              </w:rPr>
            </w:pPr>
            <w:r w:rsidRPr="00746991">
              <w:rPr>
                <w:sz w:val="24"/>
              </w:rPr>
              <w:t>100</w:t>
            </w:r>
          </w:p>
        </w:tc>
        <w:tc>
          <w:tcPr>
            <w:tcW w:w="1418" w:type="dxa"/>
          </w:tcPr>
          <w:p w:rsidR="0030390E" w:rsidRPr="00746991" w:rsidRDefault="0030390E" w:rsidP="0030390E">
            <w:pPr>
              <w:jc w:val="center"/>
              <w:rPr>
                <w:sz w:val="24"/>
              </w:rPr>
            </w:pPr>
            <w:r>
              <w:rPr>
                <w:sz w:val="24"/>
              </w:rPr>
              <w:t>80</w:t>
            </w:r>
          </w:p>
        </w:tc>
        <w:tc>
          <w:tcPr>
            <w:tcW w:w="1276" w:type="dxa"/>
          </w:tcPr>
          <w:p w:rsidR="0030390E" w:rsidRPr="00746991" w:rsidRDefault="0030390E" w:rsidP="0030390E">
            <w:pPr>
              <w:jc w:val="center"/>
              <w:rPr>
                <w:sz w:val="24"/>
              </w:rPr>
            </w:pPr>
            <w:r>
              <w:rPr>
                <w:sz w:val="24"/>
              </w:rPr>
              <w:t>4,5</w:t>
            </w:r>
          </w:p>
        </w:tc>
      </w:tr>
      <w:tr w:rsidR="0030390E" w:rsidTr="0030390E">
        <w:tc>
          <w:tcPr>
            <w:tcW w:w="2693" w:type="dxa"/>
          </w:tcPr>
          <w:p w:rsidR="0030390E" w:rsidRPr="0030390E" w:rsidRDefault="0030390E" w:rsidP="0030390E">
            <w:pPr>
              <w:jc w:val="center"/>
              <w:rPr>
                <w:b/>
                <w:sz w:val="24"/>
              </w:rPr>
            </w:pPr>
            <w:r w:rsidRPr="0030390E">
              <w:rPr>
                <w:b/>
                <w:sz w:val="24"/>
              </w:rPr>
              <w:t>Даг.литература</w:t>
            </w:r>
          </w:p>
          <w:p w:rsidR="0030390E" w:rsidRPr="0030390E" w:rsidRDefault="0030390E" w:rsidP="0030390E">
            <w:pPr>
              <w:jc w:val="center"/>
              <w:rPr>
                <w:b/>
                <w:sz w:val="24"/>
              </w:rPr>
            </w:pPr>
          </w:p>
        </w:tc>
        <w:tc>
          <w:tcPr>
            <w:tcW w:w="1380" w:type="dxa"/>
          </w:tcPr>
          <w:p w:rsidR="0030390E" w:rsidRPr="00746991" w:rsidRDefault="0030390E" w:rsidP="009B09D1">
            <w:pPr>
              <w:jc w:val="center"/>
              <w:rPr>
                <w:sz w:val="24"/>
              </w:rPr>
            </w:pPr>
            <w:r w:rsidRPr="00746991">
              <w:rPr>
                <w:sz w:val="24"/>
              </w:rPr>
              <w:t>10-11</w:t>
            </w:r>
          </w:p>
        </w:tc>
        <w:tc>
          <w:tcPr>
            <w:tcW w:w="1713" w:type="dxa"/>
          </w:tcPr>
          <w:p w:rsidR="0030390E" w:rsidRPr="00746991" w:rsidRDefault="0030390E" w:rsidP="009B09D1">
            <w:pPr>
              <w:jc w:val="center"/>
              <w:rPr>
                <w:sz w:val="24"/>
              </w:rPr>
            </w:pPr>
            <w:r w:rsidRPr="00746991">
              <w:rPr>
                <w:sz w:val="24"/>
              </w:rPr>
              <w:t>12</w:t>
            </w:r>
          </w:p>
        </w:tc>
        <w:tc>
          <w:tcPr>
            <w:tcW w:w="1443" w:type="dxa"/>
          </w:tcPr>
          <w:p w:rsidR="0030390E" w:rsidRPr="00746991" w:rsidRDefault="0030390E" w:rsidP="0030390E">
            <w:pPr>
              <w:jc w:val="center"/>
              <w:rPr>
                <w:sz w:val="24"/>
              </w:rPr>
            </w:pPr>
            <w:r w:rsidRPr="00746991">
              <w:rPr>
                <w:sz w:val="24"/>
              </w:rPr>
              <w:t>100</w:t>
            </w:r>
          </w:p>
        </w:tc>
        <w:tc>
          <w:tcPr>
            <w:tcW w:w="1418" w:type="dxa"/>
          </w:tcPr>
          <w:p w:rsidR="0030390E" w:rsidRPr="00746991" w:rsidRDefault="0030390E" w:rsidP="0030390E">
            <w:pPr>
              <w:jc w:val="center"/>
              <w:rPr>
                <w:sz w:val="24"/>
              </w:rPr>
            </w:pPr>
            <w:r>
              <w:rPr>
                <w:sz w:val="24"/>
              </w:rPr>
              <w:t>100</w:t>
            </w:r>
          </w:p>
        </w:tc>
        <w:tc>
          <w:tcPr>
            <w:tcW w:w="1276" w:type="dxa"/>
          </w:tcPr>
          <w:p w:rsidR="0030390E" w:rsidRPr="00746991" w:rsidRDefault="0030390E" w:rsidP="0030390E">
            <w:pPr>
              <w:jc w:val="center"/>
              <w:rPr>
                <w:sz w:val="24"/>
              </w:rPr>
            </w:pPr>
            <w:r>
              <w:rPr>
                <w:sz w:val="24"/>
              </w:rPr>
              <w:t>4,6</w:t>
            </w:r>
          </w:p>
        </w:tc>
      </w:tr>
      <w:tr w:rsidR="0030390E" w:rsidTr="0030390E">
        <w:tc>
          <w:tcPr>
            <w:tcW w:w="2693" w:type="dxa"/>
          </w:tcPr>
          <w:p w:rsidR="0030390E" w:rsidRPr="0030390E" w:rsidRDefault="0030390E" w:rsidP="0030390E">
            <w:pPr>
              <w:jc w:val="center"/>
              <w:rPr>
                <w:b/>
                <w:sz w:val="24"/>
              </w:rPr>
            </w:pPr>
            <w:r w:rsidRPr="0030390E">
              <w:rPr>
                <w:b/>
                <w:sz w:val="24"/>
              </w:rPr>
              <w:t>Информатика</w:t>
            </w:r>
          </w:p>
          <w:p w:rsidR="0030390E" w:rsidRPr="0030390E" w:rsidRDefault="0030390E" w:rsidP="0030390E">
            <w:pPr>
              <w:jc w:val="center"/>
              <w:rPr>
                <w:b/>
                <w:sz w:val="24"/>
              </w:rPr>
            </w:pPr>
          </w:p>
        </w:tc>
        <w:tc>
          <w:tcPr>
            <w:tcW w:w="1380" w:type="dxa"/>
          </w:tcPr>
          <w:p w:rsidR="0030390E" w:rsidRPr="00746991" w:rsidRDefault="0030390E" w:rsidP="009B09D1">
            <w:pPr>
              <w:jc w:val="center"/>
              <w:rPr>
                <w:sz w:val="24"/>
              </w:rPr>
            </w:pPr>
            <w:r>
              <w:rPr>
                <w:sz w:val="24"/>
              </w:rPr>
              <w:t>7</w:t>
            </w:r>
            <w:r w:rsidRPr="00746991">
              <w:rPr>
                <w:sz w:val="24"/>
              </w:rPr>
              <w:t>-11</w:t>
            </w:r>
          </w:p>
        </w:tc>
        <w:tc>
          <w:tcPr>
            <w:tcW w:w="1713" w:type="dxa"/>
          </w:tcPr>
          <w:p w:rsidR="0030390E" w:rsidRPr="00746991" w:rsidRDefault="0030390E" w:rsidP="009B09D1">
            <w:pPr>
              <w:jc w:val="center"/>
              <w:rPr>
                <w:sz w:val="24"/>
              </w:rPr>
            </w:pPr>
            <w:r w:rsidRPr="00746991">
              <w:rPr>
                <w:sz w:val="24"/>
              </w:rPr>
              <w:t>2</w:t>
            </w:r>
            <w:r>
              <w:rPr>
                <w:sz w:val="24"/>
              </w:rPr>
              <w:t xml:space="preserve">8                                                                                                                                                                                                                                                                                                                                                                                                                          </w:t>
            </w:r>
          </w:p>
        </w:tc>
        <w:tc>
          <w:tcPr>
            <w:tcW w:w="1443" w:type="dxa"/>
          </w:tcPr>
          <w:p w:rsidR="0030390E" w:rsidRPr="00746991" w:rsidRDefault="0030390E" w:rsidP="0030390E">
            <w:pPr>
              <w:jc w:val="center"/>
              <w:rPr>
                <w:sz w:val="24"/>
              </w:rPr>
            </w:pPr>
            <w:r w:rsidRPr="00746991">
              <w:rPr>
                <w:sz w:val="24"/>
              </w:rPr>
              <w:t>100</w:t>
            </w:r>
          </w:p>
        </w:tc>
        <w:tc>
          <w:tcPr>
            <w:tcW w:w="1418" w:type="dxa"/>
          </w:tcPr>
          <w:p w:rsidR="0030390E" w:rsidRPr="00746991" w:rsidRDefault="0030390E" w:rsidP="0030390E">
            <w:pPr>
              <w:jc w:val="center"/>
              <w:rPr>
                <w:sz w:val="24"/>
              </w:rPr>
            </w:pPr>
            <w:r>
              <w:rPr>
                <w:sz w:val="24"/>
              </w:rPr>
              <w:t>95</w:t>
            </w:r>
          </w:p>
        </w:tc>
        <w:tc>
          <w:tcPr>
            <w:tcW w:w="1276" w:type="dxa"/>
          </w:tcPr>
          <w:p w:rsidR="0030390E" w:rsidRPr="00746991" w:rsidRDefault="0030390E" w:rsidP="0030390E">
            <w:pPr>
              <w:jc w:val="center"/>
              <w:rPr>
                <w:sz w:val="24"/>
              </w:rPr>
            </w:pPr>
            <w:r>
              <w:rPr>
                <w:sz w:val="24"/>
              </w:rPr>
              <w:t>4,3</w:t>
            </w:r>
          </w:p>
        </w:tc>
      </w:tr>
      <w:tr w:rsidR="0030390E" w:rsidTr="0030390E">
        <w:tc>
          <w:tcPr>
            <w:tcW w:w="2693" w:type="dxa"/>
          </w:tcPr>
          <w:p w:rsidR="0030390E" w:rsidRPr="0030390E" w:rsidRDefault="0030390E" w:rsidP="0030390E">
            <w:pPr>
              <w:jc w:val="center"/>
              <w:rPr>
                <w:b/>
                <w:sz w:val="24"/>
              </w:rPr>
            </w:pPr>
            <w:r w:rsidRPr="0030390E">
              <w:rPr>
                <w:b/>
                <w:sz w:val="24"/>
              </w:rPr>
              <w:t>Нач.классы</w:t>
            </w:r>
          </w:p>
          <w:p w:rsidR="0030390E" w:rsidRPr="0030390E" w:rsidRDefault="0030390E" w:rsidP="0030390E">
            <w:pPr>
              <w:jc w:val="center"/>
              <w:rPr>
                <w:b/>
                <w:sz w:val="24"/>
              </w:rPr>
            </w:pPr>
          </w:p>
        </w:tc>
        <w:tc>
          <w:tcPr>
            <w:tcW w:w="1380" w:type="dxa"/>
          </w:tcPr>
          <w:p w:rsidR="0030390E" w:rsidRPr="00746991" w:rsidRDefault="0030390E" w:rsidP="009B09D1">
            <w:pPr>
              <w:jc w:val="center"/>
              <w:rPr>
                <w:sz w:val="24"/>
              </w:rPr>
            </w:pPr>
            <w:r w:rsidRPr="00746991">
              <w:rPr>
                <w:sz w:val="24"/>
              </w:rPr>
              <w:t>1-4</w:t>
            </w:r>
          </w:p>
        </w:tc>
        <w:tc>
          <w:tcPr>
            <w:tcW w:w="1713" w:type="dxa"/>
          </w:tcPr>
          <w:p w:rsidR="0030390E" w:rsidRPr="00746991" w:rsidRDefault="0030390E" w:rsidP="009B09D1">
            <w:pPr>
              <w:jc w:val="center"/>
              <w:rPr>
                <w:sz w:val="24"/>
              </w:rPr>
            </w:pPr>
            <w:r w:rsidRPr="00746991">
              <w:rPr>
                <w:sz w:val="24"/>
              </w:rPr>
              <w:t>43</w:t>
            </w:r>
          </w:p>
        </w:tc>
        <w:tc>
          <w:tcPr>
            <w:tcW w:w="1443" w:type="dxa"/>
          </w:tcPr>
          <w:p w:rsidR="0030390E" w:rsidRPr="00746991" w:rsidRDefault="0030390E" w:rsidP="0030390E">
            <w:pPr>
              <w:jc w:val="center"/>
              <w:rPr>
                <w:sz w:val="24"/>
              </w:rPr>
            </w:pPr>
            <w:r w:rsidRPr="00746991">
              <w:rPr>
                <w:sz w:val="24"/>
              </w:rPr>
              <w:t>100</w:t>
            </w:r>
          </w:p>
        </w:tc>
        <w:tc>
          <w:tcPr>
            <w:tcW w:w="1418" w:type="dxa"/>
          </w:tcPr>
          <w:p w:rsidR="0030390E" w:rsidRPr="00746991" w:rsidRDefault="0030390E" w:rsidP="0030390E">
            <w:pPr>
              <w:jc w:val="center"/>
              <w:rPr>
                <w:sz w:val="24"/>
              </w:rPr>
            </w:pPr>
            <w:r>
              <w:rPr>
                <w:sz w:val="24"/>
              </w:rPr>
              <w:t>69</w:t>
            </w:r>
          </w:p>
        </w:tc>
        <w:tc>
          <w:tcPr>
            <w:tcW w:w="1276" w:type="dxa"/>
          </w:tcPr>
          <w:p w:rsidR="0030390E" w:rsidRPr="00746991" w:rsidRDefault="0030390E" w:rsidP="0030390E">
            <w:pPr>
              <w:jc w:val="center"/>
              <w:rPr>
                <w:sz w:val="24"/>
              </w:rPr>
            </w:pPr>
            <w:r>
              <w:rPr>
                <w:sz w:val="24"/>
              </w:rPr>
              <w:t>4,4</w:t>
            </w:r>
          </w:p>
        </w:tc>
      </w:tr>
    </w:tbl>
    <w:p w:rsidR="00D21B49" w:rsidRDefault="00D21B49" w:rsidP="00D21B49">
      <w:pPr>
        <w:shd w:val="clear" w:color="auto" w:fill="FFFFFF" w:themeFill="background1"/>
        <w:spacing w:after="0" w:line="204" w:lineRule="atLeast"/>
        <w:jc w:val="both"/>
        <w:rPr>
          <w:rFonts w:ascii="Times New Roman" w:eastAsia="Times New Roman" w:hAnsi="Times New Roman" w:cs="Times New Roman"/>
          <w:b/>
          <w:bCs/>
          <w:color w:val="000000"/>
          <w:sz w:val="24"/>
          <w:szCs w:val="28"/>
          <w:bdr w:val="none" w:sz="0" w:space="0" w:color="auto" w:frame="1"/>
        </w:rPr>
      </w:pPr>
    </w:p>
    <w:p w:rsidR="00D21B49" w:rsidRPr="0030390E" w:rsidRDefault="00841AEE" w:rsidP="0030390E">
      <w:pPr>
        <w:shd w:val="clear" w:color="auto" w:fill="FFFFFF" w:themeFill="background1"/>
        <w:spacing w:after="0" w:line="155" w:lineRule="atLeast"/>
        <w:ind w:firstLine="5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Анализируя </w:t>
      </w:r>
      <w:r w:rsidR="00D21B49" w:rsidRPr="0030390E">
        <w:rPr>
          <w:rFonts w:ascii="Times New Roman" w:eastAsia="Times New Roman" w:hAnsi="Times New Roman" w:cs="Times New Roman"/>
          <w:color w:val="000000"/>
          <w:sz w:val="28"/>
          <w:szCs w:val="28"/>
          <w:bdr w:val="none" w:sz="0" w:space="0" w:color="auto" w:frame="1"/>
        </w:rPr>
        <w:t>качество знаний обучающихся по предметам были сделаны следующие выводы:</w:t>
      </w:r>
    </w:p>
    <w:p w:rsidR="00D21B49" w:rsidRPr="0030390E" w:rsidRDefault="00D21B49" w:rsidP="0030390E">
      <w:pPr>
        <w:shd w:val="clear" w:color="auto" w:fill="FFFFFF" w:themeFill="background1"/>
        <w:spacing w:after="0" w:line="155" w:lineRule="atLeast"/>
        <w:ind w:firstLine="561"/>
        <w:jc w:val="both"/>
        <w:rPr>
          <w:rFonts w:ascii="Times New Roman" w:eastAsia="Times New Roman" w:hAnsi="Times New Roman" w:cs="Times New Roman"/>
          <w:color w:val="000000"/>
          <w:sz w:val="28"/>
          <w:szCs w:val="28"/>
        </w:rPr>
      </w:pPr>
      <w:r w:rsidRPr="0030390E">
        <w:rPr>
          <w:rFonts w:ascii="Times New Roman" w:eastAsia="Times New Roman" w:hAnsi="Times New Roman" w:cs="Times New Roman"/>
          <w:color w:val="000000"/>
          <w:sz w:val="28"/>
          <w:szCs w:val="28"/>
          <w:bdr w:val="none" w:sz="0" w:space="0" w:color="auto" w:frame="1"/>
        </w:rPr>
        <w:t>по сравнению с прошлым учебным годом</w:t>
      </w:r>
    </w:p>
    <w:p w:rsidR="00D21B49" w:rsidRPr="0030390E" w:rsidRDefault="00D21B49" w:rsidP="0030390E">
      <w:pPr>
        <w:shd w:val="clear" w:color="auto" w:fill="FFFFFF" w:themeFill="background1"/>
        <w:spacing w:after="0" w:line="155" w:lineRule="atLeast"/>
        <w:ind w:firstLine="561"/>
        <w:jc w:val="both"/>
        <w:rPr>
          <w:rFonts w:ascii="Times New Roman" w:eastAsia="Times New Roman" w:hAnsi="Times New Roman" w:cs="Times New Roman"/>
          <w:color w:val="000000"/>
          <w:sz w:val="28"/>
          <w:szCs w:val="28"/>
        </w:rPr>
      </w:pPr>
      <w:r w:rsidRPr="0030390E">
        <w:rPr>
          <w:rFonts w:ascii="Times New Roman" w:eastAsia="Times New Roman" w:hAnsi="Times New Roman" w:cs="Times New Roman"/>
          <w:b/>
          <w:bCs/>
          <w:color w:val="000000"/>
          <w:sz w:val="28"/>
          <w:szCs w:val="28"/>
          <w:u w:val="single"/>
          <w:bdr w:val="none" w:sz="0" w:space="0" w:color="auto" w:frame="1"/>
        </w:rPr>
        <w:t>повысилось качество </w:t>
      </w:r>
      <w:r w:rsidRPr="0030390E">
        <w:rPr>
          <w:rFonts w:ascii="Times New Roman" w:eastAsia="Times New Roman" w:hAnsi="Times New Roman" w:cs="Times New Roman"/>
          <w:b/>
          <w:bCs/>
          <w:color w:val="000000"/>
          <w:sz w:val="28"/>
          <w:szCs w:val="28"/>
          <w:u w:val="single"/>
        </w:rPr>
        <w:t> </w:t>
      </w:r>
      <w:r w:rsidRPr="0030390E">
        <w:rPr>
          <w:rFonts w:ascii="Times New Roman" w:eastAsia="Times New Roman" w:hAnsi="Times New Roman" w:cs="Times New Roman"/>
          <w:b/>
          <w:bCs/>
          <w:color w:val="000000"/>
          <w:sz w:val="28"/>
          <w:szCs w:val="28"/>
          <w:u w:val="single"/>
          <w:bdr w:val="none" w:sz="0" w:space="0" w:color="auto" w:frame="1"/>
        </w:rPr>
        <w:t>знаний в начальных классах:</w:t>
      </w:r>
    </w:p>
    <w:p w:rsidR="00D21B49" w:rsidRPr="0030390E" w:rsidRDefault="00D21B49" w:rsidP="0030390E">
      <w:pPr>
        <w:shd w:val="clear" w:color="auto" w:fill="FFFFFF" w:themeFill="background1"/>
        <w:spacing w:after="0" w:line="155" w:lineRule="atLeast"/>
        <w:ind w:firstLine="561"/>
        <w:jc w:val="both"/>
        <w:rPr>
          <w:rFonts w:ascii="Times New Roman" w:eastAsia="Times New Roman" w:hAnsi="Times New Roman" w:cs="Times New Roman"/>
          <w:color w:val="000000"/>
          <w:sz w:val="28"/>
          <w:szCs w:val="28"/>
        </w:rPr>
      </w:pPr>
      <w:r w:rsidRPr="0030390E">
        <w:rPr>
          <w:rFonts w:ascii="Times New Roman" w:eastAsia="Times New Roman" w:hAnsi="Times New Roman" w:cs="Times New Roman"/>
          <w:color w:val="000000"/>
          <w:sz w:val="28"/>
          <w:szCs w:val="28"/>
          <w:bdr w:val="none" w:sz="0" w:space="0" w:color="auto" w:frame="1"/>
        </w:rPr>
        <w:lastRenderedPageBreak/>
        <w:t> по английскому языку</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 на 16,7%</w:t>
      </w:r>
    </w:p>
    <w:p w:rsidR="00D21B49" w:rsidRPr="0030390E" w:rsidRDefault="00812F15" w:rsidP="0030390E">
      <w:pPr>
        <w:shd w:val="clear" w:color="auto" w:fill="FFFFFF" w:themeFill="background1"/>
        <w:spacing w:after="0" w:line="155" w:lineRule="atLeast"/>
        <w:ind w:firstLine="561"/>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D21B49" w:rsidRPr="0030390E">
        <w:rPr>
          <w:rFonts w:ascii="Times New Roman" w:eastAsia="Times New Roman" w:hAnsi="Times New Roman" w:cs="Times New Roman"/>
          <w:color w:val="000000"/>
          <w:sz w:val="28"/>
          <w:szCs w:val="28"/>
          <w:bdr w:val="none" w:sz="0" w:space="0" w:color="auto" w:frame="1"/>
        </w:rPr>
        <w:t>по математике </w:t>
      </w:r>
      <w:r w:rsidR="00D21B49" w:rsidRPr="0030390E">
        <w:rPr>
          <w:rFonts w:ascii="Times New Roman" w:eastAsia="Times New Roman" w:hAnsi="Times New Roman" w:cs="Times New Roman"/>
          <w:color w:val="000000"/>
          <w:sz w:val="28"/>
          <w:szCs w:val="28"/>
        </w:rPr>
        <w:t> </w:t>
      </w:r>
      <w:r w:rsidR="00D21B49" w:rsidRPr="0030390E">
        <w:rPr>
          <w:rFonts w:ascii="Times New Roman" w:eastAsia="Times New Roman" w:hAnsi="Times New Roman" w:cs="Times New Roman"/>
          <w:color w:val="000000"/>
          <w:sz w:val="28"/>
          <w:szCs w:val="28"/>
          <w:bdr w:val="none" w:sz="0" w:space="0" w:color="auto" w:frame="1"/>
        </w:rPr>
        <w:t>- на 3,9 % </w:t>
      </w:r>
    </w:p>
    <w:p w:rsidR="00BD04D9" w:rsidRPr="0030390E" w:rsidRDefault="00BD04D9" w:rsidP="0030390E">
      <w:pPr>
        <w:shd w:val="clear" w:color="auto" w:fill="FFFFFF" w:themeFill="background1"/>
        <w:spacing w:after="0" w:line="155" w:lineRule="atLeast"/>
        <w:jc w:val="both"/>
        <w:rPr>
          <w:rFonts w:ascii="Times New Roman" w:eastAsia="Times New Roman" w:hAnsi="Times New Roman" w:cs="Times New Roman"/>
          <w:color w:val="000000"/>
          <w:sz w:val="28"/>
          <w:szCs w:val="28"/>
        </w:rPr>
      </w:pPr>
    </w:p>
    <w:p w:rsidR="00BD04D9" w:rsidRPr="0030390E" w:rsidRDefault="00BD04D9" w:rsidP="0030390E">
      <w:pPr>
        <w:shd w:val="clear" w:color="auto" w:fill="FFFFFF" w:themeFill="background1"/>
        <w:spacing w:after="0" w:line="155" w:lineRule="atLeast"/>
        <w:ind w:firstLine="561"/>
        <w:jc w:val="both"/>
        <w:rPr>
          <w:rFonts w:ascii="Times New Roman" w:eastAsia="Times New Roman" w:hAnsi="Times New Roman" w:cs="Times New Roman"/>
          <w:color w:val="000000"/>
          <w:sz w:val="28"/>
          <w:szCs w:val="28"/>
          <w:bdr w:val="none" w:sz="0" w:space="0" w:color="auto" w:frame="1"/>
        </w:rPr>
      </w:pPr>
      <w:r w:rsidRPr="0030390E">
        <w:rPr>
          <w:rFonts w:ascii="Times New Roman" w:eastAsia="Times New Roman" w:hAnsi="Times New Roman" w:cs="Times New Roman"/>
          <w:color w:val="000000"/>
          <w:sz w:val="28"/>
          <w:szCs w:val="28"/>
          <w:bdr w:val="none" w:sz="0" w:space="0" w:color="auto" w:frame="1"/>
        </w:rPr>
        <w:t>Понизилось качество знаний в 9-11 классах по математике, обществознанию и химии.</w:t>
      </w:r>
    </w:p>
    <w:p w:rsidR="00BD04D9" w:rsidRPr="0030390E" w:rsidRDefault="00BD04D9" w:rsidP="0030390E">
      <w:pPr>
        <w:shd w:val="clear" w:color="auto" w:fill="FFFFFF" w:themeFill="background1"/>
        <w:spacing w:after="0" w:line="155" w:lineRule="atLeast"/>
        <w:ind w:firstLine="561"/>
        <w:jc w:val="both"/>
        <w:rPr>
          <w:rFonts w:ascii="Times New Roman" w:eastAsia="Times New Roman" w:hAnsi="Times New Roman" w:cs="Times New Roman"/>
          <w:color w:val="000000"/>
          <w:sz w:val="28"/>
          <w:szCs w:val="28"/>
        </w:rPr>
      </w:pPr>
      <w:r w:rsidRPr="0030390E">
        <w:rPr>
          <w:rFonts w:ascii="Times New Roman" w:eastAsia="Times New Roman" w:hAnsi="Times New Roman" w:cs="Times New Roman"/>
          <w:color w:val="000000"/>
          <w:sz w:val="28"/>
          <w:szCs w:val="28"/>
          <w:u w:val="single"/>
          <w:bdr w:val="none" w:sz="0" w:space="0" w:color="auto" w:frame="1"/>
        </w:rPr>
        <w:t>Причины понижения качества знаний</w:t>
      </w:r>
      <w:r w:rsidRPr="0030390E">
        <w:rPr>
          <w:rFonts w:ascii="Times New Roman" w:eastAsia="Times New Roman" w:hAnsi="Times New Roman" w:cs="Times New Roman"/>
          <w:color w:val="000000"/>
          <w:sz w:val="28"/>
          <w:szCs w:val="28"/>
          <w:bdr w:val="none" w:sz="0" w:space="0" w:color="auto" w:frame="1"/>
        </w:rPr>
        <w:t>: увеличение контингента обучающихся, с низкой мотивацией роста и саморазвития в образовательном процессе школы. (Работа по устранению подобной ситуации ведется психологом, педагогами со</w:t>
      </w:r>
      <w:r w:rsidR="004C285B">
        <w:rPr>
          <w:rFonts w:ascii="Times New Roman" w:eastAsia="Times New Roman" w:hAnsi="Times New Roman" w:cs="Times New Roman"/>
          <w:color w:val="000000"/>
          <w:sz w:val="28"/>
          <w:szCs w:val="28"/>
          <w:bdr w:val="none" w:sz="0" w:space="0" w:color="auto" w:frame="1"/>
        </w:rPr>
        <w:t>вместно с родителями детей</w:t>
      </w:r>
      <w:r w:rsidRPr="0030390E">
        <w:rPr>
          <w:rFonts w:ascii="Times New Roman" w:eastAsia="Times New Roman" w:hAnsi="Times New Roman" w:cs="Times New Roman"/>
          <w:color w:val="000000"/>
          <w:sz w:val="28"/>
          <w:szCs w:val="28"/>
          <w:bdr w:val="none" w:sz="0" w:space="0" w:color="auto" w:frame="1"/>
        </w:rPr>
        <w:t>.)</w:t>
      </w:r>
    </w:p>
    <w:p w:rsidR="00BD04D9" w:rsidRPr="0030390E" w:rsidRDefault="00BD04D9" w:rsidP="0030390E">
      <w:pPr>
        <w:shd w:val="clear" w:color="auto" w:fill="FFFFFF" w:themeFill="background1"/>
        <w:spacing w:after="0" w:line="155" w:lineRule="atLeast"/>
        <w:ind w:firstLine="561"/>
        <w:jc w:val="both"/>
        <w:rPr>
          <w:rFonts w:ascii="Times New Roman" w:eastAsia="Times New Roman" w:hAnsi="Times New Roman" w:cs="Times New Roman"/>
          <w:color w:val="000000"/>
          <w:sz w:val="28"/>
          <w:szCs w:val="28"/>
        </w:rPr>
      </w:pPr>
      <w:r w:rsidRPr="0030390E">
        <w:rPr>
          <w:rFonts w:ascii="Times New Roman" w:eastAsia="Times New Roman" w:hAnsi="Times New Roman" w:cs="Times New Roman"/>
          <w:color w:val="000000"/>
          <w:sz w:val="28"/>
          <w:szCs w:val="28"/>
          <w:bdr w:val="none" w:sz="0" w:space="0" w:color="auto" w:frame="1"/>
        </w:rPr>
        <w:t>Стабильность в показателях наблюдается по русскому и иностранному языкам</w:t>
      </w:r>
      <w:r w:rsidR="0030390E">
        <w:rPr>
          <w:rFonts w:ascii="Times New Roman" w:eastAsia="Times New Roman" w:hAnsi="Times New Roman" w:cs="Times New Roman"/>
          <w:color w:val="000000"/>
          <w:sz w:val="28"/>
          <w:szCs w:val="28"/>
          <w:bdr w:val="none" w:sz="0" w:space="0" w:color="auto" w:frame="1"/>
        </w:rPr>
        <w:t xml:space="preserve"> в </w:t>
      </w:r>
      <w:r w:rsidRPr="0030390E">
        <w:rPr>
          <w:rFonts w:ascii="Times New Roman" w:eastAsia="Times New Roman" w:hAnsi="Times New Roman" w:cs="Times New Roman"/>
          <w:color w:val="000000"/>
          <w:sz w:val="28"/>
          <w:szCs w:val="28"/>
          <w:bdr w:val="none" w:sz="0" w:space="0" w:color="auto" w:frame="1"/>
        </w:rPr>
        <w:t>начальных классах,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по русскому языку, математике, информатике, </w:t>
      </w:r>
      <w:r w:rsidRPr="0030390E">
        <w:rPr>
          <w:rFonts w:ascii="Times New Roman" w:eastAsia="Times New Roman" w:hAnsi="Times New Roman" w:cs="Times New Roman"/>
          <w:color w:val="000000"/>
          <w:sz w:val="28"/>
          <w:szCs w:val="28"/>
        </w:rPr>
        <w:t> </w:t>
      </w:r>
      <w:r w:rsidR="00487CC1">
        <w:rPr>
          <w:rFonts w:ascii="Times New Roman" w:eastAsia="Times New Roman" w:hAnsi="Times New Roman" w:cs="Times New Roman"/>
          <w:color w:val="000000"/>
          <w:sz w:val="28"/>
          <w:szCs w:val="28"/>
          <w:bdr w:val="none" w:sz="0" w:space="0" w:color="auto" w:frame="1"/>
        </w:rPr>
        <w:t xml:space="preserve">иностранному </w:t>
      </w:r>
      <w:r w:rsidRPr="0030390E">
        <w:rPr>
          <w:rFonts w:ascii="Times New Roman" w:eastAsia="Times New Roman" w:hAnsi="Times New Roman" w:cs="Times New Roman"/>
          <w:color w:val="000000"/>
          <w:sz w:val="28"/>
          <w:szCs w:val="28"/>
          <w:bdr w:val="none" w:sz="0" w:space="0" w:color="auto" w:frame="1"/>
        </w:rPr>
        <w:t>языку </w:t>
      </w:r>
      <w:r w:rsidRPr="0030390E">
        <w:rPr>
          <w:rFonts w:ascii="Times New Roman" w:eastAsia="Times New Roman" w:hAnsi="Times New Roman" w:cs="Times New Roman"/>
          <w:color w:val="000000"/>
          <w:sz w:val="28"/>
          <w:szCs w:val="28"/>
        </w:rPr>
        <w:t> </w:t>
      </w:r>
      <w:r w:rsidR="00487CC1">
        <w:rPr>
          <w:rFonts w:ascii="Times New Roman" w:eastAsia="Times New Roman" w:hAnsi="Times New Roman" w:cs="Times New Roman"/>
          <w:color w:val="000000"/>
          <w:sz w:val="28"/>
          <w:szCs w:val="28"/>
          <w:bdr w:val="none" w:sz="0" w:space="0" w:color="auto" w:frame="1"/>
        </w:rPr>
        <w:t xml:space="preserve">и биологии </w:t>
      </w:r>
      <w:r w:rsidRPr="0030390E">
        <w:rPr>
          <w:rFonts w:ascii="Times New Roman" w:eastAsia="Times New Roman" w:hAnsi="Times New Roman" w:cs="Times New Roman"/>
          <w:color w:val="000000"/>
          <w:sz w:val="28"/>
          <w:szCs w:val="28"/>
          <w:bdr w:val="none" w:sz="0" w:space="0" w:color="auto" w:frame="1"/>
        </w:rPr>
        <w:t>в средних классах,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технологии,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физкультуре, ИЗО.</w:t>
      </w:r>
    </w:p>
    <w:p w:rsidR="00BD04D9" w:rsidRPr="0030390E" w:rsidRDefault="00BD04D9" w:rsidP="00BD04D9">
      <w:pPr>
        <w:shd w:val="clear" w:color="auto" w:fill="FFFFFF" w:themeFill="background1"/>
        <w:spacing w:after="0" w:line="155" w:lineRule="atLeast"/>
        <w:ind w:left="567"/>
        <w:jc w:val="both"/>
        <w:rPr>
          <w:rFonts w:ascii="Times New Roman" w:eastAsia="Times New Roman" w:hAnsi="Times New Roman" w:cs="Times New Roman"/>
          <w:color w:val="000000"/>
          <w:sz w:val="28"/>
          <w:szCs w:val="28"/>
        </w:rPr>
      </w:pPr>
      <w:r w:rsidRPr="0030390E">
        <w:rPr>
          <w:rFonts w:ascii="Times New Roman" w:eastAsia="Times New Roman" w:hAnsi="Times New Roman" w:cs="Times New Roman"/>
          <w:b/>
          <w:color w:val="000000"/>
          <w:sz w:val="28"/>
          <w:szCs w:val="28"/>
          <w:u w:val="single"/>
          <w:bdr w:val="none" w:sz="0" w:space="0" w:color="auto" w:frame="1"/>
        </w:rPr>
        <w:t>Вывод:</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 xml:space="preserve">при общей положительной динамике качества образования (19 отличников) по отдельным предметам образовательный процесс нуждается в модернизации и развитии. Педагогический коллектив не удовлетворяют результаты, </w:t>
      </w:r>
      <w:r w:rsidR="00D435AE" w:rsidRPr="0030390E">
        <w:rPr>
          <w:rFonts w:ascii="Times New Roman" w:eastAsia="Times New Roman" w:hAnsi="Times New Roman" w:cs="Times New Roman"/>
          <w:color w:val="000000"/>
          <w:sz w:val="28"/>
          <w:szCs w:val="28"/>
          <w:bdr w:val="none" w:sz="0" w:space="0" w:color="auto" w:frame="1"/>
        </w:rPr>
        <w:t>достигнутые в образовании в 2020-2021</w:t>
      </w:r>
      <w:r w:rsidRPr="0030390E">
        <w:rPr>
          <w:rFonts w:ascii="Times New Roman" w:eastAsia="Times New Roman" w:hAnsi="Times New Roman" w:cs="Times New Roman"/>
          <w:color w:val="000000"/>
          <w:sz w:val="28"/>
          <w:szCs w:val="28"/>
          <w:bdr w:val="none" w:sz="0" w:space="0" w:color="auto" w:frame="1"/>
        </w:rPr>
        <w:t xml:space="preserve"> учебном году,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т.к. есть резервы для улучшения показателей -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количество обучающихся с одной «тройкой» - </w:t>
      </w:r>
      <w:r w:rsidRPr="0030390E">
        <w:rPr>
          <w:rFonts w:ascii="Times New Roman" w:eastAsia="Times New Roman" w:hAnsi="Times New Roman" w:cs="Times New Roman"/>
          <w:color w:val="000000"/>
          <w:sz w:val="28"/>
          <w:szCs w:val="28"/>
        </w:rPr>
        <w:t> 1</w:t>
      </w:r>
      <w:r w:rsidRPr="0030390E">
        <w:rPr>
          <w:rFonts w:ascii="Times New Roman" w:eastAsia="Times New Roman" w:hAnsi="Times New Roman" w:cs="Times New Roman"/>
          <w:color w:val="000000"/>
          <w:sz w:val="28"/>
          <w:szCs w:val="28"/>
          <w:bdr w:val="none" w:sz="0" w:space="0" w:color="auto" w:frame="1"/>
        </w:rPr>
        <w:t>4 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 xml:space="preserve">человек. </w:t>
      </w:r>
    </w:p>
    <w:p w:rsidR="0030390E" w:rsidRDefault="00BD04D9" w:rsidP="00BD04D9">
      <w:pPr>
        <w:shd w:val="clear" w:color="auto" w:fill="FFFFFF" w:themeFill="background1"/>
        <w:spacing w:after="0" w:line="155" w:lineRule="atLeast"/>
        <w:ind w:left="567" w:firstLine="426"/>
        <w:jc w:val="both"/>
        <w:rPr>
          <w:rFonts w:ascii="Times New Roman" w:eastAsia="Times New Roman" w:hAnsi="Times New Roman" w:cs="Times New Roman"/>
          <w:b/>
          <w:bCs/>
          <w:color w:val="000000"/>
          <w:sz w:val="28"/>
          <w:szCs w:val="28"/>
          <w:bdr w:val="none" w:sz="0" w:space="0" w:color="auto" w:frame="1"/>
        </w:rPr>
      </w:pPr>
      <w:r w:rsidRPr="0030390E">
        <w:rPr>
          <w:rFonts w:ascii="Times New Roman" w:eastAsia="Times New Roman" w:hAnsi="Times New Roman" w:cs="Times New Roman"/>
          <w:b/>
          <w:bCs/>
          <w:color w:val="000000"/>
          <w:sz w:val="28"/>
          <w:szCs w:val="28"/>
          <w:bdr w:val="none" w:sz="0" w:space="0" w:color="auto" w:frame="1"/>
        </w:rPr>
        <w:t xml:space="preserve">                                      </w:t>
      </w:r>
    </w:p>
    <w:p w:rsidR="00BD04D9" w:rsidRPr="0030390E" w:rsidRDefault="0030390E" w:rsidP="00BD04D9">
      <w:pPr>
        <w:shd w:val="clear" w:color="auto" w:fill="FFFFFF" w:themeFill="background1"/>
        <w:spacing w:after="0" w:line="155" w:lineRule="atLeast"/>
        <w:ind w:left="567" w:firstLine="426"/>
        <w:jc w:val="both"/>
        <w:rPr>
          <w:rFonts w:ascii="Times New Roman" w:eastAsia="Times New Roman" w:hAnsi="Times New Roman" w:cs="Times New Roman"/>
          <w:b/>
          <w:bCs/>
          <w:color w:val="000000"/>
          <w:sz w:val="32"/>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                            </w:t>
      </w:r>
      <w:r w:rsidR="00BD04D9" w:rsidRPr="0030390E">
        <w:rPr>
          <w:rFonts w:ascii="Times New Roman" w:eastAsia="Times New Roman" w:hAnsi="Times New Roman" w:cs="Times New Roman"/>
          <w:b/>
          <w:bCs/>
          <w:color w:val="000000"/>
          <w:sz w:val="32"/>
          <w:szCs w:val="28"/>
          <w:bdr w:val="none" w:sz="0" w:space="0" w:color="auto" w:frame="1"/>
        </w:rPr>
        <w:t>Итоги </w:t>
      </w:r>
      <w:r w:rsidR="00BD04D9" w:rsidRPr="0030390E">
        <w:rPr>
          <w:rFonts w:ascii="Times New Roman" w:eastAsia="Times New Roman" w:hAnsi="Times New Roman" w:cs="Times New Roman"/>
          <w:b/>
          <w:bCs/>
          <w:color w:val="000000"/>
          <w:sz w:val="32"/>
          <w:szCs w:val="28"/>
        </w:rPr>
        <w:t> </w:t>
      </w:r>
      <w:r w:rsidR="00BD04D9" w:rsidRPr="0030390E">
        <w:rPr>
          <w:rFonts w:ascii="Times New Roman" w:eastAsia="Times New Roman" w:hAnsi="Times New Roman" w:cs="Times New Roman"/>
          <w:b/>
          <w:bCs/>
          <w:color w:val="000000"/>
          <w:sz w:val="32"/>
          <w:szCs w:val="28"/>
          <w:bdr w:val="none" w:sz="0" w:space="0" w:color="auto" w:frame="1"/>
        </w:rPr>
        <w:t>ОГЭ  </w:t>
      </w:r>
      <w:r w:rsidR="00BD04D9" w:rsidRPr="0030390E">
        <w:rPr>
          <w:rFonts w:ascii="Times New Roman" w:eastAsia="Times New Roman" w:hAnsi="Times New Roman" w:cs="Times New Roman"/>
          <w:b/>
          <w:bCs/>
          <w:color w:val="000000"/>
          <w:sz w:val="32"/>
          <w:szCs w:val="28"/>
        </w:rPr>
        <w:t> </w:t>
      </w:r>
      <w:r w:rsidR="00BD04D9" w:rsidRPr="0030390E">
        <w:rPr>
          <w:rFonts w:ascii="Times New Roman" w:eastAsia="Times New Roman" w:hAnsi="Times New Roman" w:cs="Times New Roman"/>
          <w:b/>
          <w:bCs/>
          <w:color w:val="000000"/>
          <w:sz w:val="32"/>
          <w:szCs w:val="28"/>
          <w:bdr w:val="none" w:sz="0" w:space="0" w:color="auto" w:frame="1"/>
        </w:rPr>
        <w:t>в </w:t>
      </w:r>
      <w:r w:rsidR="00BD04D9" w:rsidRPr="0030390E">
        <w:rPr>
          <w:rFonts w:ascii="Times New Roman" w:eastAsia="Times New Roman" w:hAnsi="Times New Roman" w:cs="Times New Roman"/>
          <w:b/>
          <w:bCs/>
          <w:color w:val="000000"/>
          <w:sz w:val="32"/>
          <w:szCs w:val="28"/>
        </w:rPr>
        <w:t> </w:t>
      </w:r>
      <w:r w:rsidR="00BD04D9" w:rsidRPr="0030390E">
        <w:rPr>
          <w:rFonts w:ascii="Times New Roman" w:eastAsia="Times New Roman" w:hAnsi="Times New Roman" w:cs="Times New Roman"/>
          <w:b/>
          <w:bCs/>
          <w:color w:val="000000"/>
          <w:sz w:val="32"/>
          <w:szCs w:val="28"/>
          <w:bdr w:val="none" w:sz="0" w:space="0" w:color="auto" w:frame="1"/>
        </w:rPr>
        <w:t>9 классе</w:t>
      </w:r>
    </w:p>
    <w:p w:rsidR="00BD04D9" w:rsidRPr="0030390E" w:rsidRDefault="00BD04D9" w:rsidP="00BD04D9">
      <w:pPr>
        <w:shd w:val="clear" w:color="auto" w:fill="FFFFFF" w:themeFill="background1"/>
        <w:spacing w:after="0" w:line="240" w:lineRule="auto"/>
        <w:ind w:left="567" w:firstLine="426"/>
        <w:jc w:val="both"/>
        <w:rPr>
          <w:rFonts w:ascii="Times New Roman" w:eastAsia="Times New Roman" w:hAnsi="Times New Roman" w:cs="Times New Roman"/>
          <w:color w:val="000000"/>
          <w:sz w:val="28"/>
          <w:szCs w:val="28"/>
        </w:rPr>
      </w:pPr>
      <w:r w:rsidRPr="0030390E">
        <w:rPr>
          <w:rFonts w:ascii="Times New Roman" w:eastAsia="Times New Roman" w:hAnsi="Times New Roman" w:cs="Times New Roman"/>
          <w:color w:val="000000"/>
          <w:sz w:val="28"/>
          <w:szCs w:val="28"/>
          <w:bdr w:val="none" w:sz="0" w:space="0" w:color="auto" w:frame="1"/>
        </w:rPr>
        <w:t>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На ко</w:t>
      </w:r>
      <w:r w:rsidR="0030390E">
        <w:rPr>
          <w:rFonts w:ascii="Times New Roman" w:eastAsia="Times New Roman" w:hAnsi="Times New Roman" w:cs="Times New Roman"/>
          <w:color w:val="000000"/>
          <w:sz w:val="28"/>
          <w:szCs w:val="28"/>
          <w:bdr w:val="none" w:sz="0" w:space="0" w:color="auto" w:frame="1"/>
        </w:rPr>
        <w:t>нец года в 9 классе обучалось 5</w:t>
      </w:r>
      <w:r w:rsidRPr="0030390E">
        <w:rPr>
          <w:rFonts w:ascii="Times New Roman" w:eastAsia="Times New Roman" w:hAnsi="Times New Roman" w:cs="Times New Roman"/>
          <w:color w:val="000000"/>
          <w:sz w:val="28"/>
          <w:szCs w:val="28"/>
          <w:bdr w:val="none" w:sz="0" w:space="0" w:color="auto" w:frame="1"/>
        </w:rPr>
        <w:t>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учеников.</w:t>
      </w:r>
    </w:p>
    <w:p w:rsidR="00BD04D9" w:rsidRPr="0030390E" w:rsidRDefault="00BD04D9" w:rsidP="00BD04D9">
      <w:pPr>
        <w:pStyle w:val="a3"/>
        <w:numPr>
          <w:ilvl w:val="0"/>
          <w:numId w:val="7"/>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0390E">
        <w:rPr>
          <w:rFonts w:ascii="Times New Roman" w:eastAsia="Times New Roman" w:hAnsi="Times New Roman" w:cs="Times New Roman"/>
          <w:color w:val="000000"/>
          <w:sz w:val="28"/>
          <w:szCs w:val="28"/>
          <w:bdr w:val="none" w:sz="0" w:space="0" w:color="auto" w:frame="1"/>
        </w:rPr>
        <w:t>Создан банк данных учащихся, обучающихся в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9 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классах.</w:t>
      </w:r>
    </w:p>
    <w:p w:rsidR="00BD04D9" w:rsidRPr="0030390E" w:rsidRDefault="00BD04D9" w:rsidP="00BD04D9">
      <w:pPr>
        <w:pStyle w:val="a3"/>
        <w:numPr>
          <w:ilvl w:val="0"/>
          <w:numId w:val="7"/>
        </w:numPr>
        <w:shd w:val="clear" w:color="auto" w:fill="FFFFFF" w:themeFill="background1"/>
        <w:spacing w:after="0" w:line="240" w:lineRule="auto"/>
        <w:jc w:val="both"/>
        <w:rPr>
          <w:rFonts w:ascii="Times New Roman" w:eastAsia="Times New Roman" w:hAnsi="Times New Roman" w:cs="Times New Roman"/>
          <w:color w:val="000000"/>
          <w:sz w:val="28"/>
          <w:szCs w:val="28"/>
          <w:bdr w:val="none" w:sz="0" w:space="0" w:color="auto" w:frame="1"/>
        </w:rPr>
      </w:pPr>
      <w:r w:rsidRPr="0030390E">
        <w:rPr>
          <w:rFonts w:ascii="Times New Roman" w:eastAsia="Times New Roman" w:hAnsi="Times New Roman" w:cs="Times New Roman"/>
          <w:color w:val="000000"/>
          <w:sz w:val="28"/>
          <w:szCs w:val="28"/>
          <w:bdr w:val="none" w:sz="0" w:space="0" w:color="auto" w:frame="1"/>
        </w:rPr>
        <w:t>Проведен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предварительный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 xml:space="preserve">выбор выпускниками предметов для сдачи экзамена. </w:t>
      </w:r>
    </w:p>
    <w:p w:rsidR="00BD04D9" w:rsidRPr="0030390E" w:rsidRDefault="00BD04D9" w:rsidP="00BD04D9">
      <w:pPr>
        <w:pStyle w:val="a3"/>
        <w:numPr>
          <w:ilvl w:val="0"/>
          <w:numId w:val="7"/>
        </w:numPr>
        <w:shd w:val="clear" w:color="auto" w:fill="FFFFFF" w:themeFill="background1"/>
        <w:spacing w:after="0" w:line="240" w:lineRule="auto"/>
        <w:jc w:val="both"/>
        <w:rPr>
          <w:rFonts w:ascii="Times New Roman" w:eastAsia="Times New Roman" w:hAnsi="Times New Roman" w:cs="Times New Roman"/>
          <w:color w:val="000000"/>
          <w:sz w:val="28"/>
          <w:szCs w:val="28"/>
          <w:bdr w:val="none" w:sz="0" w:space="0" w:color="auto" w:frame="1"/>
        </w:rPr>
      </w:pPr>
      <w:r w:rsidRPr="0030390E">
        <w:rPr>
          <w:rFonts w:ascii="Times New Roman" w:eastAsia="Times New Roman" w:hAnsi="Times New Roman" w:cs="Times New Roman"/>
          <w:color w:val="000000"/>
          <w:sz w:val="28"/>
          <w:szCs w:val="28"/>
          <w:bdr w:val="none" w:sz="0" w:space="0" w:color="auto" w:frame="1"/>
        </w:rPr>
        <w:t>Учителя русского языка, математики, физики, биологии, обществознания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и классные руководители 9-ого класса ознакомлены с</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 xml:space="preserve">технологией подготовки к экзаменам. </w:t>
      </w:r>
    </w:p>
    <w:p w:rsidR="00BD04D9" w:rsidRPr="0030390E" w:rsidRDefault="00BD04D9" w:rsidP="00BD04D9">
      <w:pPr>
        <w:pStyle w:val="a3"/>
        <w:numPr>
          <w:ilvl w:val="0"/>
          <w:numId w:val="7"/>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0390E">
        <w:rPr>
          <w:rFonts w:ascii="Times New Roman" w:eastAsia="Times New Roman" w:hAnsi="Times New Roman" w:cs="Times New Roman"/>
          <w:color w:val="000000"/>
          <w:sz w:val="28"/>
          <w:szCs w:val="28"/>
          <w:bdr w:val="none" w:sz="0" w:space="0" w:color="auto" w:frame="1"/>
        </w:rPr>
        <w:t>Проведены родительские собрания совместно с учащимися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9-ого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класса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по ознакомлению родителей и учащихся с процедурой проведения экзамена в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форме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ОГЭ.</w:t>
      </w:r>
    </w:p>
    <w:p w:rsidR="00BD04D9" w:rsidRDefault="00BD04D9" w:rsidP="00BD04D9">
      <w:pPr>
        <w:shd w:val="clear" w:color="auto" w:fill="FFFFFF" w:themeFill="background1"/>
        <w:spacing w:after="0" w:line="240" w:lineRule="auto"/>
        <w:ind w:left="567" w:firstLine="426"/>
        <w:jc w:val="both"/>
        <w:rPr>
          <w:rFonts w:ascii="Times New Roman" w:eastAsia="Times New Roman" w:hAnsi="Times New Roman" w:cs="Times New Roman"/>
          <w:color w:val="000000"/>
          <w:sz w:val="24"/>
          <w:szCs w:val="28"/>
          <w:bdr w:val="none" w:sz="0" w:space="0" w:color="auto" w:frame="1"/>
        </w:rPr>
      </w:pPr>
      <w:r w:rsidRPr="0030390E">
        <w:rPr>
          <w:rFonts w:ascii="Times New Roman" w:eastAsia="Times New Roman" w:hAnsi="Times New Roman" w:cs="Times New Roman"/>
          <w:color w:val="000000"/>
          <w:sz w:val="28"/>
          <w:szCs w:val="28"/>
          <w:bdr w:val="none" w:sz="0" w:space="0" w:color="auto" w:frame="1"/>
        </w:rPr>
        <w:t>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 xml:space="preserve">Учащиеся сдавали два обязательных экзамена  </w:t>
      </w:r>
      <w:r w:rsidR="00C45FC9">
        <w:rPr>
          <w:rFonts w:ascii="Times New Roman" w:eastAsia="Times New Roman" w:hAnsi="Times New Roman" w:cs="Times New Roman"/>
          <w:color w:val="000000"/>
          <w:sz w:val="28"/>
          <w:szCs w:val="28"/>
          <w:bdr w:val="none" w:sz="0" w:space="0" w:color="auto" w:frame="1"/>
        </w:rPr>
        <w:t xml:space="preserve">– по русскому языку и </w:t>
      </w:r>
      <w:r w:rsidR="00D435AE" w:rsidRPr="0030390E">
        <w:rPr>
          <w:rFonts w:ascii="Times New Roman" w:eastAsia="Times New Roman" w:hAnsi="Times New Roman" w:cs="Times New Roman"/>
          <w:color w:val="000000"/>
          <w:sz w:val="28"/>
          <w:szCs w:val="28"/>
          <w:bdr w:val="none" w:sz="0" w:space="0" w:color="auto" w:frame="1"/>
        </w:rPr>
        <w:t>математике</w:t>
      </w:r>
      <w:r w:rsidRPr="0030390E">
        <w:rPr>
          <w:rFonts w:ascii="Times New Roman" w:eastAsia="Times New Roman" w:hAnsi="Times New Roman" w:cs="Times New Roman"/>
          <w:color w:val="000000"/>
          <w:sz w:val="28"/>
          <w:szCs w:val="28"/>
          <w:bdr w:val="none" w:sz="0" w:space="0" w:color="auto" w:frame="1"/>
        </w:rPr>
        <w:t>.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Выпускники 9 класса  </w:t>
      </w:r>
      <w:r w:rsidRPr="0030390E">
        <w:rPr>
          <w:rFonts w:ascii="Times New Roman" w:eastAsia="Times New Roman" w:hAnsi="Times New Roman" w:cs="Times New Roman"/>
          <w:color w:val="000000"/>
          <w:sz w:val="28"/>
          <w:szCs w:val="28"/>
        </w:rPr>
        <w:t> </w:t>
      </w:r>
      <w:r w:rsidRPr="0030390E">
        <w:rPr>
          <w:rFonts w:ascii="Times New Roman" w:eastAsia="Times New Roman" w:hAnsi="Times New Roman" w:cs="Times New Roman"/>
          <w:color w:val="000000"/>
          <w:sz w:val="28"/>
          <w:szCs w:val="28"/>
          <w:bdr w:val="none" w:sz="0" w:space="0" w:color="auto" w:frame="1"/>
        </w:rPr>
        <w:t>подтвердили свои годовые оценки</w:t>
      </w:r>
      <w:r w:rsidRPr="0033634F">
        <w:rPr>
          <w:rFonts w:ascii="Times New Roman" w:eastAsia="Times New Roman" w:hAnsi="Times New Roman" w:cs="Times New Roman"/>
          <w:color w:val="000000"/>
          <w:sz w:val="24"/>
          <w:szCs w:val="28"/>
          <w:bdr w:val="none" w:sz="0" w:space="0" w:color="auto" w:frame="1"/>
        </w:rPr>
        <w:t>.</w:t>
      </w:r>
    </w:p>
    <w:p w:rsidR="000506EC" w:rsidRDefault="000506EC" w:rsidP="00D435AE">
      <w:pPr>
        <w:rPr>
          <w:rFonts w:ascii="Times New Roman" w:eastAsia="Times New Roman" w:hAnsi="Times New Roman" w:cs="Times New Roman"/>
          <w:color w:val="000000"/>
          <w:sz w:val="24"/>
          <w:szCs w:val="28"/>
          <w:bdr w:val="none" w:sz="0" w:space="0" w:color="auto" w:frame="1"/>
        </w:rPr>
      </w:pPr>
    </w:p>
    <w:p w:rsidR="00943E87" w:rsidRDefault="00943E87" w:rsidP="000506EC">
      <w:pPr>
        <w:jc w:val="center"/>
        <w:rPr>
          <w:rFonts w:ascii="Times New Roman" w:eastAsia="Times New Roman" w:hAnsi="Times New Roman" w:cs="Times New Roman"/>
          <w:b/>
          <w:bCs/>
          <w:color w:val="000000"/>
          <w:sz w:val="24"/>
          <w:szCs w:val="28"/>
          <w:bdr w:val="none" w:sz="0" w:space="0" w:color="auto" w:frame="1"/>
        </w:rPr>
        <w:sectPr w:rsidR="00943E87" w:rsidSect="0030390E">
          <w:pgSz w:w="11906" w:h="16838"/>
          <w:pgMar w:top="426" w:right="850" w:bottom="426" w:left="993" w:header="708" w:footer="708" w:gutter="0"/>
          <w:cols w:space="708"/>
          <w:docGrid w:linePitch="360"/>
        </w:sectPr>
      </w:pPr>
    </w:p>
    <w:p w:rsidR="001C5A5E" w:rsidRDefault="00BD04D9" w:rsidP="000506EC">
      <w:pPr>
        <w:jc w:val="center"/>
        <w:rPr>
          <w:rFonts w:ascii="Times New Roman" w:eastAsia="Times New Roman" w:hAnsi="Times New Roman" w:cs="Times New Roman"/>
          <w:b/>
          <w:bCs/>
          <w:color w:val="000000"/>
          <w:sz w:val="24"/>
          <w:szCs w:val="28"/>
          <w:bdr w:val="none" w:sz="0" w:space="0" w:color="auto" w:frame="1"/>
        </w:rPr>
      </w:pPr>
      <w:r w:rsidRPr="0033634F">
        <w:rPr>
          <w:rFonts w:ascii="Times New Roman" w:eastAsia="Times New Roman" w:hAnsi="Times New Roman" w:cs="Times New Roman"/>
          <w:b/>
          <w:bCs/>
          <w:color w:val="000000"/>
          <w:sz w:val="24"/>
          <w:szCs w:val="28"/>
          <w:bdr w:val="none" w:sz="0" w:space="0" w:color="auto" w:frame="1"/>
        </w:rPr>
        <w:lastRenderedPageBreak/>
        <w:t>Средний балл  </w:t>
      </w:r>
      <w:r w:rsidRPr="0033634F">
        <w:rPr>
          <w:rFonts w:ascii="Times New Roman" w:eastAsia="Times New Roman" w:hAnsi="Times New Roman" w:cs="Times New Roman"/>
          <w:b/>
          <w:bCs/>
          <w:color w:val="000000"/>
          <w:sz w:val="24"/>
          <w:szCs w:val="28"/>
        </w:rPr>
        <w:t> </w:t>
      </w:r>
      <w:r w:rsidRPr="0033634F">
        <w:rPr>
          <w:rFonts w:ascii="Times New Roman" w:eastAsia="Times New Roman" w:hAnsi="Times New Roman" w:cs="Times New Roman"/>
          <w:b/>
          <w:bCs/>
          <w:color w:val="000000"/>
          <w:sz w:val="24"/>
          <w:szCs w:val="28"/>
          <w:bdr w:val="none" w:sz="0" w:space="0" w:color="auto" w:frame="1"/>
        </w:rPr>
        <w:t>ОГЭ по русскому я</w:t>
      </w:r>
      <w:r w:rsidR="00D435AE">
        <w:rPr>
          <w:rFonts w:ascii="Times New Roman" w:eastAsia="Times New Roman" w:hAnsi="Times New Roman" w:cs="Times New Roman"/>
          <w:b/>
          <w:bCs/>
          <w:color w:val="000000"/>
          <w:sz w:val="24"/>
          <w:szCs w:val="28"/>
          <w:bdr w:val="none" w:sz="0" w:space="0" w:color="auto" w:frame="1"/>
        </w:rPr>
        <w:t>зыку и математике за последние 5</w:t>
      </w:r>
      <w:r w:rsidRPr="0033634F">
        <w:rPr>
          <w:rFonts w:ascii="Times New Roman" w:eastAsia="Times New Roman" w:hAnsi="Times New Roman" w:cs="Times New Roman"/>
          <w:b/>
          <w:bCs/>
          <w:color w:val="000000"/>
          <w:sz w:val="24"/>
          <w:szCs w:val="28"/>
          <w:bdr w:val="none" w:sz="0" w:space="0" w:color="auto" w:frame="1"/>
        </w:rPr>
        <w:t xml:space="preserve"> </w:t>
      </w:r>
      <w:r w:rsidR="00D435AE">
        <w:rPr>
          <w:rFonts w:ascii="Times New Roman" w:eastAsia="Times New Roman" w:hAnsi="Times New Roman" w:cs="Times New Roman"/>
          <w:b/>
          <w:bCs/>
          <w:color w:val="000000"/>
          <w:sz w:val="24"/>
          <w:szCs w:val="28"/>
          <w:bdr w:val="none" w:sz="0" w:space="0" w:color="auto" w:frame="1"/>
        </w:rPr>
        <w:t>лет</w:t>
      </w:r>
    </w:p>
    <w:p w:rsidR="00943E87" w:rsidRPr="00C03732" w:rsidRDefault="00943E87" w:rsidP="00943E87">
      <w:pPr>
        <w:rPr>
          <w:b/>
          <w:sz w:val="36"/>
        </w:rPr>
      </w:pPr>
      <w:r>
        <w:rPr>
          <w:rFonts w:ascii="Times New Roman" w:eastAsia="Times New Roman" w:hAnsi="Times New Roman" w:cs="Times New Roman"/>
          <w:b/>
          <w:bCs/>
          <w:color w:val="000000"/>
          <w:sz w:val="24"/>
          <w:szCs w:val="28"/>
          <w:bdr w:val="none" w:sz="0" w:space="0" w:color="auto" w:frame="1"/>
        </w:rPr>
        <w:tab/>
        <w:t xml:space="preserve">                                                 </w:t>
      </w:r>
      <w:r w:rsidRPr="00C03732">
        <w:rPr>
          <w:b/>
          <w:sz w:val="36"/>
        </w:rPr>
        <w:t>Диагно</w:t>
      </w:r>
      <w:r>
        <w:rPr>
          <w:b/>
          <w:sz w:val="36"/>
        </w:rPr>
        <w:t xml:space="preserve">стика  результативности  ОГЭ </w:t>
      </w:r>
      <w:r w:rsidRPr="00C03732">
        <w:rPr>
          <w:b/>
          <w:sz w:val="36"/>
        </w:rPr>
        <w:t>за 5 лет.</w:t>
      </w:r>
    </w:p>
    <w:p w:rsidR="00943E87" w:rsidRDefault="00943E87" w:rsidP="00943E87"/>
    <w:tbl>
      <w:tblPr>
        <w:tblStyle w:val="a4"/>
        <w:tblW w:w="15735" w:type="dxa"/>
        <w:tblInd w:w="-459" w:type="dxa"/>
        <w:tblLayout w:type="fixed"/>
        <w:tblLook w:val="04A0"/>
      </w:tblPr>
      <w:tblGrid>
        <w:gridCol w:w="567"/>
        <w:gridCol w:w="2552"/>
        <w:gridCol w:w="709"/>
        <w:gridCol w:w="709"/>
        <w:gridCol w:w="709"/>
        <w:gridCol w:w="567"/>
        <w:gridCol w:w="567"/>
        <w:gridCol w:w="567"/>
        <w:gridCol w:w="708"/>
        <w:gridCol w:w="567"/>
        <w:gridCol w:w="567"/>
        <w:gridCol w:w="567"/>
        <w:gridCol w:w="709"/>
        <w:gridCol w:w="567"/>
        <w:gridCol w:w="567"/>
        <w:gridCol w:w="708"/>
        <w:gridCol w:w="709"/>
        <w:gridCol w:w="567"/>
        <w:gridCol w:w="567"/>
        <w:gridCol w:w="709"/>
        <w:gridCol w:w="709"/>
        <w:gridCol w:w="567"/>
      </w:tblGrid>
      <w:tr w:rsidR="00943E87" w:rsidTr="006405FE">
        <w:trPr>
          <w:trHeight w:val="77"/>
        </w:trPr>
        <w:tc>
          <w:tcPr>
            <w:tcW w:w="567" w:type="dxa"/>
            <w:vMerge w:val="restart"/>
          </w:tcPr>
          <w:p w:rsidR="00943E87" w:rsidRPr="005D43C2" w:rsidRDefault="00943E87" w:rsidP="006405FE">
            <w:pPr>
              <w:rPr>
                <w:sz w:val="32"/>
              </w:rPr>
            </w:pPr>
          </w:p>
          <w:p w:rsidR="00943E87" w:rsidRPr="005D43C2" w:rsidRDefault="00943E87" w:rsidP="006405FE">
            <w:pPr>
              <w:rPr>
                <w:sz w:val="32"/>
              </w:rPr>
            </w:pPr>
            <w:r w:rsidRPr="005D43C2">
              <w:rPr>
                <w:sz w:val="32"/>
              </w:rPr>
              <w:t>№</w:t>
            </w:r>
          </w:p>
          <w:p w:rsidR="00943E87" w:rsidRPr="005D43C2" w:rsidRDefault="00943E87" w:rsidP="006405FE">
            <w:pPr>
              <w:rPr>
                <w:sz w:val="32"/>
              </w:rPr>
            </w:pPr>
          </w:p>
        </w:tc>
        <w:tc>
          <w:tcPr>
            <w:tcW w:w="2552" w:type="dxa"/>
            <w:vMerge w:val="restart"/>
          </w:tcPr>
          <w:p w:rsidR="00943E87" w:rsidRPr="005D43C2" w:rsidRDefault="00943E87" w:rsidP="006405FE">
            <w:pPr>
              <w:rPr>
                <w:sz w:val="32"/>
              </w:rPr>
            </w:pPr>
          </w:p>
          <w:p w:rsidR="00943E87" w:rsidRPr="005D43C2" w:rsidRDefault="00943E87" w:rsidP="006405FE">
            <w:pPr>
              <w:rPr>
                <w:sz w:val="32"/>
              </w:rPr>
            </w:pPr>
            <w:r w:rsidRPr="005D43C2">
              <w:rPr>
                <w:sz w:val="32"/>
              </w:rPr>
              <w:t>Предметы</w:t>
            </w:r>
          </w:p>
        </w:tc>
        <w:tc>
          <w:tcPr>
            <w:tcW w:w="2694" w:type="dxa"/>
            <w:gridSpan w:val="4"/>
            <w:tcBorders>
              <w:bottom w:val="single" w:sz="4" w:space="0" w:color="auto"/>
            </w:tcBorders>
          </w:tcPr>
          <w:p w:rsidR="00943E87" w:rsidRPr="005D43C2" w:rsidRDefault="00943E87" w:rsidP="00D962CE">
            <w:pPr>
              <w:jc w:val="center"/>
              <w:rPr>
                <w:sz w:val="28"/>
              </w:rPr>
            </w:pPr>
            <w:r w:rsidRPr="005D43C2">
              <w:rPr>
                <w:sz w:val="28"/>
              </w:rPr>
              <w:t>2016-2017г.</w:t>
            </w:r>
          </w:p>
        </w:tc>
        <w:tc>
          <w:tcPr>
            <w:tcW w:w="2409" w:type="dxa"/>
            <w:gridSpan w:val="4"/>
            <w:tcBorders>
              <w:bottom w:val="single" w:sz="4" w:space="0" w:color="auto"/>
            </w:tcBorders>
          </w:tcPr>
          <w:p w:rsidR="00943E87" w:rsidRPr="005D43C2" w:rsidRDefault="00943E87" w:rsidP="00D962CE">
            <w:pPr>
              <w:jc w:val="center"/>
              <w:rPr>
                <w:sz w:val="28"/>
              </w:rPr>
            </w:pPr>
            <w:r w:rsidRPr="005D43C2">
              <w:rPr>
                <w:sz w:val="28"/>
              </w:rPr>
              <w:t>2017-2018г.</w:t>
            </w:r>
          </w:p>
        </w:tc>
        <w:tc>
          <w:tcPr>
            <w:tcW w:w="2410" w:type="dxa"/>
            <w:gridSpan w:val="4"/>
            <w:tcBorders>
              <w:bottom w:val="single" w:sz="4" w:space="0" w:color="auto"/>
            </w:tcBorders>
          </w:tcPr>
          <w:p w:rsidR="00943E87" w:rsidRPr="005D43C2" w:rsidRDefault="00943E87" w:rsidP="00D962CE">
            <w:pPr>
              <w:jc w:val="center"/>
              <w:rPr>
                <w:sz w:val="28"/>
              </w:rPr>
            </w:pPr>
            <w:r w:rsidRPr="005D43C2">
              <w:rPr>
                <w:sz w:val="28"/>
              </w:rPr>
              <w:t>2018-19г.</w:t>
            </w:r>
          </w:p>
        </w:tc>
        <w:tc>
          <w:tcPr>
            <w:tcW w:w="2551" w:type="dxa"/>
            <w:gridSpan w:val="4"/>
            <w:tcBorders>
              <w:bottom w:val="single" w:sz="4" w:space="0" w:color="auto"/>
            </w:tcBorders>
          </w:tcPr>
          <w:p w:rsidR="00943E87" w:rsidRPr="005D43C2" w:rsidRDefault="00943E87" w:rsidP="00D962CE">
            <w:pPr>
              <w:jc w:val="center"/>
              <w:rPr>
                <w:sz w:val="28"/>
              </w:rPr>
            </w:pPr>
            <w:r w:rsidRPr="005D43C2">
              <w:rPr>
                <w:sz w:val="28"/>
              </w:rPr>
              <w:t>2019-2020г.</w:t>
            </w:r>
          </w:p>
        </w:tc>
        <w:tc>
          <w:tcPr>
            <w:tcW w:w="2552" w:type="dxa"/>
            <w:gridSpan w:val="4"/>
            <w:tcBorders>
              <w:bottom w:val="single" w:sz="4" w:space="0" w:color="auto"/>
            </w:tcBorders>
          </w:tcPr>
          <w:p w:rsidR="00943E87" w:rsidRPr="005D43C2" w:rsidRDefault="00943E87" w:rsidP="00D962CE">
            <w:pPr>
              <w:jc w:val="center"/>
              <w:rPr>
                <w:sz w:val="28"/>
              </w:rPr>
            </w:pPr>
            <w:r>
              <w:rPr>
                <w:sz w:val="28"/>
              </w:rPr>
              <w:t>2020 -2021г.</w:t>
            </w:r>
          </w:p>
        </w:tc>
      </w:tr>
      <w:tr w:rsidR="00943E87" w:rsidTr="006405FE">
        <w:trPr>
          <w:trHeight w:val="452"/>
        </w:trPr>
        <w:tc>
          <w:tcPr>
            <w:tcW w:w="567" w:type="dxa"/>
            <w:vMerge/>
          </w:tcPr>
          <w:p w:rsidR="00943E87" w:rsidRDefault="00943E87" w:rsidP="006405FE"/>
        </w:tc>
        <w:tc>
          <w:tcPr>
            <w:tcW w:w="2552" w:type="dxa"/>
            <w:vMerge/>
          </w:tcPr>
          <w:p w:rsidR="00943E87" w:rsidRDefault="00943E87" w:rsidP="006405FE"/>
        </w:tc>
        <w:tc>
          <w:tcPr>
            <w:tcW w:w="709" w:type="dxa"/>
            <w:tcBorders>
              <w:top w:val="single" w:sz="4" w:space="0" w:color="auto"/>
              <w:right w:val="single" w:sz="4" w:space="0" w:color="auto"/>
            </w:tcBorders>
          </w:tcPr>
          <w:p w:rsidR="00943E87" w:rsidRDefault="00943E87" w:rsidP="006405FE">
            <w:r>
              <w:t>всего</w:t>
            </w:r>
          </w:p>
        </w:tc>
        <w:tc>
          <w:tcPr>
            <w:tcW w:w="709" w:type="dxa"/>
            <w:tcBorders>
              <w:top w:val="single" w:sz="4" w:space="0" w:color="auto"/>
              <w:left w:val="single" w:sz="4" w:space="0" w:color="auto"/>
              <w:right w:val="single" w:sz="4" w:space="0" w:color="auto"/>
            </w:tcBorders>
          </w:tcPr>
          <w:p w:rsidR="00943E87" w:rsidRDefault="00943E87" w:rsidP="006405FE">
            <w:r>
              <w:t>%усп</w:t>
            </w:r>
          </w:p>
        </w:tc>
        <w:tc>
          <w:tcPr>
            <w:tcW w:w="709" w:type="dxa"/>
            <w:tcBorders>
              <w:top w:val="single" w:sz="4" w:space="0" w:color="auto"/>
              <w:left w:val="single" w:sz="4" w:space="0" w:color="auto"/>
              <w:right w:val="single" w:sz="4" w:space="0" w:color="auto"/>
            </w:tcBorders>
          </w:tcPr>
          <w:p w:rsidR="00943E87" w:rsidRDefault="00943E87" w:rsidP="006405FE">
            <w:r>
              <w:t>%кач</w:t>
            </w:r>
          </w:p>
        </w:tc>
        <w:tc>
          <w:tcPr>
            <w:tcW w:w="567" w:type="dxa"/>
            <w:tcBorders>
              <w:top w:val="single" w:sz="4" w:space="0" w:color="auto"/>
              <w:left w:val="single" w:sz="4" w:space="0" w:color="auto"/>
            </w:tcBorders>
          </w:tcPr>
          <w:p w:rsidR="00943E87" w:rsidRDefault="00943E87" w:rsidP="006405FE">
            <w:r>
              <w:t>Ср.б.</w:t>
            </w:r>
          </w:p>
        </w:tc>
        <w:tc>
          <w:tcPr>
            <w:tcW w:w="567" w:type="dxa"/>
            <w:tcBorders>
              <w:top w:val="single" w:sz="4" w:space="0" w:color="auto"/>
              <w:right w:val="single" w:sz="4" w:space="0" w:color="auto"/>
            </w:tcBorders>
          </w:tcPr>
          <w:p w:rsidR="00943E87" w:rsidRDefault="00943E87" w:rsidP="006405FE">
            <w:r>
              <w:t>всего</w:t>
            </w:r>
          </w:p>
        </w:tc>
        <w:tc>
          <w:tcPr>
            <w:tcW w:w="567" w:type="dxa"/>
            <w:tcBorders>
              <w:top w:val="single" w:sz="4" w:space="0" w:color="auto"/>
              <w:left w:val="single" w:sz="4" w:space="0" w:color="auto"/>
              <w:right w:val="single" w:sz="4" w:space="0" w:color="auto"/>
            </w:tcBorders>
          </w:tcPr>
          <w:p w:rsidR="00943E87" w:rsidRDefault="00943E87" w:rsidP="006405FE">
            <w:r>
              <w:t>;усп</w:t>
            </w:r>
          </w:p>
        </w:tc>
        <w:tc>
          <w:tcPr>
            <w:tcW w:w="708" w:type="dxa"/>
            <w:tcBorders>
              <w:top w:val="single" w:sz="4" w:space="0" w:color="auto"/>
              <w:left w:val="single" w:sz="4" w:space="0" w:color="auto"/>
              <w:right w:val="single" w:sz="4" w:space="0" w:color="auto"/>
            </w:tcBorders>
          </w:tcPr>
          <w:p w:rsidR="00943E87" w:rsidRDefault="00943E87" w:rsidP="006405FE">
            <w:r>
              <w:t>%кач</w:t>
            </w:r>
          </w:p>
        </w:tc>
        <w:tc>
          <w:tcPr>
            <w:tcW w:w="567" w:type="dxa"/>
            <w:tcBorders>
              <w:top w:val="single" w:sz="4" w:space="0" w:color="auto"/>
              <w:left w:val="single" w:sz="4" w:space="0" w:color="auto"/>
            </w:tcBorders>
          </w:tcPr>
          <w:p w:rsidR="00943E87" w:rsidRDefault="00943E87" w:rsidP="006405FE">
            <w:r>
              <w:t>Ср.б.</w:t>
            </w:r>
          </w:p>
        </w:tc>
        <w:tc>
          <w:tcPr>
            <w:tcW w:w="567" w:type="dxa"/>
            <w:tcBorders>
              <w:top w:val="single" w:sz="4" w:space="0" w:color="auto"/>
              <w:right w:val="single" w:sz="4" w:space="0" w:color="auto"/>
            </w:tcBorders>
          </w:tcPr>
          <w:p w:rsidR="00943E87" w:rsidRDefault="00943E87" w:rsidP="006405FE">
            <w:r>
              <w:t>всего</w:t>
            </w:r>
          </w:p>
        </w:tc>
        <w:tc>
          <w:tcPr>
            <w:tcW w:w="567" w:type="dxa"/>
            <w:tcBorders>
              <w:top w:val="single" w:sz="4" w:space="0" w:color="auto"/>
              <w:left w:val="single" w:sz="4" w:space="0" w:color="auto"/>
              <w:right w:val="single" w:sz="4" w:space="0" w:color="auto"/>
            </w:tcBorders>
          </w:tcPr>
          <w:p w:rsidR="00943E87" w:rsidRDefault="00943E87" w:rsidP="006405FE">
            <w:r>
              <w:t>%усп</w:t>
            </w:r>
          </w:p>
        </w:tc>
        <w:tc>
          <w:tcPr>
            <w:tcW w:w="709" w:type="dxa"/>
            <w:tcBorders>
              <w:top w:val="single" w:sz="4" w:space="0" w:color="auto"/>
              <w:left w:val="single" w:sz="4" w:space="0" w:color="auto"/>
              <w:right w:val="single" w:sz="4" w:space="0" w:color="auto"/>
            </w:tcBorders>
          </w:tcPr>
          <w:p w:rsidR="00943E87" w:rsidRDefault="00943E87" w:rsidP="006405FE">
            <w:r>
              <w:t>%кач</w:t>
            </w:r>
          </w:p>
        </w:tc>
        <w:tc>
          <w:tcPr>
            <w:tcW w:w="567" w:type="dxa"/>
            <w:tcBorders>
              <w:top w:val="single" w:sz="4" w:space="0" w:color="auto"/>
              <w:left w:val="single" w:sz="4" w:space="0" w:color="auto"/>
            </w:tcBorders>
          </w:tcPr>
          <w:p w:rsidR="00943E87" w:rsidRDefault="00943E87" w:rsidP="006405FE">
            <w:r>
              <w:t>Ср.б.</w:t>
            </w:r>
          </w:p>
        </w:tc>
        <w:tc>
          <w:tcPr>
            <w:tcW w:w="567" w:type="dxa"/>
            <w:tcBorders>
              <w:top w:val="single" w:sz="4" w:space="0" w:color="auto"/>
              <w:right w:val="single" w:sz="4" w:space="0" w:color="auto"/>
            </w:tcBorders>
          </w:tcPr>
          <w:p w:rsidR="00943E87" w:rsidRDefault="00943E87" w:rsidP="006405FE">
            <w:r>
              <w:t>всего</w:t>
            </w:r>
          </w:p>
        </w:tc>
        <w:tc>
          <w:tcPr>
            <w:tcW w:w="708" w:type="dxa"/>
            <w:tcBorders>
              <w:top w:val="single" w:sz="4" w:space="0" w:color="auto"/>
              <w:left w:val="single" w:sz="4" w:space="0" w:color="auto"/>
              <w:right w:val="single" w:sz="4" w:space="0" w:color="auto"/>
            </w:tcBorders>
          </w:tcPr>
          <w:p w:rsidR="00943E87" w:rsidRDefault="00943E87" w:rsidP="006405FE">
            <w:r>
              <w:t>%усп</w:t>
            </w:r>
          </w:p>
        </w:tc>
        <w:tc>
          <w:tcPr>
            <w:tcW w:w="709" w:type="dxa"/>
            <w:tcBorders>
              <w:top w:val="single" w:sz="4" w:space="0" w:color="auto"/>
              <w:left w:val="single" w:sz="4" w:space="0" w:color="auto"/>
              <w:right w:val="single" w:sz="4" w:space="0" w:color="auto"/>
            </w:tcBorders>
          </w:tcPr>
          <w:p w:rsidR="00943E87" w:rsidRDefault="00943E87" w:rsidP="006405FE">
            <w:r>
              <w:t>%кач</w:t>
            </w:r>
          </w:p>
        </w:tc>
        <w:tc>
          <w:tcPr>
            <w:tcW w:w="567" w:type="dxa"/>
            <w:tcBorders>
              <w:top w:val="single" w:sz="4" w:space="0" w:color="auto"/>
              <w:left w:val="single" w:sz="4" w:space="0" w:color="auto"/>
            </w:tcBorders>
          </w:tcPr>
          <w:p w:rsidR="00943E87" w:rsidRDefault="00943E87" w:rsidP="006405FE">
            <w:r>
              <w:t>Ср.б.</w:t>
            </w:r>
          </w:p>
        </w:tc>
        <w:tc>
          <w:tcPr>
            <w:tcW w:w="567" w:type="dxa"/>
            <w:tcBorders>
              <w:top w:val="single" w:sz="4" w:space="0" w:color="auto"/>
              <w:left w:val="single" w:sz="4" w:space="0" w:color="auto"/>
              <w:right w:val="single" w:sz="4" w:space="0" w:color="auto"/>
            </w:tcBorders>
          </w:tcPr>
          <w:p w:rsidR="00943E87" w:rsidRDefault="00943E87" w:rsidP="006405FE">
            <w:r>
              <w:t>всего</w:t>
            </w:r>
          </w:p>
        </w:tc>
        <w:tc>
          <w:tcPr>
            <w:tcW w:w="709" w:type="dxa"/>
            <w:tcBorders>
              <w:top w:val="single" w:sz="4" w:space="0" w:color="auto"/>
              <w:left w:val="single" w:sz="4" w:space="0" w:color="auto"/>
              <w:right w:val="single" w:sz="4" w:space="0" w:color="auto"/>
            </w:tcBorders>
          </w:tcPr>
          <w:p w:rsidR="00943E87" w:rsidRDefault="00943E87" w:rsidP="006405FE">
            <w:r>
              <w:t>%усп</w:t>
            </w:r>
          </w:p>
        </w:tc>
        <w:tc>
          <w:tcPr>
            <w:tcW w:w="709" w:type="dxa"/>
            <w:tcBorders>
              <w:top w:val="single" w:sz="4" w:space="0" w:color="auto"/>
              <w:left w:val="single" w:sz="4" w:space="0" w:color="auto"/>
              <w:right w:val="single" w:sz="4" w:space="0" w:color="auto"/>
            </w:tcBorders>
          </w:tcPr>
          <w:p w:rsidR="00943E87" w:rsidRDefault="00943E87" w:rsidP="006405FE">
            <w:r>
              <w:t>%кач</w:t>
            </w:r>
          </w:p>
        </w:tc>
        <w:tc>
          <w:tcPr>
            <w:tcW w:w="567" w:type="dxa"/>
            <w:tcBorders>
              <w:top w:val="single" w:sz="4" w:space="0" w:color="auto"/>
              <w:left w:val="single" w:sz="4" w:space="0" w:color="auto"/>
            </w:tcBorders>
          </w:tcPr>
          <w:p w:rsidR="00943E87" w:rsidRDefault="00943E87" w:rsidP="006405FE">
            <w:r>
              <w:t>Ср.б.</w:t>
            </w:r>
          </w:p>
        </w:tc>
      </w:tr>
      <w:tr w:rsidR="00943E87" w:rsidTr="006405FE">
        <w:tc>
          <w:tcPr>
            <w:tcW w:w="567" w:type="dxa"/>
          </w:tcPr>
          <w:p w:rsidR="00943E87" w:rsidRDefault="00943E87" w:rsidP="006405FE">
            <w:r>
              <w:t>1</w:t>
            </w:r>
          </w:p>
        </w:tc>
        <w:tc>
          <w:tcPr>
            <w:tcW w:w="2552" w:type="dxa"/>
          </w:tcPr>
          <w:p w:rsidR="00943E87" w:rsidRDefault="00943E87" w:rsidP="006405FE">
            <w:r>
              <w:t>Русский язык</w:t>
            </w:r>
          </w:p>
          <w:p w:rsidR="00943E87" w:rsidRDefault="00943E87" w:rsidP="006405FE"/>
        </w:tc>
        <w:tc>
          <w:tcPr>
            <w:tcW w:w="709" w:type="dxa"/>
            <w:tcBorders>
              <w:right w:val="single" w:sz="4" w:space="0" w:color="auto"/>
            </w:tcBorders>
          </w:tcPr>
          <w:p w:rsidR="00943E87" w:rsidRDefault="00943E87" w:rsidP="006405FE">
            <w:r>
              <w:t>9</w:t>
            </w:r>
          </w:p>
        </w:tc>
        <w:tc>
          <w:tcPr>
            <w:tcW w:w="709" w:type="dxa"/>
            <w:tcBorders>
              <w:left w:val="single" w:sz="4" w:space="0" w:color="auto"/>
              <w:right w:val="single" w:sz="4" w:space="0" w:color="auto"/>
            </w:tcBorders>
          </w:tcPr>
          <w:p w:rsidR="00943E87" w:rsidRDefault="00943E87" w:rsidP="006405FE">
            <w:r>
              <w:t>100</w:t>
            </w:r>
          </w:p>
        </w:tc>
        <w:tc>
          <w:tcPr>
            <w:tcW w:w="709" w:type="dxa"/>
            <w:tcBorders>
              <w:left w:val="single" w:sz="4" w:space="0" w:color="auto"/>
              <w:right w:val="single" w:sz="4" w:space="0" w:color="auto"/>
            </w:tcBorders>
          </w:tcPr>
          <w:p w:rsidR="00943E87" w:rsidRDefault="00943E87" w:rsidP="006405FE">
            <w:r>
              <w:t>33,3</w:t>
            </w:r>
          </w:p>
        </w:tc>
        <w:tc>
          <w:tcPr>
            <w:tcW w:w="567" w:type="dxa"/>
            <w:tcBorders>
              <w:left w:val="single" w:sz="4" w:space="0" w:color="auto"/>
            </w:tcBorders>
          </w:tcPr>
          <w:p w:rsidR="00943E87" w:rsidRDefault="00943E87" w:rsidP="006405FE">
            <w:r>
              <w:t>3,3</w:t>
            </w:r>
          </w:p>
        </w:tc>
        <w:tc>
          <w:tcPr>
            <w:tcW w:w="567" w:type="dxa"/>
            <w:tcBorders>
              <w:right w:val="single" w:sz="4" w:space="0" w:color="auto"/>
            </w:tcBorders>
          </w:tcPr>
          <w:p w:rsidR="00943E87" w:rsidRDefault="00943E87" w:rsidP="006405FE">
            <w:r>
              <w:t>8</w:t>
            </w:r>
          </w:p>
        </w:tc>
        <w:tc>
          <w:tcPr>
            <w:tcW w:w="567" w:type="dxa"/>
            <w:tcBorders>
              <w:left w:val="single" w:sz="4" w:space="0" w:color="auto"/>
              <w:right w:val="single" w:sz="4" w:space="0" w:color="auto"/>
            </w:tcBorders>
          </w:tcPr>
          <w:p w:rsidR="00943E87" w:rsidRDefault="00943E87" w:rsidP="006405FE">
            <w:r>
              <w:t>100</w:t>
            </w:r>
          </w:p>
        </w:tc>
        <w:tc>
          <w:tcPr>
            <w:tcW w:w="708" w:type="dxa"/>
            <w:tcBorders>
              <w:left w:val="single" w:sz="4" w:space="0" w:color="auto"/>
              <w:right w:val="single" w:sz="4" w:space="0" w:color="auto"/>
            </w:tcBorders>
          </w:tcPr>
          <w:p w:rsidR="00943E87" w:rsidRDefault="00943E87" w:rsidP="006405FE">
            <w:r>
              <w:t>62,5</w:t>
            </w:r>
          </w:p>
        </w:tc>
        <w:tc>
          <w:tcPr>
            <w:tcW w:w="567" w:type="dxa"/>
            <w:tcBorders>
              <w:left w:val="single" w:sz="4" w:space="0" w:color="auto"/>
            </w:tcBorders>
          </w:tcPr>
          <w:p w:rsidR="00943E87" w:rsidRDefault="00943E87" w:rsidP="006405FE">
            <w:r>
              <w:t>3,6</w:t>
            </w:r>
          </w:p>
        </w:tc>
        <w:tc>
          <w:tcPr>
            <w:tcW w:w="567" w:type="dxa"/>
            <w:tcBorders>
              <w:right w:val="single" w:sz="4" w:space="0" w:color="auto"/>
            </w:tcBorders>
          </w:tcPr>
          <w:p w:rsidR="00943E87" w:rsidRDefault="00943E87" w:rsidP="006405FE">
            <w:r>
              <w:t>6</w:t>
            </w:r>
          </w:p>
        </w:tc>
        <w:tc>
          <w:tcPr>
            <w:tcW w:w="567" w:type="dxa"/>
            <w:tcBorders>
              <w:left w:val="single" w:sz="4" w:space="0" w:color="auto"/>
              <w:right w:val="single" w:sz="4" w:space="0" w:color="auto"/>
            </w:tcBorders>
          </w:tcPr>
          <w:p w:rsidR="00943E87" w:rsidRDefault="00943E87" w:rsidP="006405FE">
            <w:r>
              <w:t>100</w:t>
            </w:r>
          </w:p>
        </w:tc>
        <w:tc>
          <w:tcPr>
            <w:tcW w:w="709" w:type="dxa"/>
            <w:tcBorders>
              <w:left w:val="single" w:sz="4" w:space="0" w:color="auto"/>
              <w:right w:val="single" w:sz="4" w:space="0" w:color="auto"/>
            </w:tcBorders>
          </w:tcPr>
          <w:p w:rsidR="00943E87" w:rsidRDefault="00943E87" w:rsidP="006405FE">
            <w:r>
              <w:t>83,3</w:t>
            </w:r>
          </w:p>
        </w:tc>
        <w:tc>
          <w:tcPr>
            <w:tcW w:w="567" w:type="dxa"/>
            <w:tcBorders>
              <w:left w:val="single" w:sz="4" w:space="0" w:color="auto"/>
            </w:tcBorders>
          </w:tcPr>
          <w:p w:rsidR="00943E87" w:rsidRDefault="00943E87" w:rsidP="006405FE">
            <w:r>
              <w:t>3,8</w:t>
            </w:r>
          </w:p>
        </w:tc>
        <w:tc>
          <w:tcPr>
            <w:tcW w:w="567" w:type="dxa"/>
            <w:tcBorders>
              <w:right w:val="single" w:sz="4" w:space="0" w:color="auto"/>
            </w:tcBorders>
          </w:tcPr>
          <w:p w:rsidR="00943E87" w:rsidRDefault="00943E87" w:rsidP="006405FE">
            <w:r>
              <w:t>-</w:t>
            </w:r>
          </w:p>
        </w:tc>
        <w:tc>
          <w:tcPr>
            <w:tcW w:w="708"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567" w:type="dxa"/>
            <w:tcBorders>
              <w:left w:val="single" w:sz="4" w:space="0" w:color="auto"/>
            </w:tcBorders>
          </w:tcPr>
          <w:p w:rsidR="00943E87" w:rsidRDefault="00943E87" w:rsidP="006405FE">
            <w:r>
              <w:t>-</w:t>
            </w:r>
          </w:p>
        </w:tc>
        <w:tc>
          <w:tcPr>
            <w:tcW w:w="567" w:type="dxa"/>
            <w:tcBorders>
              <w:left w:val="single" w:sz="4" w:space="0" w:color="auto"/>
              <w:right w:val="single" w:sz="4" w:space="0" w:color="auto"/>
            </w:tcBorders>
          </w:tcPr>
          <w:p w:rsidR="00943E87" w:rsidRDefault="00943E87" w:rsidP="006405FE">
            <w:r>
              <w:t>5</w:t>
            </w:r>
          </w:p>
        </w:tc>
        <w:tc>
          <w:tcPr>
            <w:tcW w:w="709" w:type="dxa"/>
            <w:tcBorders>
              <w:left w:val="single" w:sz="4" w:space="0" w:color="auto"/>
              <w:right w:val="single" w:sz="4" w:space="0" w:color="auto"/>
            </w:tcBorders>
          </w:tcPr>
          <w:p w:rsidR="00943E87" w:rsidRDefault="00943E87" w:rsidP="006405FE">
            <w:r>
              <w:t>100</w:t>
            </w:r>
          </w:p>
        </w:tc>
        <w:tc>
          <w:tcPr>
            <w:tcW w:w="709" w:type="dxa"/>
            <w:tcBorders>
              <w:left w:val="single" w:sz="4" w:space="0" w:color="auto"/>
              <w:right w:val="single" w:sz="4" w:space="0" w:color="auto"/>
            </w:tcBorders>
          </w:tcPr>
          <w:p w:rsidR="00943E87" w:rsidRDefault="00943E87" w:rsidP="006405FE">
            <w:r>
              <w:t>40</w:t>
            </w:r>
          </w:p>
        </w:tc>
        <w:tc>
          <w:tcPr>
            <w:tcW w:w="567" w:type="dxa"/>
            <w:tcBorders>
              <w:left w:val="single" w:sz="4" w:space="0" w:color="auto"/>
            </w:tcBorders>
          </w:tcPr>
          <w:p w:rsidR="00943E87" w:rsidRDefault="00943E87" w:rsidP="006405FE">
            <w:r>
              <w:t>3,4</w:t>
            </w:r>
          </w:p>
        </w:tc>
      </w:tr>
      <w:tr w:rsidR="00943E87" w:rsidTr="006405FE">
        <w:tc>
          <w:tcPr>
            <w:tcW w:w="567" w:type="dxa"/>
          </w:tcPr>
          <w:p w:rsidR="00943E87" w:rsidRDefault="00943E87" w:rsidP="006405FE">
            <w:r>
              <w:t>2</w:t>
            </w:r>
          </w:p>
        </w:tc>
        <w:tc>
          <w:tcPr>
            <w:tcW w:w="2552" w:type="dxa"/>
          </w:tcPr>
          <w:p w:rsidR="00943E87" w:rsidRDefault="00943E87" w:rsidP="006405FE"/>
          <w:p w:rsidR="00943E87" w:rsidRDefault="00943E87" w:rsidP="006405FE">
            <w:r>
              <w:t>Математика    базовая</w:t>
            </w:r>
          </w:p>
        </w:tc>
        <w:tc>
          <w:tcPr>
            <w:tcW w:w="709" w:type="dxa"/>
            <w:tcBorders>
              <w:right w:val="single" w:sz="4" w:space="0" w:color="auto"/>
            </w:tcBorders>
          </w:tcPr>
          <w:p w:rsidR="00943E87" w:rsidRDefault="00943E87" w:rsidP="006405FE">
            <w:r>
              <w:t>9</w:t>
            </w:r>
          </w:p>
        </w:tc>
        <w:tc>
          <w:tcPr>
            <w:tcW w:w="709" w:type="dxa"/>
            <w:tcBorders>
              <w:left w:val="single" w:sz="4" w:space="0" w:color="auto"/>
              <w:right w:val="single" w:sz="4" w:space="0" w:color="auto"/>
            </w:tcBorders>
          </w:tcPr>
          <w:p w:rsidR="00943E87" w:rsidRDefault="00943E87" w:rsidP="006405FE">
            <w:r>
              <w:t>100</w:t>
            </w:r>
          </w:p>
        </w:tc>
        <w:tc>
          <w:tcPr>
            <w:tcW w:w="709" w:type="dxa"/>
            <w:tcBorders>
              <w:left w:val="single" w:sz="4" w:space="0" w:color="auto"/>
              <w:right w:val="single" w:sz="4" w:space="0" w:color="auto"/>
            </w:tcBorders>
          </w:tcPr>
          <w:p w:rsidR="00943E87" w:rsidRDefault="00943E87" w:rsidP="006405FE">
            <w:r>
              <w:t>33,3</w:t>
            </w:r>
          </w:p>
        </w:tc>
        <w:tc>
          <w:tcPr>
            <w:tcW w:w="567" w:type="dxa"/>
            <w:tcBorders>
              <w:left w:val="single" w:sz="4" w:space="0" w:color="auto"/>
            </w:tcBorders>
          </w:tcPr>
          <w:p w:rsidR="00943E87" w:rsidRDefault="00943E87" w:rsidP="006405FE">
            <w:r>
              <w:t>3,3</w:t>
            </w:r>
          </w:p>
        </w:tc>
        <w:tc>
          <w:tcPr>
            <w:tcW w:w="567" w:type="dxa"/>
            <w:tcBorders>
              <w:right w:val="single" w:sz="4" w:space="0" w:color="auto"/>
            </w:tcBorders>
          </w:tcPr>
          <w:p w:rsidR="00943E87" w:rsidRDefault="00943E87" w:rsidP="006405FE">
            <w:r>
              <w:t>8</w:t>
            </w:r>
          </w:p>
        </w:tc>
        <w:tc>
          <w:tcPr>
            <w:tcW w:w="567" w:type="dxa"/>
            <w:tcBorders>
              <w:left w:val="single" w:sz="4" w:space="0" w:color="auto"/>
              <w:right w:val="single" w:sz="4" w:space="0" w:color="auto"/>
            </w:tcBorders>
          </w:tcPr>
          <w:p w:rsidR="00943E87" w:rsidRDefault="00943E87" w:rsidP="006405FE">
            <w:r>
              <w:t>100</w:t>
            </w:r>
          </w:p>
        </w:tc>
        <w:tc>
          <w:tcPr>
            <w:tcW w:w="708" w:type="dxa"/>
            <w:tcBorders>
              <w:left w:val="single" w:sz="4" w:space="0" w:color="auto"/>
              <w:right w:val="single" w:sz="4" w:space="0" w:color="auto"/>
            </w:tcBorders>
          </w:tcPr>
          <w:p w:rsidR="00943E87" w:rsidRDefault="00943E87" w:rsidP="006405FE">
            <w:r>
              <w:t>0</w:t>
            </w:r>
          </w:p>
        </w:tc>
        <w:tc>
          <w:tcPr>
            <w:tcW w:w="567" w:type="dxa"/>
            <w:tcBorders>
              <w:left w:val="single" w:sz="4" w:space="0" w:color="auto"/>
            </w:tcBorders>
          </w:tcPr>
          <w:p w:rsidR="00943E87" w:rsidRDefault="00943E87" w:rsidP="006405FE">
            <w:r>
              <w:t>3</w:t>
            </w:r>
          </w:p>
        </w:tc>
        <w:tc>
          <w:tcPr>
            <w:tcW w:w="567" w:type="dxa"/>
            <w:tcBorders>
              <w:right w:val="single" w:sz="4" w:space="0" w:color="auto"/>
            </w:tcBorders>
          </w:tcPr>
          <w:p w:rsidR="00943E87" w:rsidRDefault="00943E87" w:rsidP="006405FE">
            <w:r>
              <w:t>6</w:t>
            </w:r>
          </w:p>
        </w:tc>
        <w:tc>
          <w:tcPr>
            <w:tcW w:w="567" w:type="dxa"/>
            <w:tcBorders>
              <w:left w:val="single" w:sz="4" w:space="0" w:color="auto"/>
              <w:right w:val="single" w:sz="4" w:space="0" w:color="auto"/>
            </w:tcBorders>
          </w:tcPr>
          <w:p w:rsidR="00943E87" w:rsidRDefault="00943E87" w:rsidP="006405FE">
            <w:r>
              <w:t>100</w:t>
            </w:r>
          </w:p>
        </w:tc>
        <w:tc>
          <w:tcPr>
            <w:tcW w:w="709" w:type="dxa"/>
            <w:tcBorders>
              <w:left w:val="single" w:sz="4" w:space="0" w:color="auto"/>
              <w:right w:val="single" w:sz="4" w:space="0" w:color="auto"/>
            </w:tcBorders>
          </w:tcPr>
          <w:p w:rsidR="00943E87" w:rsidRDefault="00943E87" w:rsidP="006405FE">
            <w:r>
              <w:t>100</w:t>
            </w:r>
          </w:p>
        </w:tc>
        <w:tc>
          <w:tcPr>
            <w:tcW w:w="567" w:type="dxa"/>
            <w:tcBorders>
              <w:left w:val="single" w:sz="4" w:space="0" w:color="auto"/>
            </w:tcBorders>
          </w:tcPr>
          <w:p w:rsidR="00943E87" w:rsidRDefault="00943E87" w:rsidP="006405FE">
            <w:r>
              <w:t>4</w:t>
            </w:r>
          </w:p>
        </w:tc>
        <w:tc>
          <w:tcPr>
            <w:tcW w:w="567" w:type="dxa"/>
            <w:tcBorders>
              <w:right w:val="single" w:sz="4" w:space="0" w:color="auto"/>
            </w:tcBorders>
          </w:tcPr>
          <w:p w:rsidR="00943E87" w:rsidRDefault="00943E87" w:rsidP="006405FE">
            <w:r>
              <w:t>-</w:t>
            </w:r>
          </w:p>
        </w:tc>
        <w:tc>
          <w:tcPr>
            <w:tcW w:w="708"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567" w:type="dxa"/>
            <w:tcBorders>
              <w:left w:val="single" w:sz="4" w:space="0" w:color="auto"/>
            </w:tcBorders>
          </w:tcPr>
          <w:p w:rsidR="00943E87" w:rsidRDefault="00943E87" w:rsidP="006405FE">
            <w:r>
              <w:t>-</w:t>
            </w:r>
          </w:p>
        </w:tc>
        <w:tc>
          <w:tcPr>
            <w:tcW w:w="567" w:type="dxa"/>
            <w:tcBorders>
              <w:left w:val="single" w:sz="4" w:space="0" w:color="auto"/>
              <w:right w:val="single" w:sz="4" w:space="0" w:color="auto"/>
            </w:tcBorders>
          </w:tcPr>
          <w:p w:rsidR="00943E87" w:rsidRDefault="00943E87" w:rsidP="006405FE">
            <w:r>
              <w:t>5</w:t>
            </w:r>
          </w:p>
        </w:tc>
        <w:tc>
          <w:tcPr>
            <w:tcW w:w="709" w:type="dxa"/>
            <w:tcBorders>
              <w:left w:val="single" w:sz="4" w:space="0" w:color="auto"/>
              <w:right w:val="single" w:sz="4" w:space="0" w:color="auto"/>
            </w:tcBorders>
          </w:tcPr>
          <w:p w:rsidR="00943E87" w:rsidRDefault="00943E87" w:rsidP="006405FE">
            <w:r>
              <w:t>100</w:t>
            </w:r>
          </w:p>
        </w:tc>
        <w:tc>
          <w:tcPr>
            <w:tcW w:w="709" w:type="dxa"/>
            <w:tcBorders>
              <w:left w:val="single" w:sz="4" w:space="0" w:color="auto"/>
              <w:right w:val="single" w:sz="4" w:space="0" w:color="auto"/>
            </w:tcBorders>
          </w:tcPr>
          <w:p w:rsidR="00943E87" w:rsidRDefault="00943E87" w:rsidP="006405FE">
            <w:r>
              <w:t>0</w:t>
            </w:r>
          </w:p>
        </w:tc>
        <w:tc>
          <w:tcPr>
            <w:tcW w:w="567" w:type="dxa"/>
            <w:tcBorders>
              <w:left w:val="single" w:sz="4" w:space="0" w:color="auto"/>
            </w:tcBorders>
          </w:tcPr>
          <w:p w:rsidR="00943E87" w:rsidRDefault="00943E87" w:rsidP="006405FE">
            <w:r>
              <w:t>3</w:t>
            </w:r>
          </w:p>
        </w:tc>
      </w:tr>
      <w:tr w:rsidR="00943E87" w:rsidTr="006405FE">
        <w:tc>
          <w:tcPr>
            <w:tcW w:w="567" w:type="dxa"/>
          </w:tcPr>
          <w:p w:rsidR="00943E87" w:rsidRDefault="00943E87" w:rsidP="006405FE">
            <w:r>
              <w:t>3</w:t>
            </w:r>
          </w:p>
        </w:tc>
        <w:tc>
          <w:tcPr>
            <w:tcW w:w="2552" w:type="dxa"/>
          </w:tcPr>
          <w:p w:rsidR="00943E87" w:rsidRDefault="00943E87" w:rsidP="006405FE"/>
          <w:p w:rsidR="00943E87" w:rsidRDefault="00943E87" w:rsidP="006405FE">
            <w:r>
              <w:t>Физика</w:t>
            </w:r>
          </w:p>
        </w:tc>
        <w:tc>
          <w:tcPr>
            <w:tcW w:w="709" w:type="dxa"/>
            <w:tcBorders>
              <w:right w:val="single" w:sz="4" w:space="0" w:color="auto"/>
            </w:tcBorders>
          </w:tcPr>
          <w:p w:rsidR="00943E87" w:rsidRDefault="00943E87" w:rsidP="006405FE">
            <w:r>
              <w:t>1</w:t>
            </w:r>
          </w:p>
        </w:tc>
        <w:tc>
          <w:tcPr>
            <w:tcW w:w="709" w:type="dxa"/>
            <w:tcBorders>
              <w:left w:val="single" w:sz="4" w:space="0" w:color="auto"/>
              <w:right w:val="single" w:sz="4" w:space="0" w:color="auto"/>
            </w:tcBorders>
          </w:tcPr>
          <w:p w:rsidR="00943E87" w:rsidRDefault="00943E87" w:rsidP="006405FE">
            <w:r>
              <w:t>100</w:t>
            </w:r>
          </w:p>
        </w:tc>
        <w:tc>
          <w:tcPr>
            <w:tcW w:w="709" w:type="dxa"/>
            <w:tcBorders>
              <w:left w:val="single" w:sz="4" w:space="0" w:color="auto"/>
              <w:right w:val="single" w:sz="4" w:space="0" w:color="auto"/>
            </w:tcBorders>
          </w:tcPr>
          <w:p w:rsidR="00943E87" w:rsidRDefault="00943E87" w:rsidP="006405FE">
            <w:r>
              <w:t>0</w:t>
            </w:r>
          </w:p>
        </w:tc>
        <w:tc>
          <w:tcPr>
            <w:tcW w:w="567" w:type="dxa"/>
            <w:tcBorders>
              <w:left w:val="single" w:sz="4" w:space="0" w:color="auto"/>
            </w:tcBorders>
          </w:tcPr>
          <w:p w:rsidR="00943E87" w:rsidRDefault="00943E87" w:rsidP="006405FE">
            <w:r>
              <w:t>3</w:t>
            </w:r>
          </w:p>
        </w:tc>
        <w:tc>
          <w:tcPr>
            <w:tcW w:w="567" w:type="dxa"/>
            <w:tcBorders>
              <w:right w:val="single" w:sz="4" w:space="0" w:color="auto"/>
            </w:tcBorders>
          </w:tcPr>
          <w:p w:rsidR="00943E87" w:rsidRDefault="00943E87" w:rsidP="006405FE">
            <w:r>
              <w:t>-</w:t>
            </w:r>
          </w:p>
        </w:tc>
        <w:tc>
          <w:tcPr>
            <w:tcW w:w="567" w:type="dxa"/>
            <w:tcBorders>
              <w:left w:val="single" w:sz="4" w:space="0" w:color="auto"/>
              <w:right w:val="single" w:sz="4" w:space="0" w:color="auto"/>
            </w:tcBorders>
          </w:tcPr>
          <w:p w:rsidR="00943E87" w:rsidRDefault="00943E87" w:rsidP="006405FE">
            <w:r>
              <w:t>-</w:t>
            </w:r>
          </w:p>
        </w:tc>
        <w:tc>
          <w:tcPr>
            <w:tcW w:w="708" w:type="dxa"/>
            <w:tcBorders>
              <w:left w:val="single" w:sz="4" w:space="0" w:color="auto"/>
              <w:right w:val="single" w:sz="4" w:space="0" w:color="auto"/>
            </w:tcBorders>
          </w:tcPr>
          <w:p w:rsidR="00943E87" w:rsidRDefault="00943E87" w:rsidP="006405FE">
            <w:r>
              <w:t>-</w:t>
            </w:r>
          </w:p>
        </w:tc>
        <w:tc>
          <w:tcPr>
            <w:tcW w:w="567" w:type="dxa"/>
            <w:tcBorders>
              <w:left w:val="single" w:sz="4" w:space="0" w:color="auto"/>
            </w:tcBorders>
          </w:tcPr>
          <w:p w:rsidR="00943E87" w:rsidRDefault="00943E87" w:rsidP="006405FE">
            <w:r>
              <w:t>-</w:t>
            </w:r>
          </w:p>
        </w:tc>
        <w:tc>
          <w:tcPr>
            <w:tcW w:w="567" w:type="dxa"/>
            <w:tcBorders>
              <w:right w:val="single" w:sz="4" w:space="0" w:color="auto"/>
            </w:tcBorders>
          </w:tcPr>
          <w:p w:rsidR="00943E87" w:rsidRDefault="00943E87" w:rsidP="006405FE">
            <w:r>
              <w:t>-</w:t>
            </w:r>
          </w:p>
        </w:tc>
        <w:tc>
          <w:tcPr>
            <w:tcW w:w="567"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567" w:type="dxa"/>
            <w:tcBorders>
              <w:left w:val="single" w:sz="4" w:space="0" w:color="auto"/>
            </w:tcBorders>
          </w:tcPr>
          <w:p w:rsidR="00943E87" w:rsidRDefault="00943E87" w:rsidP="006405FE">
            <w:r>
              <w:t>-</w:t>
            </w:r>
          </w:p>
        </w:tc>
        <w:tc>
          <w:tcPr>
            <w:tcW w:w="567" w:type="dxa"/>
            <w:tcBorders>
              <w:right w:val="single" w:sz="4" w:space="0" w:color="auto"/>
            </w:tcBorders>
          </w:tcPr>
          <w:p w:rsidR="00943E87" w:rsidRDefault="00943E87" w:rsidP="006405FE">
            <w:r>
              <w:t>-</w:t>
            </w:r>
          </w:p>
        </w:tc>
        <w:tc>
          <w:tcPr>
            <w:tcW w:w="708"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567" w:type="dxa"/>
            <w:tcBorders>
              <w:left w:val="single" w:sz="4" w:space="0" w:color="auto"/>
            </w:tcBorders>
          </w:tcPr>
          <w:p w:rsidR="00943E87" w:rsidRDefault="00943E87" w:rsidP="006405FE">
            <w:r>
              <w:t>-</w:t>
            </w:r>
          </w:p>
        </w:tc>
        <w:tc>
          <w:tcPr>
            <w:tcW w:w="567"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567" w:type="dxa"/>
            <w:tcBorders>
              <w:left w:val="single" w:sz="4" w:space="0" w:color="auto"/>
            </w:tcBorders>
          </w:tcPr>
          <w:p w:rsidR="00943E87" w:rsidRDefault="00943E87" w:rsidP="006405FE">
            <w:r>
              <w:t>-</w:t>
            </w:r>
          </w:p>
        </w:tc>
      </w:tr>
      <w:tr w:rsidR="00943E87" w:rsidTr="006405FE">
        <w:tc>
          <w:tcPr>
            <w:tcW w:w="567" w:type="dxa"/>
          </w:tcPr>
          <w:p w:rsidR="00943E87" w:rsidRDefault="00943E87" w:rsidP="006405FE">
            <w:r>
              <w:t>4</w:t>
            </w:r>
          </w:p>
        </w:tc>
        <w:tc>
          <w:tcPr>
            <w:tcW w:w="2552" w:type="dxa"/>
          </w:tcPr>
          <w:p w:rsidR="00943E87" w:rsidRDefault="00943E87" w:rsidP="006405FE"/>
          <w:p w:rsidR="00943E87" w:rsidRDefault="00943E87" w:rsidP="006405FE">
            <w:r>
              <w:t>Химия</w:t>
            </w:r>
          </w:p>
        </w:tc>
        <w:tc>
          <w:tcPr>
            <w:tcW w:w="709" w:type="dxa"/>
            <w:tcBorders>
              <w:right w:val="single" w:sz="4" w:space="0" w:color="auto"/>
            </w:tcBorders>
          </w:tcPr>
          <w:p w:rsidR="00943E87" w:rsidRDefault="00943E87" w:rsidP="006405FE">
            <w:r>
              <w:t>1</w:t>
            </w:r>
          </w:p>
        </w:tc>
        <w:tc>
          <w:tcPr>
            <w:tcW w:w="709" w:type="dxa"/>
            <w:tcBorders>
              <w:left w:val="single" w:sz="4" w:space="0" w:color="auto"/>
              <w:right w:val="single" w:sz="4" w:space="0" w:color="auto"/>
            </w:tcBorders>
          </w:tcPr>
          <w:p w:rsidR="00943E87" w:rsidRDefault="00943E87" w:rsidP="006405FE">
            <w:r>
              <w:t>100</w:t>
            </w:r>
          </w:p>
        </w:tc>
        <w:tc>
          <w:tcPr>
            <w:tcW w:w="709" w:type="dxa"/>
            <w:tcBorders>
              <w:left w:val="single" w:sz="4" w:space="0" w:color="auto"/>
              <w:right w:val="single" w:sz="4" w:space="0" w:color="auto"/>
            </w:tcBorders>
          </w:tcPr>
          <w:p w:rsidR="00943E87" w:rsidRDefault="00943E87" w:rsidP="006405FE">
            <w:r>
              <w:t>0</w:t>
            </w:r>
          </w:p>
        </w:tc>
        <w:tc>
          <w:tcPr>
            <w:tcW w:w="567" w:type="dxa"/>
            <w:tcBorders>
              <w:left w:val="single" w:sz="4" w:space="0" w:color="auto"/>
            </w:tcBorders>
          </w:tcPr>
          <w:p w:rsidR="00943E87" w:rsidRDefault="00943E87" w:rsidP="006405FE">
            <w:r>
              <w:t>3</w:t>
            </w:r>
          </w:p>
        </w:tc>
        <w:tc>
          <w:tcPr>
            <w:tcW w:w="567" w:type="dxa"/>
            <w:tcBorders>
              <w:right w:val="single" w:sz="4" w:space="0" w:color="auto"/>
            </w:tcBorders>
          </w:tcPr>
          <w:p w:rsidR="00943E87" w:rsidRDefault="00943E87" w:rsidP="006405FE">
            <w:r>
              <w:t>1</w:t>
            </w:r>
          </w:p>
        </w:tc>
        <w:tc>
          <w:tcPr>
            <w:tcW w:w="567" w:type="dxa"/>
            <w:tcBorders>
              <w:left w:val="single" w:sz="4" w:space="0" w:color="auto"/>
              <w:right w:val="single" w:sz="4" w:space="0" w:color="auto"/>
            </w:tcBorders>
          </w:tcPr>
          <w:p w:rsidR="00943E87" w:rsidRDefault="00943E87" w:rsidP="006405FE">
            <w:r>
              <w:t>100</w:t>
            </w:r>
          </w:p>
        </w:tc>
        <w:tc>
          <w:tcPr>
            <w:tcW w:w="708" w:type="dxa"/>
            <w:tcBorders>
              <w:left w:val="single" w:sz="4" w:space="0" w:color="auto"/>
              <w:right w:val="single" w:sz="4" w:space="0" w:color="auto"/>
            </w:tcBorders>
          </w:tcPr>
          <w:p w:rsidR="00943E87" w:rsidRDefault="00943E87" w:rsidP="006405FE">
            <w:r>
              <w:t>0</w:t>
            </w:r>
          </w:p>
        </w:tc>
        <w:tc>
          <w:tcPr>
            <w:tcW w:w="567" w:type="dxa"/>
            <w:tcBorders>
              <w:left w:val="single" w:sz="4" w:space="0" w:color="auto"/>
            </w:tcBorders>
          </w:tcPr>
          <w:p w:rsidR="00943E87" w:rsidRDefault="00943E87" w:rsidP="006405FE">
            <w:r>
              <w:t>3</w:t>
            </w:r>
          </w:p>
        </w:tc>
        <w:tc>
          <w:tcPr>
            <w:tcW w:w="567" w:type="dxa"/>
            <w:tcBorders>
              <w:right w:val="single" w:sz="4" w:space="0" w:color="auto"/>
            </w:tcBorders>
          </w:tcPr>
          <w:p w:rsidR="00943E87" w:rsidRDefault="00943E87" w:rsidP="006405FE">
            <w:r>
              <w:t>2</w:t>
            </w:r>
          </w:p>
        </w:tc>
        <w:tc>
          <w:tcPr>
            <w:tcW w:w="567" w:type="dxa"/>
            <w:tcBorders>
              <w:left w:val="single" w:sz="4" w:space="0" w:color="auto"/>
              <w:right w:val="single" w:sz="4" w:space="0" w:color="auto"/>
            </w:tcBorders>
          </w:tcPr>
          <w:p w:rsidR="00943E87" w:rsidRDefault="00943E87" w:rsidP="006405FE">
            <w:r>
              <w:t>100</w:t>
            </w:r>
          </w:p>
        </w:tc>
        <w:tc>
          <w:tcPr>
            <w:tcW w:w="709" w:type="dxa"/>
            <w:tcBorders>
              <w:left w:val="single" w:sz="4" w:space="0" w:color="auto"/>
              <w:right w:val="single" w:sz="4" w:space="0" w:color="auto"/>
            </w:tcBorders>
          </w:tcPr>
          <w:p w:rsidR="00943E87" w:rsidRDefault="00943E87" w:rsidP="006405FE">
            <w:r>
              <w:t>0</w:t>
            </w:r>
          </w:p>
        </w:tc>
        <w:tc>
          <w:tcPr>
            <w:tcW w:w="567" w:type="dxa"/>
            <w:tcBorders>
              <w:left w:val="single" w:sz="4" w:space="0" w:color="auto"/>
            </w:tcBorders>
          </w:tcPr>
          <w:p w:rsidR="00943E87" w:rsidRDefault="00943E87" w:rsidP="006405FE">
            <w:r>
              <w:t>3</w:t>
            </w:r>
          </w:p>
        </w:tc>
        <w:tc>
          <w:tcPr>
            <w:tcW w:w="567" w:type="dxa"/>
            <w:tcBorders>
              <w:right w:val="single" w:sz="4" w:space="0" w:color="auto"/>
            </w:tcBorders>
          </w:tcPr>
          <w:p w:rsidR="00943E87" w:rsidRDefault="00943E87" w:rsidP="006405FE">
            <w:r>
              <w:t>-</w:t>
            </w:r>
          </w:p>
        </w:tc>
        <w:tc>
          <w:tcPr>
            <w:tcW w:w="708"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567" w:type="dxa"/>
            <w:tcBorders>
              <w:left w:val="single" w:sz="4" w:space="0" w:color="auto"/>
            </w:tcBorders>
          </w:tcPr>
          <w:p w:rsidR="00943E87" w:rsidRDefault="00943E87" w:rsidP="006405FE">
            <w:r>
              <w:t>-</w:t>
            </w:r>
          </w:p>
        </w:tc>
        <w:tc>
          <w:tcPr>
            <w:tcW w:w="567" w:type="dxa"/>
            <w:tcBorders>
              <w:left w:val="single" w:sz="4" w:space="0" w:color="auto"/>
              <w:right w:val="single" w:sz="4" w:space="0" w:color="auto"/>
            </w:tcBorders>
          </w:tcPr>
          <w:p w:rsidR="00943E87" w:rsidRDefault="00943E87" w:rsidP="006405FE">
            <w:pPr>
              <w:tabs>
                <w:tab w:val="left" w:pos="2301"/>
              </w:tabs>
            </w:pPr>
            <w:r>
              <w:t>-</w:t>
            </w:r>
          </w:p>
        </w:tc>
        <w:tc>
          <w:tcPr>
            <w:tcW w:w="709" w:type="dxa"/>
            <w:tcBorders>
              <w:left w:val="single" w:sz="4" w:space="0" w:color="auto"/>
              <w:right w:val="single" w:sz="4" w:space="0" w:color="auto"/>
            </w:tcBorders>
          </w:tcPr>
          <w:p w:rsidR="00943E87" w:rsidRDefault="00943E87" w:rsidP="006405FE">
            <w:pPr>
              <w:tabs>
                <w:tab w:val="left" w:pos="2301"/>
              </w:tabs>
            </w:pPr>
            <w:r>
              <w:t>-</w:t>
            </w:r>
          </w:p>
        </w:tc>
        <w:tc>
          <w:tcPr>
            <w:tcW w:w="709" w:type="dxa"/>
            <w:tcBorders>
              <w:left w:val="single" w:sz="4" w:space="0" w:color="auto"/>
              <w:right w:val="single" w:sz="4" w:space="0" w:color="auto"/>
            </w:tcBorders>
          </w:tcPr>
          <w:p w:rsidR="00943E87" w:rsidRDefault="00943E87" w:rsidP="006405FE">
            <w:pPr>
              <w:tabs>
                <w:tab w:val="left" w:pos="2301"/>
              </w:tabs>
            </w:pPr>
            <w:r>
              <w:t>-</w:t>
            </w:r>
          </w:p>
        </w:tc>
        <w:tc>
          <w:tcPr>
            <w:tcW w:w="567" w:type="dxa"/>
            <w:tcBorders>
              <w:left w:val="single" w:sz="4" w:space="0" w:color="auto"/>
            </w:tcBorders>
          </w:tcPr>
          <w:p w:rsidR="00943E87" w:rsidRDefault="00943E87" w:rsidP="006405FE">
            <w:pPr>
              <w:tabs>
                <w:tab w:val="left" w:pos="2301"/>
              </w:tabs>
            </w:pPr>
            <w:r>
              <w:t>-</w:t>
            </w:r>
          </w:p>
        </w:tc>
      </w:tr>
      <w:tr w:rsidR="00943E87" w:rsidTr="006405FE">
        <w:tc>
          <w:tcPr>
            <w:tcW w:w="567" w:type="dxa"/>
          </w:tcPr>
          <w:p w:rsidR="00943E87" w:rsidRDefault="00943E87" w:rsidP="006405FE">
            <w:r>
              <w:t>5</w:t>
            </w:r>
          </w:p>
        </w:tc>
        <w:tc>
          <w:tcPr>
            <w:tcW w:w="2552" w:type="dxa"/>
          </w:tcPr>
          <w:p w:rsidR="00943E87" w:rsidRDefault="00943E87" w:rsidP="006405FE"/>
          <w:p w:rsidR="00943E87" w:rsidRDefault="00943E87" w:rsidP="006405FE">
            <w:r>
              <w:t>Биология</w:t>
            </w:r>
          </w:p>
        </w:tc>
        <w:tc>
          <w:tcPr>
            <w:tcW w:w="709" w:type="dxa"/>
            <w:tcBorders>
              <w:right w:val="single" w:sz="4" w:space="0" w:color="auto"/>
            </w:tcBorders>
          </w:tcPr>
          <w:p w:rsidR="00943E87" w:rsidRDefault="00943E87" w:rsidP="006405FE">
            <w:r>
              <w:t>6</w:t>
            </w:r>
          </w:p>
        </w:tc>
        <w:tc>
          <w:tcPr>
            <w:tcW w:w="709" w:type="dxa"/>
            <w:tcBorders>
              <w:left w:val="single" w:sz="4" w:space="0" w:color="auto"/>
              <w:right w:val="single" w:sz="4" w:space="0" w:color="auto"/>
            </w:tcBorders>
          </w:tcPr>
          <w:p w:rsidR="00943E87" w:rsidRDefault="00943E87" w:rsidP="006405FE">
            <w:r>
              <w:t>100</w:t>
            </w:r>
          </w:p>
        </w:tc>
        <w:tc>
          <w:tcPr>
            <w:tcW w:w="709" w:type="dxa"/>
            <w:tcBorders>
              <w:left w:val="single" w:sz="4" w:space="0" w:color="auto"/>
              <w:right w:val="single" w:sz="4" w:space="0" w:color="auto"/>
            </w:tcBorders>
          </w:tcPr>
          <w:p w:rsidR="00943E87" w:rsidRDefault="00943E87" w:rsidP="006405FE">
            <w:r>
              <w:t>17</w:t>
            </w:r>
          </w:p>
        </w:tc>
        <w:tc>
          <w:tcPr>
            <w:tcW w:w="567" w:type="dxa"/>
            <w:tcBorders>
              <w:left w:val="single" w:sz="4" w:space="0" w:color="auto"/>
            </w:tcBorders>
          </w:tcPr>
          <w:p w:rsidR="00943E87" w:rsidRDefault="00943E87" w:rsidP="006405FE">
            <w:r>
              <w:t>3,2</w:t>
            </w:r>
          </w:p>
        </w:tc>
        <w:tc>
          <w:tcPr>
            <w:tcW w:w="567" w:type="dxa"/>
            <w:tcBorders>
              <w:right w:val="single" w:sz="4" w:space="0" w:color="auto"/>
            </w:tcBorders>
          </w:tcPr>
          <w:p w:rsidR="00943E87" w:rsidRDefault="00943E87" w:rsidP="006405FE">
            <w:r>
              <w:t>7</w:t>
            </w:r>
          </w:p>
        </w:tc>
        <w:tc>
          <w:tcPr>
            <w:tcW w:w="567" w:type="dxa"/>
            <w:tcBorders>
              <w:left w:val="single" w:sz="4" w:space="0" w:color="auto"/>
              <w:right w:val="single" w:sz="4" w:space="0" w:color="auto"/>
            </w:tcBorders>
          </w:tcPr>
          <w:p w:rsidR="00943E87" w:rsidRDefault="00943E87" w:rsidP="006405FE">
            <w:r>
              <w:t>100</w:t>
            </w:r>
          </w:p>
        </w:tc>
        <w:tc>
          <w:tcPr>
            <w:tcW w:w="708" w:type="dxa"/>
            <w:tcBorders>
              <w:left w:val="single" w:sz="4" w:space="0" w:color="auto"/>
              <w:right w:val="single" w:sz="4" w:space="0" w:color="auto"/>
            </w:tcBorders>
          </w:tcPr>
          <w:p w:rsidR="00943E87" w:rsidRDefault="00943E87" w:rsidP="006405FE">
            <w:r>
              <w:t>43</w:t>
            </w:r>
          </w:p>
        </w:tc>
        <w:tc>
          <w:tcPr>
            <w:tcW w:w="567" w:type="dxa"/>
            <w:tcBorders>
              <w:left w:val="single" w:sz="4" w:space="0" w:color="auto"/>
            </w:tcBorders>
          </w:tcPr>
          <w:p w:rsidR="00943E87" w:rsidRDefault="00943E87" w:rsidP="006405FE">
            <w:r>
              <w:t>3,4</w:t>
            </w:r>
          </w:p>
        </w:tc>
        <w:tc>
          <w:tcPr>
            <w:tcW w:w="567" w:type="dxa"/>
            <w:tcBorders>
              <w:right w:val="single" w:sz="4" w:space="0" w:color="auto"/>
            </w:tcBorders>
          </w:tcPr>
          <w:p w:rsidR="00943E87" w:rsidRDefault="00943E87" w:rsidP="006405FE">
            <w:r>
              <w:t>4</w:t>
            </w:r>
          </w:p>
        </w:tc>
        <w:tc>
          <w:tcPr>
            <w:tcW w:w="567" w:type="dxa"/>
            <w:tcBorders>
              <w:left w:val="single" w:sz="4" w:space="0" w:color="auto"/>
              <w:right w:val="single" w:sz="4" w:space="0" w:color="auto"/>
            </w:tcBorders>
          </w:tcPr>
          <w:p w:rsidR="00943E87" w:rsidRDefault="00943E87" w:rsidP="006405FE">
            <w:r>
              <w:t>100</w:t>
            </w:r>
          </w:p>
        </w:tc>
        <w:tc>
          <w:tcPr>
            <w:tcW w:w="709" w:type="dxa"/>
            <w:tcBorders>
              <w:left w:val="single" w:sz="4" w:space="0" w:color="auto"/>
              <w:right w:val="single" w:sz="4" w:space="0" w:color="auto"/>
            </w:tcBorders>
          </w:tcPr>
          <w:p w:rsidR="00943E87" w:rsidRDefault="00943E87" w:rsidP="006405FE">
            <w:r>
              <w:t>40</w:t>
            </w:r>
          </w:p>
        </w:tc>
        <w:tc>
          <w:tcPr>
            <w:tcW w:w="567" w:type="dxa"/>
            <w:tcBorders>
              <w:left w:val="single" w:sz="4" w:space="0" w:color="auto"/>
            </w:tcBorders>
          </w:tcPr>
          <w:p w:rsidR="00943E87" w:rsidRDefault="00943E87" w:rsidP="006405FE">
            <w:r>
              <w:t>3,4</w:t>
            </w:r>
          </w:p>
        </w:tc>
        <w:tc>
          <w:tcPr>
            <w:tcW w:w="567" w:type="dxa"/>
            <w:tcBorders>
              <w:right w:val="single" w:sz="4" w:space="0" w:color="auto"/>
            </w:tcBorders>
          </w:tcPr>
          <w:p w:rsidR="00943E87" w:rsidRDefault="00943E87" w:rsidP="006405FE">
            <w:r>
              <w:t>-</w:t>
            </w:r>
          </w:p>
        </w:tc>
        <w:tc>
          <w:tcPr>
            <w:tcW w:w="708"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567" w:type="dxa"/>
            <w:tcBorders>
              <w:left w:val="single" w:sz="4" w:space="0" w:color="auto"/>
            </w:tcBorders>
          </w:tcPr>
          <w:p w:rsidR="00943E87" w:rsidRDefault="00943E87" w:rsidP="006405FE">
            <w:r>
              <w:t>-</w:t>
            </w:r>
          </w:p>
        </w:tc>
        <w:tc>
          <w:tcPr>
            <w:tcW w:w="567"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567" w:type="dxa"/>
            <w:tcBorders>
              <w:left w:val="single" w:sz="4" w:space="0" w:color="auto"/>
            </w:tcBorders>
          </w:tcPr>
          <w:p w:rsidR="00943E87" w:rsidRDefault="00943E87" w:rsidP="006405FE">
            <w:r>
              <w:t>-</w:t>
            </w:r>
          </w:p>
        </w:tc>
      </w:tr>
      <w:tr w:rsidR="00943E87" w:rsidTr="006405FE">
        <w:tc>
          <w:tcPr>
            <w:tcW w:w="567" w:type="dxa"/>
          </w:tcPr>
          <w:p w:rsidR="00943E87" w:rsidRDefault="00943E87" w:rsidP="006405FE">
            <w:r>
              <w:t>6</w:t>
            </w:r>
          </w:p>
        </w:tc>
        <w:tc>
          <w:tcPr>
            <w:tcW w:w="2552" w:type="dxa"/>
          </w:tcPr>
          <w:p w:rsidR="00943E87" w:rsidRDefault="00943E87" w:rsidP="006405FE"/>
          <w:p w:rsidR="00943E87" w:rsidRDefault="00943E87" w:rsidP="006405FE">
            <w:r>
              <w:t>История</w:t>
            </w:r>
          </w:p>
        </w:tc>
        <w:tc>
          <w:tcPr>
            <w:tcW w:w="709" w:type="dxa"/>
            <w:tcBorders>
              <w:right w:val="single" w:sz="4" w:space="0" w:color="auto"/>
            </w:tcBorders>
          </w:tcPr>
          <w:p w:rsidR="00943E87" w:rsidRDefault="00943E87" w:rsidP="006405FE">
            <w:r>
              <w:t>1</w:t>
            </w:r>
          </w:p>
        </w:tc>
        <w:tc>
          <w:tcPr>
            <w:tcW w:w="709" w:type="dxa"/>
            <w:tcBorders>
              <w:left w:val="single" w:sz="4" w:space="0" w:color="auto"/>
              <w:right w:val="single" w:sz="4" w:space="0" w:color="auto"/>
            </w:tcBorders>
          </w:tcPr>
          <w:p w:rsidR="00943E87" w:rsidRDefault="00943E87" w:rsidP="006405FE">
            <w:r>
              <w:t>100</w:t>
            </w:r>
          </w:p>
        </w:tc>
        <w:tc>
          <w:tcPr>
            <w:tcW w:w="709" w:type="dxa"/>
            <w:tcBorders>
              <w:left w:val="single" w:sz="4" w:space="0" w:color="auto"/>
              <w:right w:val="single" w:sz="4" w:space="0" w:color="auto"/>
            </w:tcBorders>
          </w:tcPr>
          <w:p w:rsidR="00943E87" w:rsidRDefault="00943E87" w:rsidP="006405FE">
            <w:r>
              <w:t>0</w:t>
            </w:r>
          </w:p>
        </w:tc>
        <w:tc>
          <w:tcPr>
            <w:tcW w:w="567" w:type="dxa"/>
            <w:tcBorders>
              <w:left w:val="single" w:sz="4" w:space="0" w:color="auto"/>
            </w:tcBorders>
          </w:tcPr>
          <w:p w:rsidR="00943E87" w:rsidRDefault="00943E87" w:rsidP="006405FE">
            <w:r>
              <w:t>3</w:t>
            </w:r>
          </w:p>
        </w:tc>
        <w:tc>
          <w:tcPr>
            <w:tcW w:w="567" w:type="dxa"/>
            <w:tcBorders>
              <w:right w:val="single" w:sz="4" w:space="0" w:color="auto"/>
            </w:tcBorders>
          </w:tcPr>
          <w:p w:rsidR="00943E87" w:rsidRDefault="00943E87" w:rsidP="006405FE">
            <w:r>
              <w:t>1</w:t>
            </w:r>
          </w:p>
        </w:tc>
        <w:tc>
          <w:tcPr>
            <w:tcW w:w="567" w:type="dxa"/>
            <w:tcBorders>
              <w:left w:val="single" w:sz="4" w:space="0" w:color="auto"/>
              <w:right w:val="single" w:sz="4" w:space="0" w:color="auto"/>
            </w:tcBorders>
          </w:tcPr>
          <w:p w:rsidR="00943E87" w:rsidRDefault="00943E87" w:rsidP="006405FE">
            <w:r>
              <w:t>100</w:t>
            </w:r>
          </w:p>
        </w:tc>
        <w:tc>
          <w:tcPr>
            <w:tcW w:w="708" w:type="dxa"/>
            <w:tcBorders>
              <w:left w:val="single" w:sz="4" w:space="0" w:color="auto"/>
              <w:right w:val="single" w:sz="4" w:space="0" w:color="auto"/>
            </w:tcBorders>
          </w:tcPr>
          <w:p w:rsidR="00943E87" w:rsidRDefault="00943E87" w:rsidP="006405FE">
            <w:r>
              <w:t>0</w:t>
            </w:r>
          </w:p>
        </w:tc>
        <w:tc>
          <w:tcPr>
            <w:tcW w:w="567" w:type="dxa"/>
            <w:tcBorders>
              <w:left w:val="single" w:sz="4" w:space="0" w:color="auto"/>
            </w:tcBorders>
          </w:tcPr>
          <w:p w:rsidR="00943E87" w:rsidRDefault="00943E87" w:rsidP="006405FE">
            <w:r>
              <w:t>3</w:t>
            </w:r>
          </w:p>
        </w:tc>
        <w:tc>
          <w:tcPr>
            <w:tcW w:w="567" w:type="dxa"/>
            <w:tcBorders>
              <w:right w:val="single" w:sz="4" w:space="0" w:color="auto"/>
            </w:tcBorders>
          </w:tcPr>
          <w:p w:rsidR="00943E87" w:rsidRDefault="00943E87" w:rsidP="006405FE">
            <w:r>
              <w:t>4</w:t>
            </w:r>
          </w:p>
        </w:tc>
        <w:tc>
          <w:tcPr>
            <w:tcW w:w="567" w:type="dxa"/>
            <w:tcBorders>
              <w:left w:val="single" w:sz="4" w:space="0" w:color="auto"/>
              <w:right w:val="single" w:sz="4" w:space="0" w:color="auto"/>
            </w:tcBorders>
          </w:tcPr>
          <w:p w:rsidR="00943E87" w:rsidRDefault="00943E87" w:rsidP="006405FE">
            <w:r>
              <w:t>100</w:t>
            </w:r>
          </w:p>
        </w:tc>
        <w:tc>
          <w:tcPr>
            <w:tcW w:w="709" w:type="dxa"/>
            <w:tcBorders>
              <w:left w:val="single" w:sz="4" w:space="0" w:color="auto"/>
              <w:right w:val="single" w:sz="4" w:space="0" w:color="auto"/>
            </w:tcBorders>
          </w:tcPr>
          <w:p w:rsidR="00943E87" w:rsidRDefault="00943E87" w:rsidP="006405FE">
            <w:r>
              <w:t>50</w:t>
            </w:r>
          </w:p>
        </w:tc>
        <w:tc>
          <w:tcPr>
            <w:tcW w:w="567" w:type="dxa"/>
            <w:tcBorders>
              <w:left w:val="single" w:sz="4" w:space="0" w:color="auto"/>
            </w:tcBorders>
          </w:tcPr>
          <w:p w:rsidR="00943E87" w:rsidRDefault="00943E87" w:rsidP="006405FE">
            <w:r>
              <w:t>3,5</w:t>
            </w:r>
          </w:p>
        </w:tc>
        <w:tc>
          <w:tcPr>
            <w:tcW w:w="567" w:type="dxa"/>
            <w:tcBorders>
              <w:right w:val="single" w:sz="4" w:space="0" w:color="auto"/>
            </w:tcBorders>
          </w:tcPr>
          <w:p w:rsidR="00943E87" w:rsidRDefault="00943E87" w:rsidP="006405FE">
            <w:r>
              <w:t>-</w:t>
            </w:r>
          </w:p>
        </w:tc>
        <w:tc>
          <w:tcPr>
            <w:tcW w:w="708"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567" w:type="dxa"/>
            <w:tcBorders>
              <w:left w:val="single" w:sz="4" w:space="0" w:color="auto"/>
            </w:tcBorders>
          </w:tcPr>
          <w:p w:rsidR="00943E87" w:rsidRDefault="00943E87" w:rsidP="006405FE">
            <w:r>
              <w:t>-</w:t>
            </w:r>
          </w:p>
        </w:tc>
        <w:tc>
          <w:tcPr>
            <w:tcW w:w="567"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567" w:type="dxa"/>
            <w:tcBorders>
              <w:left w:val="single" w:sz="4" w:space="0" w:color="auto"/>
            </w:tcBorders>
          </w:tcPr>
          <w:p w:rsidR="00943E87" w:rsidRDefault="00943E87" w:rsidP="006405FE">
            <w:r>
              <w:t>-</w:t>
            </w:r>
          </w:p>
        </w:tc>
      </w:tr>
      <w:tr w:rsidR="00943E87" w:rsidTr="006405FE">
        <w:tc>
          <w:tcPr>
            <w:tcW w:w="567" w:type="dxa"/>
          </w:tcPr>
          <w:p w:rsidR="00943E87" w:rsidRDefault="00943E87" w:rsidP="006405FE">
            <w:r>
              <w:t>7</w:t>
            </w:r>
          </w:p>
        </w:tc>
        <w:tc>
          <w:tcPr>
            <w:tcW w:w="2552" w:type="dxa"/>
          </w:tcPr>
          <w:p w:rsidR="00943E87" w:rsidRDefault="00943E87" w:rsidP="006405FE"/>
          <w:p w:rsidR="00943E87" w:rsidRDefault="00943E87" w:rsidP="006405FE">
            <w:r>
              <w:t>География</w:t>
            </w:r>
          </w:p>
        </w:tc>
        <w:tc>
          <w:tcPr>
            <w:tcW w:w="709" w:type="dxa"/>
            <w:tcBorders>
              <w:right w:val="single" w:sz="4" w:space="0" w:color="auto"/>
            </w:tcBorders>
          </w:tcPr>
          <w:p w:rsidR="00943E87" w:rsidRDefault="00943E87" w:rsidP="006405FE">
            <w:r>
              <w:t>1</w:t>
            </w:r>
          </w:p>
        </w:tc>
        <w:tc>
          <w:tcPr>
            <w:tcW w:w="709" w:type="dxa"/>
            <w:tcBorders>
              <w:left w:val="single" w:sz="4" w:space="0" w:color="auto"/>
              <w:right w:val="single" w:sz="4" w:space="0" w:color="auto"/>
            </w:tcBorders>
          </w:tcPr>
          <w:p w:rsidR="00943E87" w:rsidRDefault="00943E87" w:rsidP="006405FE">
            <w:r>
              <w:t>100</w:t>
            </w:r>
          </w:p>
        </w:tc>
        <w:tc>
          <w:tcPr>
            <w:tcW w:w="709" w:type="dxa"/>
            <w:tcBorders>
              <w:left w:val="single" w:sz="4" w:space="0" w:color="auto"/>
              <w:right w:val="single" w:sz="4" w:space="0" w:color="auto"/>
            </w:tcBorders>
          </w:tcPr>
          <w:p w:rsidR="00943E87" w:rsidRDefault="00943E87" w:rsidP="006405FE">
            <w:r>
              <w:t>0</w:t>
            </w:r>
          </w:p>
        </w:tc>
        <w:tc>
          <w:tcPr>
            <w:tcW w:w="567" w:type="dxa"/>
            <w:tcBorders>
              <w:left w:val="single" w:sz="4" w:space="0" w:color="auto"/>
            </w:tcBorders>
          </w:tcPr>
          <w:p w:rsidR="00943E87" w:rsidRDefault="00943E87" w:rsidP="006405FE">
            <w:r>
              <w:t>3</w:t>
            </w:r>
          </w:p>
        </w:tc>
        <w:tc>
          <w:tcPr>
            <w:tcW w:w="567" w:type="dxa"/>
            <w:tcBorders>
              <w:right w:val="single" w:sz="4" w:space="0" w:color="auto"/>
            </w:tcBorders>
          </w:tcPr>
          <w:p w:rsidR="00943E87" w:rsidRDefault="00943E87" w:rsidP="006405FE">
            <w:r>
              <w:t>-</w:t>
            </w:r>
          </w:p>
        </w:tc>
        <w:tc>
          <w:tcPr>
            <w:tcW w:w="567" w:type="dxa"/>
            <w:tcBorders>
              <w:left w:val="single" w:sz="4" w:space="0" w:color="auto"/>
              <w:right w:val="single" w:sz="4" w:space="0" w:color="auto"/>
            </w:tcBorders>
          </w:tcPr>
          <w:p w:rsidR="00943E87" w:rsidRDefault="00943E87" w:rsidP="006405FE">
            <w:r>
              <w:t>-</w:t>
            </w:r>
          </w:p>
        </w:tc>
        <w:tc>
          <w:tcPr>
            <w:tcW w:w="708" w:type="dxa"/>
            <w:tcBorders>
              <w:left w:val="single" w:sz="4" w:space="0" w:color="auto"/>
              <w:right w:val="single" w:sz="4" w:space="0" w:color="auto"/>
            </w:tcBorders>
          </w:tcPr>
          <w:p w:rsidR="00943E87" w:rsidRDefault="00943E87" w:rsidP="006405FE">
            <w:r>
              <w:t>-</w:t>
            </w:r>
          </w:p>
        </w:tc>
        <w:tc>
          <w:tcPr>
            <w:tcW w:w="567" w:type="dxa"/>
            <w:tcBorders>
              <w:left w:val="single" w:sz="4" w:space="0" w:color="auto"/>
            </w:tcBorders>
          </w:tcPr>
          <w:p w:rsidR="00943E87" w:rsidRDefault="00943E87" w:rsidP="006405FE">
            <w:r>
              <w:t>-</w:t>
            </w:r>
          </w:p>
        </w:tc>
        <w:tc>
          <w:tcPr>
            <w:tcW w:w="567" w:type="dxa"/>
            <w:tcBorders>
              <w:right w:val="single" w:sz="4" w:space="0" w:color="auto"/>
            </w:tcBorders>
          </w:tcPr>
          <w:p w:rsidR="00943E87" w:rsidRDefault="00943E87" w:rsidP="006405FE">
            <w:r>
              <w:t>-</w:t>
            </w:r>
          </w:p>
        </w:tc>
        <w:tc>
          <w:tcPr>
            <w:tcW w:w="567"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567" w:type="dxa"/>
            <w:tcBorders>
              <w:left w:val="single" w:sz="4" w:space="0" w:color="auto"/>
            </w:tcBorders>
          </w:tcPr>
          <w:p w:rsidR="00943E87" w:rsidRDefault="00943E87" w:rsidP="006405FE">
            <w:r>
              <w:t>-</w:t>
            </w:r>
          </w:p>
        </w:tc>
        <w:tc>
          <w:tcPr>
            <w:tcW w:w="567" w:type="dxa"/>
            <w:tcBorders>
              <w:right w:val="single" w:sz="4" w:space="0" w:color="auto"/>
            </w:tcBorders>
          </w:tcPr>
          <w:p w:rsidR="00943E87" w:rsidRDefault="00943E87" w:rsidP="006405FE">
            <w:r>
              <w:t>-</w:t>
            </w:r>
          </w:p>
        </w:tc>
        <w:tc>
          <w:tcPr>
            <w:tcW w:w="708"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tc>
        <w:tc>
          <w:tcPr>
            <w:tcW w:w="567" w:type="dxa"/>
            <w:tcBorders>
              <w:left w:val="single" w:sz="4" w:space="0" w:color="auto"/>
            </w:tcBorders>
          </w:tcPr>
          <w:p w:rsidR="00943E87" w:rsidRDefault="00943E87" w:rsidP="006405FE">
            <w:r>
              <w:t>-</w:t>
            </w:r>
          </w:p>
        </w:tc>
        <w:tc>
          <w:tcPr>
            <w:tcW w:w="567"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567" w:type="dxa"/>
            <w:tcBorders>
              <w:left w:val="single" w:sz="4" w:space="0" w:color="auto"/>
            </w:tcBorders>
          </w:tcPr>
          <w:p w:rsidR="00943E87" w:rsidRDefault="00943E87" w:rsidP="006405FE">
            <w:r>
              <w:t>-</w:t>
            </w:r>
          </w:p>
        </w:tc>
      </w:tr>
      <w:tr w:rsidR="00943E87" w:rsidTr="006405FE">
        <w:trPr>
          <w:trHeight w:val="582"/>
        </w:trPr>
        <w:tc>
          <w:tcPr>
            <w:tcW w:w="567" w:type="dxa"/>
          </w:tcPr>
          <w:p w:rsidR="00943E87" w:rsidRDefault="00943E87" w:rsidP="006405FE">
            <w:r>
              <w:t>8</w:t>
            </w:r>
          </w:p>
        </w:tc>
        <w:tc>
          <w:tcPr>
            <w:tcW w:w="2552" w:type="dxa"/>
          </w:tcPr>
          <w:p w:rsidR="00943E87" w:rsidRDefault="00943E87" w:rsidP="006405FE"/>
          <w:p w:rsidR="00943E87" w:rsidRDefault="00943E87" w:rsidP="006405FE">
            <w:r>
              <w:t>Обществознание</w:t>
            </w:r>
          </w:p>
        </w:tc>
        <w:tc>
          <w:tcPr>
            <w:tcW w:w="709" w:type="dxa"/>
            <w:tcBorders>
              <w:right w:val="single" w:sz="4" w:space="0" w:color="auto"/>
            </w:tcBorders>
          </w:tcPr>
          <w:p w:rsidR="00943E87" w:rsidRDefault="00943E87" w:rsidP="006405FE">
            <w:r>
              <w:t>8</w:t>
            </w:r>
          </w:p>
        </w:tc>
        <w:tc>
          <w:tcPr>
            <w:tcW w:w="709" w:type="dxa"/>
            <w:tcBorders>
              <w:left w:val="single" w:sz="4" w:space="0" w:color="auto"/>
              <w:right w:val="single" w:sz="4" w:space="0" w:color="auto"/>
            </w:tcBorders>
          </w:tcPr>
          <w:p w:rsidR="00943E87" w:rsidRDefault="00943E87" w:rsidP="006405FE">
            <w:r>
              <w:t>100</w:t>
            </w:r>
          </w:p>
        </w:tc>
        <w:tc>
          <w:tcPr>
            <w:tcW w:w="709" w:type="dxa"/>
            <w:tcBorders>
              <w:left w:val="single" w:sz="4" w:space="0" w:color="auto"/>
              <w:right w:val="single" w:sz="4" w:space="0" w:color="auto"/>
            </w:tcBorders>
          </w:tcPr>
          <w:p w:rsidR="00943E87" w:rsidRDefault="00943E87" w:rsidP="006405FE">
            <w:r>
              <w:t>0</w:t>
            </w:r>
          </w:p>
        </w:tc>
        <w:tc>
          <w:tcPr>
            <w:tcW w:w="567" w:type="dxa"/>
            <w:tcBorders>
              <w:left w:val="single" w:sz="4" w:space="0" w:color="auto"/>
            </w:tcBorders>
          </w:tcPr>
          <w:p w:rsidR="00943E87" w:rsidRDefault="00943E87" w:rsidP="006405FE">
            <w:r>
              <w:t>3</w:t>
            </w:r>
          </w:p>
        </w:tc>
        <w:tc>
          <w:tcPr>
            <w:tcW w:w="567" w:type="dxa"/>
            <w:tcBorders>
              <w:right w:val="single" w:sz="4" w:space="0" w:color="auto"/>
            </w:tcBorders>
          </w:tcPr>
          <w:p w:rsidR="00943E87" w:rsidRDefault="00943E87" w:rsidP="006405FE">
            <w:r>
              <w:t>7</w:t>
            </w:r>
          </w:p>
        </w:tc>
        <w:tc>
          <w:tcPr>
            <w:tcW w:w="567" w:type="dxa"/>
            <w:tcBorders>
              <w:left w:val="single" w:sz="4" w:space="0" w:color="auto"/>
              <w:right w:val="single" w:sz="4" w:space="0" w:color="auto"/>
            </w:tcBorders>
          </w:tcPr>
          <w:p w:rsidR="00943E87" w:rsidRDefault="00943E87" w:rsidP="006405FE">
            <w:r>
              <w:t>100</w:t>
            </w:r>
          </w:p>
        </w:tc>
        <w:tc>
          <w:tcPr>
            <w:tcW w:w="708" w:type="dxa"/>
            <w:tcBorders>
              <w:left w:val="single" w:sz="4" w:space="0" w:color="auto"/>
              <w:right w:val="single" w:sz="4" w:space="0" w:color="auto"/>
            </w:tcBorders>
          </w:tcPr>
          <w:p w:rsidR="00943E87" w:rsidRDefault="00943E87" w:rsidP="006405FE">
            <w:r>
              <w:t>14,2</w:t>
            </w:r>
          </w:p>
        </w:tc>
        <w:tc>
          <w:tcPr>
            <w:tcW w:w="567" w:type="dxa"/>
            <w:tcBorders>
              <w:left w:val="single" w:sz="4" w:space="0" w:color="auto"/>
            </w:tcBorders>
          </w:tcPr>
          <w:p w:rsidR="00943E87" w:rsidRDefault="00943E87" w:rsidP="006405FE">
            <w:r>
              <w:t>3,1</w:t>
            </w:r>
          </w:p>
        </w:tc>
        <w:tc>
          <w:tcPr>
            <w:tcW w:w="567" w:type="dxa"/>
            <w:tcBorders>
              <w:right w:val="single" w:sz="4" w:space="0" w:color="auto"/>
            </w:tcBorders>
          </w:tcPr>
          <w:p w:rsidR="00943E87" w:rsidRDefault="00943E87" w:rsidP="006405FE">
            <w:r>
              <w:t>1</w:t>
            </w:r>
          </w:p>
        </w:tc>
        <w:tc>
          <w:tcPr>
            <w:tcW w:w="567" w:type="dxa"/>
            <w:tcBorders>
              <w:left w:val="single" w:sz="4" w:space="0" w:color="auto"/>
              <w:right w:val="single" w:sz="4" w:space="0" w:color="auto"/>
            </w:tcBorders>
          </w:tcPr>
          <w:p w:rsidR="00943E87" w:rsidRDefault="00943E87" w:rsidP="006405FE">
            <w:r>
              <w:t>100</w:t>
            </w:r>
          </w:p>
        </w:tc>
        <w:tc>
          <w:tcPr>
            <w:tcW w:w="709" w:type="dxa"/>
            <w:tcBorders>
              <w:left w:val="single" w:sz="4" w:space="0" w:color="auto"/>
              <w:right w:val="single" w:sz="4" w:space="0" w:color="auto"/>
            </w:tcBorders>
          </w:tcPr>
          <w:p w:rsidR="00943E87" w:rsidRDefault="00943E87" w:rsidP="006405FE">
            <w:r>
              <w:t>0</w:t>
            </w:r>
          </w:p>
        </w:tc>
        <w:tc>
          <w:tcPr>
            <w:tcW w:w="567" w:type="dxa"/>
            <w:tcBorders>
              <w:left w:val="single" w:sz="4" w:space="0" w:color="auto"/>
            </w:tcBorders>
          </w:tcPr>
          <w:p w:rsidR="00943E87" w:rsidRDefault="00943E87" w:rsidP="006405FE">
            <w:r>
              <w:t>3</w:t>
            </w:r>
          </w:p>
        </w:tc>
        <w:tc>
          <w:tcPr>
            <w:tcW w:w="567" w:type="dxa"/>
            <w:tcBorders>
              <w:right w:val="single" w:sz="4" w:space="0" w:color="auto"/>
            </w:tcBorders>
          </w:tcPr>
          <w:p w:rsidR="00943E87" w:rsidRDefault="00943E87" w:rsidP="006405FE">
            <w:r>
              <w:t>-</w:t>
            </w:r>
          </w:p>
        </w:tc>
        <w:tc>
          <w:tcPr>
            <w:tcW w:w="708"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567" w:type="dxa"/>
            <w:tcBorders>
              <w:left w:val="single" w:sz="4" w:space="0" w:color="auto"/>
            </w:tcBorders>
          </w:tcPr>
          <w:p w:rsidR="00943E87" w:rsidRDefault="00943E87" w:rsidP="006405FE">
            <w:r>
              <w:t>-</w:t>
            </w:r>
          </w:p>
        </w:tc>
        <w:tc>
          <w:tcPr>
            <w:tcW w:w="567" w:type="dxa"/>
            <w:tcBorders>
              <w:left w:val="single" w:sz="4" w:space="0" w:color="auto"/>
              <w:right w:val="single" w:sz="4" w:space="0" w:color="auto"/>
            </w:tcBorders>
          </w:tcPr>
          <w:p w:rsidR="00943E87" w:rsidRDefault="00943E87" w:rsidP="006405FE"/>
        </w:tc>
        <w:tc>
          <w:tcPr>
            <w:tcW w:w="709" w:type="dxa"/>
            <w:tcBorders>
              <w:left w:val="single" w:sz="4" w:space="0" w:color="auto"/>
              <w:right w:val="single" w:sz="4" w:space="0" w:color="auto"/>
            </w:tcBorders>
          </w:tcPr>
          <w:p w:rsidR="00943E87" w:rsidRDefault="00943E87" w:rsidP="006405FE">
            <w:r>
              <w:t>-</w:t>
            </w:r>
          </w:p>
        </w:tc>
        <w:tc>
          <w:tcPr>
            <w:tcW w:w="709" w:type="dxa"/>
            <w:tcBorders>
              <w:left w:val="single" w:sz="4" w:space="0" w:color="auto"/>
              <w:right w:val="single" w:sz="4" w:space="0" w:color="auto"/>
            </w:tcBorders>
          </w:tcPr>
          <w:p w:rsidR="00943E87" w:rsidRDefault="00943E87" w:rsidP="006405FE">
            <w:r>
              <w:t>-</w:t>
            </w:r>
          </w:p>
        </w:tc>
        <w:tc>
          <w:tcPr>
            <w:tcW w:w="567" w:type="dxa"/>
            <w:tcBorders>
              <w:left w:val="single" w:sz="4" w:space="0" w:color="auto"/>
            </w:tcBorders>
          </w:tcPr>
          <w:p w:rsidR="00943E87" w:rsidRDefault="00943E87" w:rsidP="006405FE">
            <w:r>
              <w:t>-</w:t>
            </w:r>
          </w:p>
        </w:tc>
      </w:tr>
    </w:tbl>
    <w:p w:rsidR="00943E87" w:rsidRDefault="00943E87" w:rsidP="00943E87">
      <w:pPr>
        <w:rPr>
          <w:sz w:val="36"/>
        </w:rPr>
      </w:pPr>
      <w:r w:rsidRPr="00C03732">
        <w:rPr>
          <w:sz w:val="36"/>
        </w:rPr>
        <w:t xml:space="preserve">                                           </w:t>
      </w:r>
    </w:p>
    <w:p w:rsidR="00943E87" w:rsidRDefault="00943E87" w:rsidP="00943E87">
      <w:pPr>
        <w:rPr>
          <w:sz w:val="36"/>
        </w:rPr>
      </w:pPr>
    </w:p>
    <w:p w:rsidR="00943E87" w:rsidRDefault="00943E87" w:rsidP="00943E87">
      <w:pPr>
        <w:rPr>
          <w:sz w:val="36"/>
        </w:rPr>
      </w:pPr>
    </w:p>
    <w:p w:rsidR="00943E87" w:rsidRDefault="00943E87" w:rsidP="00943E87">
      <w:pPr>
        <w:rPr>
          <w:sz w:val="36"/>
        </w:rPr>
      </w:pPr>
    </w:p>
    <w:p w:rsidR="00943E87" w:rsidRPr="00A87465" w:rsidRDefault="00943E87" w:rsidP="00943E87">
      <w:pPr>
        <w:rPr>
          <w:b/>
          <w:sz w:val="36"/>
        </w:rPr>
      </w:pPr>
      <w:r>
        <w:rPr>
          <w:sz w:val="36"/>
        </w:rPr>
        <w:lastRenderedPageBreak/>
        <w:t xml:space="preserve">                                            </w:t>
      </w:r>
      <w:r w:rsidRPr="00C03732">
        <w:rPr>
          <w:b/>
          <w:sz w:val="36"/>
        </w:rPr>
        <w:t>Ди</w:t>
      </w:r>
      <w:r w:rsidR="00C45FC9">
        <w:rPr>
          <w:b/>
          <w:sz w:val="36"/>
        </w:rPr>
        <w:t>агностика  результативности ЕГЭ</w:t>
      </w:r>
      <w:r w:rsidRPr="00C03732">
        <w:rPr>
          <w:b/>
          <w:sz w:val="36"/>
        </w:rPr>
        <w:t xml:space="preserve">   за 5 лет</w:t>
      </w:r>
    </w:p>
    <w:tbl>
      <w:tblPr>
        <w:tblStyle w:val="a4"/>
        <w:tblW w:w="15735" w:type="dxa"/>
        <w:tblInd w:w="-459" w:type="dxa"/>
        <w:tblLayout w:type="fixed"/>
        <w:tblLook w:val="04A0"/>
      </w:tblPr>
      <w:tblGrid>
        <w:gridCol w:w="567"/>
        <w:gridCol w:w="2552"/>
        <w:gridCol w:w="709"/>
        <w:gridCol w:w="709"/>
        <w:gridCol w:w="709"/>
        <w:gridCol w:w="567"/>
        <w:gridCol w:w="567"/>
        <w:gridCol w:w="567"/>
        <w:gridCol w:w="708"/>
        <w:gridCol w:w="567"/>
        <w:gridCol w:w="567"/>
        <w:gridCol w:w="567"/>
        <w:gridCol w:w="709"/>
        <w:gridCol w:w="567"/>
        <w:gridCol w:w="567"/>
        <w:gridCol w:w="708"/>
        <w:gridCol w:w="709"/>
        <w:gridCol w:w="567"/>
        <w:gridCol w:w="567"/>
        <w:gridCol w:w="709"/>
        <w:gridCol w:w="709"/>
        <w:gridCol w:w="567"/>
      </w:tblGrid>
      <w:tr w:rsidR="00943E87" w:rsidTr="006405FE">
        <w:trPr>
          <w:trHeight w:val="77"/>
        </w:trPr>
        <w:tc>
          <w:tcPr>
            <w:tcW w:w="567" w:type="dxa"/>
            <w:vMerge w:val="restart"/>
          </w:tcPr>
          <w:p w:rsidR="00943E87" w:rsidRPr="005D43C2" w:rsidRDefault="00943E87" w:rsidP="006405FE">
            <w:pPr>
              <w:rPr>
                <w:sz w:val="32"/>
              </w:rPr>
            </w:pPr>
          </w:p>
          <w:p w:rsidR="00943E87" w:rsidRPr="005D43C2" w:rsidRDefault="00943E87" w:rsidP="006405FE">
            <w:pPr>
              <w:rPr>
                <w:sz w:val="32"/>
              </w:rPr>
            </w:pPr>
            <w:r w:rsidRPr="005D43C2">
              <w:rPr>
                <w:sz w:val="32"/>
              </w:rPr>
              <w:t>№</w:t>
            </w:r>
          </w:p>
          <w:p w:rsidR="00943E87" w:rsidRPr="005D43C2" w:rsidRDefault="00943E87" w:rsidP="006405FE">
            <w:pPr>
              <w:rPr>
                <w:sz w:val="32"/>
              </w:rPr>
            </w:pPr>
          </w:p>
        </w:tc>
        <w:tc>
          <w:tcPr>
            <w:tcW w:w="2552" w:type="dxa"/>
            <w:vMerge w:val="restart"/>
          </w:tcPr>
          <w:p w:rsidR="00943E87" w:rsidRPr="00825E66" w:rsidRDefault="00943E87" w:rsidP="006405FE">
            <w:pPr>
              <w:rPr>
                <w:b/>
                <w:sz w:val="32"/>
              </w:rPr>
            </w:pPr>
          </w:p>
          <w:p w:rsidR="00943E87" w:rsidRPr="00825E66" w:rsidRDefault="00943E87" w:rsidP="006405FE">
            <w:pPr>
              <w:rPr>
                <w:b/>
                <w:sz w:val="32"/>
              </w:rPr>
            </w:pPr>
            <w:r w:rsidRPr="00825E66">
              <w:rPr>
                <w:b/>
                <w:sz w:val="32"/>
              </w:rPr>
              <w:t>Предметы</w:t>
            </w:r>
          </w:p>
        </w:tc>
        <w:tc>
          <w:tcPr>
            <w:tcW w:w="2694" w:type="dxa"/>
            <w:gridSpan w:val="4"/>
            <w:tcBorders>
              <w:bottom w:val="single" w:sz="4" w:space="0" w:color="auto"/>
            </w:tcBorders>
          </w:tcPr>
          <w:p w:rsidR="00943E87" w:rsidRPr="00825E66" w:rsidRDefault="00943E87" w:rsidP="006405FE">
            <w:pPr>
              <w:rPr>
                <w:b/>
                <w:sz w:val="28"/>
              </w:rPr>
            </w:pPr>
            <w:r w:rsidRPr="00825E66">
              <w:rPr>
                <w:b/>
                <w:sz w:val="28"/>
              </w:rPr>
              <w:t>2016-2017г.</w:t>
            </w:r>
          </w:p>
        </w:tc>
        <w:tc>
          <w:tcPr>
            <w:tcW w:w="2409" w:type="dxa"/>
            <w:gridSpan w:val="4"/>
            <w:tcBorders>
              <w:bottom w:val="single" w:sz="4" w:space="0" w:color="auto"/>
            </w:tcBorders>
          </w:tcPr>
          <w:p w:rsidR="00943E87" w:rsidRPr="00825E66" w:rsidRDefault="00943E87" w:rsidP="006405FE">
            <w:pPr>
              <w:rPr>
                <w:b/>
                <w:sz w:val="28"/>
              </w:rPr>
            </w:pPr>
            <w:r w:rsidRPr="00825E66">
              <w:rPr>
                <w:b/>
                <w:sz w:val="28"/>
              </w:rPr>
              <w:t>2017-2018г.</w:t>
            </w:r>
          </w:p>
        </w:tc>
        <w:tc>
          <w:tcPr>
            <w:tcW w:w="2410" w:type="dxa"/>
            <w:gridSpan w:val="4"/>
            <w:tcBorders>
              <w:bottom w:val="single" w:sz="4" w:space="0" w:color="auto"/>
            </w:tcBorders>
          </w:tcPr>
          <w:p w:rsidR="00943E87" w:rsidRPr="00825E66" w:rsidRDefault="00943E87" w:rsidP="006405FE">
            <w:pPr>
              <w:rPr>
                <w:b/>
                <w:sz w:val="28"/>
              </w:rPr>
            </w:pPr>
            <w:r w:rsidRPr="00825E66">
              <w:rPr>
                <w:b/>
                <w:sz w:val="28"/>
              </w:rPr>
              <w:t>2018-19г.</w:t>
            </w:r>
          </w:p>
        </w:tc>
        <w:tc>
          <w:tcPr>
            <w:tcW w:w="2551" w:type="dxa"/>
            <w:gridSpan w:val="4"/>
            <w:tcBorders>
              <w:bottom w:val="single" w:sz="4" w:space="0" w:color="auto"/>
            </w:tcBorders>
          </w:tcPr>
          <w:p w:rsidR="00943E87" w:rsidRPr="00825E66" w:rsidRDefault="00943E87" w:rsidP="006405FE">
            <w:pPr>
              <w:rPr>
                <w:b/>
                <w:sz w:val="28"/>
              </w:rPr>
            </w:pPr>
            <w:r w:rsidRPr="00825E66">
              <w:rPr>
                <w:b/>
                <w:sz w:val="28"/>
              </w:rPr>
              <w:t>2019-2020г.</w:t>
            </w:r>
          </w:p>
        </w:tc>
        <w:tc>
          <w:tcPr>
            <w:tcW w:w="2552" w:type="dxa"/>
            <w:gridSpan w:val="4"/>
            <w:tcBorders>
              <w:bottom w:val="single" w:sz="4" w:space="0" w:color="auto"/>
            </w:tcBorders>
          </w:tcPr>
          <w:p w:rsidR="00943E87" w:rsidRPr="00825E66" w:rsidRDefault="00943E87" w:rsidP="006405FE">
            <w:pPr>
              <w:rPr>
                <w:b/>
                <w:sz w:val="28"/>
              </w:rPr>
            </w:pPr>
            <w:r w:rsidRPr="00825E66">
              <w:rPr>
                <w:b/>
                <w:sz w:val="28"/>
              </w:rPr>
              <w:t xml:space="preserve">    2020 -2021г.</w:t>
            </w:r>
          </w:p>
        </w:tc>
      </w:tr>
      <w:tr w:rsidR="00943E87" w:rsidTr="006405FE">
        <w:trPr>
          <w:trHeight w:val="452"/>
        </w:trPr>
        <w:tc>
          <w:tcPr>
            <w:tcW w:w="567" w:type="dxa"/>
            <w:vMerge/>
          </w:tcPr>
          <w:p w:rsidR="00943E87" w:rsidRDefault="00943E87" w:rsidP="006405FE"/>
        </w:tc>
        <w:tc>
          <w:tcPr>
            <w:tcW w:w="2552" w:type="dxa"/>
            <w:vMerge/>
          </w:tcPr>
          <w:p w:rsidR="00943E87" w:rsidRPr="00825E66" w:rsidRDefault="00943E87" w:rsidP="006405FE">
            <w:pPr>
              <w:rPr>
                <w:b/>
              </w:rPr>
            </w:pPr>
          </w:p>
        </w:tc>
        <w:tc>
          <w:tcPr>
            <w:tcW w:w="709" w:type="dxa"/>
            <w:tcBorders>
              <w:top w:val="single" w:sz="4" w:space="0" w:color="auto"/>
              <w:right w:val="single" w:sz="4" w:space="0" w:color="auto"/>
            </w:tcBorders>
          </w:tcPr>
          <w:p w:rsidR="00943E87" w:rsidRDefault="00943E87" w:rsidP="006405FE">
            <w:r>
              <w:t>всего</w:t>
            </w:r>
          </w:p>
        </w:tc>
        <w:tc>
          <w:tcPr>
            <w:tcW w:w="709" w:type="dxa"/>
            <w:tcBorders>
              <w:top w:val="single" w:sz="4" w:space="0" w:color="auto"/>
              <w:left w:val="single" w:sz="4" w:space="0" w:color="auto"/>
              <w:right w:val="single" w:sz="4" w:space="0" w:color="auto"/>
            </w:tcBorders>
          </w:tcPr>
          <w:p w:rsidR="00943E87" w:rsidRDefault="00943E87" w:rsidP="006405FE">
            <w:r>
              <w:t>%усп</w:t>
            </w:r>
          </w:p>
        </w:tc>
        <w:tc>
          <w:tcPr>
            <w:tcW w:w="709" w:type="dxa"/>
            <w:tcBorders>
              <w:top w:val="single" w:sz="4" w:space="0" w:color="auto"/>
              <w:left w:val="single" w:sz="4" w:space="0" w:color="auto"/>
              <w:right w:val="single" w:sz="4" w:space="0" w:color="auto"/>
            </w:tcBorders>
          </w:tcPr>
          <w:p w:rsidR="00943E87" w:rsidRDefault="00943E87" w:rsidP="006405FE">
            <w:r>
              <w:t>%кач</w:t>
            </w:r>
          </w:p>
        </w:tc>
        <w:tc>
          <w:tcPr>
            <w:tcW w:w="567" w:type="dxa"/>
            <w:tcBorders>
              <w:top w:val="single" w:sz="4" w:space="0" w:color="auto"/>
              <w:left w:val="single" w:sz="4" w:space="0" w:color="auto"/>
            </w:tcBorders>
          </w:tcPr>
          <w:p w:rsidR="00943E87" w:rsidRDefault="00943E87" w:rsidP="006405FE">
            <w:r>
              <w:t>Ср.б.</w:t>
            </w:r>
          </w:p>
        </w:tc>
        <w:tc>
          <w:tcPr>
            <w:tcW w:w="567" w:type="dxa"/>
            <w:tcBorders>
              <w:top w:val="single" w:sz="4" w:space="0" w:color="auto"/>
              <w:right w:val="single" w:sz="4" w:space="0" w:color="auto"/>
            </w:tcBorders>
          </w:tcPr>
          <w:p w:rsidR="00943E87" w:rsidRDefault="00943E87" w:rsidP="006405FE">
            <w:r>
              <w:t>всего</w:t>
            </w:r>
          </w:p>
        </w:tc>
        <w:tc>
          <w:tcPr>
            <w:tcW w:w="567" w:type="dxa"/>
            <w:tcBorders>
              <w:top w:val="single" w:sz="4" w:space="0" w:color="auto"/>
              <w:left w:val="single" w:sz="4" w:space="0" w:color="auto"/>
              <w:right w:val="single" w:sz="4" w:space="0" w:color="auto"/>
            </w:tcBorders>
          </w:tcPr>
          <w:p w:rsidR="00943E87" w:rsidRDefault="00943E87" w:rsidP="006405FE">
            <w:r>
              <w:t>;усп</w:t>
            </w:r>
          </w:p>
        </w:tc>
        <w:tc>
          <w:tcPr>
            <w:tcW w:w="708" w:type="dxa"/>
            <w:tcBorders>
              <w:top w:val="single" w:sz="4" w:space="0" w:color="auto"/>
              <w:left w:val="single" w:sz="4" w:space="0" w:color="auto"/>
              <w:right w:val="single" w:sz="4" w:space="0" w:color="auto"/>
            </w:tcBorders>
          </w:tcPr>
          <w:p w:rsidR="00943E87" w:rsidRDefault="00943E87" w:rsidP="006405FE">
            <w:r>
              <w:t>%кач</w:t>
            </w:r>
          </w:p>
        </w:tc>
        <w:tc>
          <w:tcPr>
            <w:tcW w:w="567" w:type="dxa"/>
            <w:tcBorders>
              <w:top w:val="single" w:sz="4" w:space="0" w:color="auto"/>
              <w:left w:val="single" w:sz="4" w:space="0" w:color="auto"/>
            </w:tcBorders>
          </w:tcPr>
          <w:p w:rsidR="00943E87" w:rsidRDefault="00943E87" w:rsidP="006405FE">
            <w:r>
              <w:t>Ср.б.</w:t>
            </w:r>
          </w:p>
        </w:tc>
        <w:tc>
          <w:tcPr>
            <w:tcW w:w="567" w:type="dxa"/>
            <w:tcBorders>
              <w:top w:val="single" w:sz="4" w:space="0" w:color="auto"/>
              <w:right w:val="single" w:sz="4" w:space="0" w:color="auto"/>
            </w:tcBorders>
          </w:tcPr>
          <w:p w:rsidR="00943E87" w:rsidRDefault="00943E87" w:rsidP="006405FE">
            <w:r>
              <w:t>всего</w:t>
            </w:r>
          </w:p>
        </w:tc>
        <w:tc>
          <w:tcPr>
            <w:tcW w:w="567" w:type="dxa"/>
            <w:tcBorders>
              <w:top w:val="single" w:sz="4" w:space="0" w:color="auto"/>
              <w:left w:val="single" w:sz="4" w:space="0" w:color="auto"/>
              <w:right w:val="single" w:sz="4" w:space="0" w:color="auto"/>
            </w:tcBorders>
          </w:tcPr>
          <w:p w:rsidR="00943E87" w:rsidRDefault="00943E87" w:rsidP="006405FE">
            <w:r>
              <w:t>%усп</w:t>
            </w:r>
          </w:p>
        </w:tc>
        <w:tc>
          <w:tcPr>
            <w:tcW w:w="709" w:type="dxa"/>
            <w:tcBorders>
              <w:top w:val="single" w:sz="4" w:space="0" w:color="auto"/>
              <w:left w:val="single" w:sz="4" w:space="0" w:color="auto"/>
              <w:right w:val="single" w:sz="4" w:space="0" w:color="auto"/>
            </w:tcBorders>
          </w:tcPr>
          <w:p w:rsidR="00943E87" w:rsidRDefault="00943E87" w:rsidP="006405FE">
            <w:r>
              <w:t>%кач</w:t>
            </w:r>
          </w:p>
        </w:tc>
        <w:tc>
          <w:tcPr>
            <w:tcW w:w="567" w:type="dxa"/>
            <w:tcBorders>
              <w:top w:val="single" w:sz="4" w:space="0" w:color="auto"/>
              <w:left w:val="single" w:sz="4" w:space="0" w:color="auto"/>
            </w:tcBorders>
          </w:tcPr>
          <w:p w:rsidR="00943E87" w:rsidRDefault="00943E87" w:rsidP="006405FE">
            <w:r>
              <w:t>Ср.б.</w:t>
            </w:r>
          </w:p>
        </w:tc>
        <w:tc>
          <w:tcPr>
            <w:tcW w:w="567" w:type="dxa"/>
            <w:tcBorders>
              <w:top w:val="single" w:sz="4" w:space="0" w:color="auto"/>
              <w:right w:val="single" w:sz="4" w:space="0" w:color="auto"/>
            </w:tcBorders>
          </w:tcPr>
          <w:p w:rsidR="00943E87" w:rsidRDefault="00943E87" w:rsidP="006405FE">
            <w:r>
              <w:t>всего</w:t>
            </w:r>
          </w:p>
        </w:tc>
        <w:tc>
          <w:tcPr>
            <w:tcW w:w="708" w:type="dxa"/>
            <w:tcBorders>
              <w:top w:val="single" w:sz="4" w:space="0" w:color="auto"/>
              <w:left w:val="single" w:sz="4" w:space="0" w:color="auto"/>
              <w:right w:val="single" w:sz="4" w:space="0" w:color="auto"/>
            </w:tcBorders>
          </w:tcPr>
          <w:p w:rsidR="00943E87" w:rsidRDefault="00943E87" w:rsidP="006405FE">
            <w:r>
              <w:t>%усп</w:t>
            </w:r>
          </w:p>
        </w:tc>
        <w:tc>
          <w:tcPr>
            <w:tcW w:w="709" w:type="dxa"/>
            <w:tcBorders>
              <w:top w:val="single" w:sz="4" w:space="0" w:color="auto"/>
              <w:left w:val="single" w:sz="4" w:space="0" w:color="auto"/>
              <w:right w:val="single" w:sz="4" w:space="0" w:color="auto"/>
            </w:tcBorders>
          </w:tcPr>
          <w:p w:rsidR="00943E87" w:rsidRDefault="00943E87" w:rsidP="006405FE">
            <w:r>
              <w:t>%кач</w:t>
            </w:r>
          </w:p>
        </w:tc>
        <w:tc>
          <w:tcPr>
            <w:tcW w:w="567" w:type="dxa"/>
            <w:tcBorders>
              <w:top w:val="single" w:sz="4" w:space="0" w:color="auto"/>
              <w:left w:val="single" w:sz="4" w:space="0" w:color="auto"/>
            </w:tcBorders>
          </w:tcPr>
          <w:p w:rsidR="00943E87" w:rsidRDefault="00943E87" w:rsidP="006405FE">
            <w:r>
              <w:t>Ср.б.</w:t>
            </w:r>
          </w:p>
        </w:tc>
        <w:tc>
          <w:tcPr>
            <w:tcW w:w="567" w:type="dxa"/>
            <w:tcBorders>
              <w:top w:val="single" w:sz="4" w:space="0" w:color="auto"/>
              <w:left w:val="single" w:sz="4" w:space="0" w:color="auto"/>
              <w:right w:val="single" w:sz="4" w:space="0" w:color="auto"/>
            </w:tcBorders>
          </w:tcPr>
          <w:p w:rsidR="00943E87" w:rsidRDefault="00943E87" w:rsidP="006405FE">
            <w:r>
              <w:t>всего</w:t>
            </w:r>
          </w:p>
        </w:tc>
        <w:tc>
          <w:tcPr>
            <w:tcW w:w="709" w:type="dxa"/>
            <w:tcBorders>
              <w:top w:val="single" w:sz="4" w:space="0" w:color="auto"/>
              <w:left w:val="single" w:sz="4" w:space="0" w:color="auto"/>
              <w:right w:val="single" w:sz="4" w:space="0" w:color="auto"/>
            </w:tcBorders>
          </w:tcPr>
          <w:p w:rsidR="00943E87" w:rsidRDefault="00943E87" w:rsidP="006405FE">
            <w:r>
              <w:t>%усп</w:t>
            </w:r>
          </w:p>
        </w:tc>
        <w:tc>
          <w:tcPr>
            <w:tcW w:w="709" w:type="dxa"/>
            <w:tcBorders>
              <w:top w:val="single" w:sz="4" w:space="0" w:color="auto"/>
              <w:left w:val="single" w:sz="4" w:space="0" w:color="auto"/>
              <w:right w:val="single" w:sz="4" w:space="0" w:color="auto"/>
            </w:tcBorders>
          </w:tcPr>
          <w:p w:rsidR="00943E87" w:rsidRDefault="00943E87" w:rsidP="006405FE">
            <w:r>
              <w:t>%кач</w:t>
            </w:r>
          </w:p>
        </w:tc>
        <w:tc>
          <w:tcPr>
            <w:tcW w:w="567" w:type="dxa"/>
            <w:tcBorders>
              <w:top w:val="single" w:sz="4" w:space="0" w:color="auto"/>
              <w:left w:val="single" w:sz="4" w:space="0" w:color="auto"/>
            </w:tcBorders>
          </w:tcPr>
          <w:p w:rsidR="00943E87" w:rsidRDefault="00943E87" w:rsidP="006405FE">
            <w:r>
              <w:t>Ср.б.</w:t>
            </w:r>
          </w:p>
        </w:tc>
      </w:tr>
      <w:tr w:rsidR="00943E87" w:rsidTr="006405FE">
        <w:trPr>
          <w:trHeight w:val="571"/>
        </w:trPr>
        <w:tc>
          <w:tcPr>
            <w:tcW w:w="567" w:type="dxa"/>
          </w:tcPr>
          <w:p w:rsidR="00943E87" w:rsidRPr="00CD3476" w:rsidRDefault="00943E87" w:rsidP="006405FE">
            <w:pPr>
              <w:rPr>
                <w:b/>
              </w:rPr>
            </w:pPr>
            <w:r w:rsidRPr="00CD3476">
              <w:rPr>
                <w:b/>
              </w:rPr>
              <w:t>1</w:t>
            </w:r>
            <w:r>
              <w:rPr>
                <w:b/>
              </w:rPr>
              <w:t>.</w:t>
            </w:r>
          </w:p>
        </w:tc>
        <w:tc>
          <w:tcPr>
            <w:tcW w:w="2552" w:type="dxa"/>
          </w:tcPr>
          <w:p w:rsidR="00943E87" w:rsidRPr="00825E66" w:rsidRDefault="00943E87" w:rsidP="006405FE">
            <w:pPr>
              <w:rPr>
                <w:b/>
              </w:rPr>
            </w:pPr>
            <w:r w:rsidRPr="00825E66">
              <w:rPr>
                <w:b/>
              </w:rPr>
              <w:t>Русский язык</w:t>
            </w:r>
          </w:p>
          <w:p w:rsidR="00943E87" w:rsidRPr="00825E66" w:rsidRDefault="00943E87" w:rsidP="006405FE">
            <w:pPr>
              <w:rPr>
                <w:b/>
              </w:rPr>
            </w:pPr>
          </w:p>
        </w:tc>
        <w:tc>
          <w:tcPr>
            <w:tcW w:w="709" w:type="dxa"/>
            <w:tcBorders>
              <w:right w:val="single" w:sz="4" w:space="0" w:color="auto"/>
            </w:tcBorders>
          </w:tcPr>
          <w:p w:rsidR="00943E87" w:rsidRDefault="00943E87" w:rsidP="006405FE">
            <w:pPr>
              <w:jc w:val="center"/>
            </w:pPr>
          </w:p>
          <w:p w:rsidR="00943E87" w:rsidRDefault="00943E87" w:rsidP="006405FE">
            <w:pPr>
              <w:jc w:val="center"/>
            </w:pPr>
            <w:r>
              <w:t>5</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40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40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2,8</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4</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100</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25</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3,2</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4</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100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25</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3,2</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4</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100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3</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5</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100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40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3,4</w:t>
            </w:r>
          </w:p>
        </w:tc>
      </w:tr>
      <w:tr w:rsidR="00943E87" w:rsidTr="006405FE">
        <w:tc>
          <w:tcPr>
            <w:tcW w:w="567" w:type="dxa"/>
          </w:tcPr>
          <w:p w:rsidR="00943E87" w:rsidRPr="00CD3476" w:rsidRDefault="00943E87" w:rsidP="006405FE">
            <w:pPr>
              <w:rPr>
                <w:b/>
              </w:rPr>
            </w:pPr>
          </w:p>
          <w:p w:rsidR="00943E87" w:rsidRPr="00CD3476" w:rsidRDefault="00943E87" w:rsidP="006405FE">
            <w:pPr>
              <w:rPr>
                <w:b/>
              </w:rPr>
            </w:pPr>
            <w:r w:rsidRPr="00CD3476">
              <w:rPr>
                <w:b/>
              </w:rPr>
              <w:t>2</w:t>
            </w:r>
            <w:r>
              <w:rPr>
                <w:b/>
              </w:rPr>
              <w:t>.</w:t>
            </w:r>
          </w:p>
        </w:tc>
        <w:tc>
          <w:tcPr>
            <w:tcW w:w="2552" w:type="dxa"/>
          </w:tcPr>
          <w:p w:rsidR="00943E87" w:rsidRPr="00825E66" w:rsidRDefault="00943E87" w:rsidP="006405FE">
            <w:pPr>
              <w:rPr>
                <w:b/>
              </w:rPr>
            </w:pPr>
          </w:p>
          <w:p w:rsidR="00943E87" w:rsidRPr="00825E66" w:rsidRDefault="00943E87" w:rsidP="006405FE">
            <w:pPr>
              <w:rPr>
                <w:b/>
              </w:rPr>
            </w:pPr>
            <w:r w:rsidRPr="00825E66">
              <w:rPr>
                <w:b/>
              </w:rPr>
              <w:t>Русский язык (ГВЭ)</w:t>
            </w:r>
          </w:p>
        </w:tc>
        <w:tc>
          <w:tcPr>
            <w:tcW w:w="709" w:type="dxa"/>
            <w:tcBorders>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2</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100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3</w:t>
            </w:r>
          </w:p>
        </w:tc>
      </w:tr>
      <w:tr w:rsidR="00943E87" w:rsidTr="006405FE">
        <w:tc>
          <w:tcPr>
            <w:tcW w:w="567" w:type="dxa"/>
          </w:tcPr>
          <w:p w:rsidR="00943E87" w:rsidRPr="00CD3476" w:rsidRDefault="00943E87" w:rsidP="006405FE">
            <w:pPr>
              <w:rPr>
                <w:b/>
              </w:rPr>
            </w:pPr>
          </w:p>
          <w:p w:rsidR="00943E87" w:rsidRPr="00CD3476" w:rsidRDefault="00943E87" w:rsidP="006405FE">
            <w:pPr>
              <w:rPr>
                <w:b/>
              </w:rPr>
            </w:pPr>
            <w:r w:rsidRPr="00CD3476">
              <w:rPr>
                <w:b/>
              </w:rPr>
              <w:t>4</w:t>
            </w:r>
            <w:r>
              <w:rPr>
                <w:b/>
              </w:rPr>
              <w:t>.</w:t>
            </w:r>
          </w:p>
        </w:tc>
        <w:tc>
          <w:tcPr>
            <w:tcW w:w="2552" w:type="dxa"/>
          </w:tcPr>
          <w:p w:rsidR="00943E87" w:rsidRPr="00825E66" w:rsidRDefault="00943E87" w:rsidP="006405FE">
            <w:pPr>
              <w:rPr>
                <w:b/>
              </w:rPr>
            </w:pPr>
            <w:r w:rsidRPr="00825E66">
              <w:rPr>
                <w:b/>
              </w:rPr>
              <w:t xml:space="preserve">Математика </w:t>
            </w:r>
          </w:p>
          <w:p w:rsidR="00943E87" w:rsidRPr="00825E66" w:rsidRDefault="00943E87" w:rsidP="006405FE">
            <w:pPr>
              <w:rPr>
                <w:b/>
              </w:rPr>
            </w:pPr>
            <w:r w:rsidRPr="00825E66">
              <w:rPr>
                <w:b/>
              </w:rPr>
              <w:t>( Базовая)</w:t>
            </w:r>
          </w:p>
        </w:tc>
        <w:tc>
          <w:tcPr>
            <w:tcW w:w="709" w:type="dxa"/>
            <w:tcBorders>
              <w:right w:val="single" w:sz="4" w:space="0" w:color="auto"/>
            </w:tcBorders>
          </w:tcPr>
          <w:p w:rsidR="00943E87" w:rsidRDefault="00943E87" w:rsidP="006405FE">
            <w:pPr>
              <w:jc w:val="center"/>
            </w:pPr>
          </w:p>
          <w:p w:rsidR="00943E87" w:rsidRDefault="00943E87" w:rsidP="006405FE">
            <w:pPr>
              <w:jc w:val="center"/>
            </w:pPr>
            <w:r>
              <w:t>5</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40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20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2,6</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4</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100</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75</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3</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3</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100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100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4</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r>
      <w:tr w:rsidR="00943E87" w:rsidTr="006405FE">
        <w:trPr>
          <w:trHeight w:val="640"/>
        </w:trPr>
        <w:tc>
          <w:tcPr>
            <w:tcW w:w="567" w:type="dxa"/>
          </w:tcPr>
          <w:p w:rsidR="00943E87" w:rsidRDefault="00943E87" w:rsidP="006405FE">
            <w:pPr>
              <w:rPr>
                <w:b/>
              </w:rPr>
            </w:pPr>
          </w:p>
          <w:p w:rsidR="00943E87" w:rsidRPr="00CD3476" w:rsidRDefault="00943E87" w:rsidP="006405FE">
            <w:pPr>
              <w:rPr>
                <w:b/>
              </w:rPr>
            </w:pPr>
            <w:r w:rsidRPr="00CD3476">
              <w:rPr>
                <w:b/>
              </w:rPr>
              <w:t>5</w:t>
            </w:r>
            <w:r>
              <w:rPr>
                <w:b/>
              </w:rPr>
              <w:t>.</w:t>
            </w:r>
          </w:p>
        </w:tc>
        <w:tc>
          <w:tcPr>
            <w:tcW w:w="2552" w:type="dxa"/>
          </w:tcPr>
          <w:p w:rsidR="00943E87" w:rsidRPr="00825E66" w:rsidRDefault="00943E87" w:rsidP="006405FE">
            <w:pPr>
              <w:rPr>
                <w:b/>
              </w:rPr>
            </w:pPr>
            <w:r w:rsidRPr="00825E66">
              <w:rPr>
                <w:b/>
              </w:rPr>
              <w:t xml:space="preserve">Математика </w:t>
            </w:r>
          </w:p>
          <w:p w:rsidR="00943E87" w:rsidRPr="00825E66" w:rsidRDefault="00943E87" w:rsidP="006405FE">
            <w:pPr>
              <w:rPr>
                <w:b/>
              </w:rPr>
            </w:pPr>
            <w:r w:rsidRPr="00825E66">
              <w:rPr>
                <w:b/>
              </w:rPr>
              <w:t>(Профильная)</w:t>
            </w:r>
          </w:p>
        </w:tc>
        <w:tc>
          <w:tcPr>
            <w:tcW w:w="709" w:type="dxa"/>
            <w:tcBorders>
              <w:right w:val="single" w:sz="4" w:space="0" w:color="auto"/>
            </w:tcBorders>
          </w:tcPr>
          <w:p w:rsidR="00943E87" w:rsidRDefault="00943E87" w:rsidP="006405FE">
            <w:pPr>
              <w:jc w:val="center"/>
            </w:pPr>
          </w:p>
          <w:p w:rsidR="00943E87" w:rsidRDefault="00943E87" w:rsidP="006405FE">
            <w:pPr>
              <w:jc w:val="center"/>
            </w:pP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p w:rsidR="00943E87" w:rsidRDefault="00943E87" w:rsidP="006405FE">
            <w:pPr>
              <w:jc w:val="center"/>
            </w:pP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2</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2</w:t>
            </w:r>
          </w:p>
        </w:tc>
      </w:tr>
      <w:tr w:rsidR="00943E87" w:rsidTr="006405FE">
        <w:tc>
          <w:tcPr>
            <w:tcW w:w="567" w:type="dxa"/>
          </w:tcPr>
          <w:p w:rsidR="00943E87" w:rsidRPr="00CD3476" w:rsidRDefault="00943E87" w:rsidP="006405FE">
            <w:pPr>
              <w:rPr>
                <w:b/>
              </w:rPr>
            </w:pPr>
          </w:p>
          <w:p w:rsidR="00943E87" w:rsidRPr="00CD3476" w:rsidRDefault="00943E87" w:rsidP="006405FE">
            <w:pPr>
              <w:rPr>
                <w:b/>
              </w:rPr>
            </w:pPr>
            <w:r w:rsidRPr="00CD3476">
              <w:rPr>
                <w:b/>
              </w:rPr>
              <w:t>6</w:t>
            </w:r>
            <w:r>
              <w:rPr>
                <w:b/>
              </w:rPr>
              <w:t>.</w:t>
            </w:r>
          </w:p>
        </w:tc>
        <w:tc>
          <w:tcPr>
            <w:tcW w:w="2552" w:type="dxa"/>
          </w:tcPr>
          <w:p w:rsidR="00943E87" w:rsidRPr="00825E66" w:rsidRDefault="00943E87" w:rsidP="006405FE">
            <w:pPr>
              <w:rPr>
                <w:b/>
              </w:rPr>
            </w:pPr>
          </w:p>
          <w:p w:rsidR="00943E87" w:rsidRPr="00825E66" w:rsidRDefault="00943E87" w:rsidP="006405FE">
            <w:pPr>
              <w:rPr>
                <w:b/>
              </w:rPr>
            </w:pPr>
            <w:r w:rsidRPr="00825E66">
              <w:rPr>
                <w:b/>
              </w:rPr>
              <w:t>Математика (ГВЭ)</w:t>
            </w:r>
          </w:p>
        </w:tc>
        <w:tc>
          <w:tcPr>
            <w:tcW w:w="709" w:type="dxa"/>
            <w:tcBorders>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2</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50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50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3,5</w:t>
            </w:r>
          </w:p>
        </w:tc>
      </w:tr>
      <w:tr w:rsidR="00943E87" w:rsidTr="006405FE">
        <w:tc>
          <w:tcPr>
            <w:tcW w:w="567" w:type="dxa"/>
          </w:tcPr>
          <w:p w:rsidR="00943E87" w:rsidRPr="00CD3476" w:rsidRDefault="00943E87" w:rsidP="006405FE">
            <w:pPr>
              <w:rPr>
                <w:b/>
              </w:rPr>
            </w:pPr>
          </w:p>
          <w:p w:rsidR="00943E87" w:rsidRPr="00CD3476" w:rsidRDefault="00943E87" w:rsidP="006405FE">
            <w:pPr>
              <w:rPr>
                <w:b/>
              </w:rPr>
            </w:pPr>
            <w:r w:rsidRPr="00CD3476">
              <w:rPr>
                <w:b/>
              </w:rPr>
              <w:t>7</w:t>
            </w:r>
            <w:r>
              <w:rPr>
                <w:b/>
              </w:rPr>
              <w:t>.</w:t>
            </w:r>
          </w:p>
        </w:tc>
        <w:tc>
          <w:tcPr>
            <w:tcW w:w="2552" w:type="dxa"/>
          </w:tcPr>
          <w:p w:rsidR="00943E87" w:rsidRPr="00825E66" w:rsidRDefault="00943E87" w:rsidP="006405FE">
            <w:pPr>
              <w:rPr>
                <w:b/>
              </w:rPr>
            </w:pPr>
          </w:p>
          <w:p w:rsidR="00943E87" w:rsidRPr="00825E66" w:rsidRDefault="00943E87" w:rsidP="006405FE">
            <w:pPr>
              <w:rPr>
                <w:b/>
              </w:rPr>
            </w:pPr>
            <w:r w:rsidRPr="00825E66">
              <w:rPr>
                <w:b/>
              </w:rPr>
              <w:t>Химия</w:t>
            </w:r>
          </w:p>
        </w:tc>
        <w:tc>
          <w:tcPr>
            <w:tcW w:w="709" w:type="dxa"/>
            <w:tcBorders>
              <w:right w:val="single" w:sz="4" w:space="0" w:color="auto"/>
            </w:tcBorders>
          </w:tcPr>
          <w:p w:rsidR="00943E87" w:rsidRDefault="00943E87" w:rsidP="006405FE">
            <w:pPr>
              <w:jc w:val="center"/>
            </w:pPr>
          </w:p>
          <w:p w:rsidR="00943E87" w:rsidRDefault="00943E87" w:rsidP="006405FE">
            <w:pPr>
              <w:jc w:val="center"/>
            </w:pPr>
            <w:r>
              <w:t>1</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0</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657F68"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tabs>
                <w:tab w:val="left" w:pos="2301"/>
              </w:tabs>
              <w:jc w:val="center"/>
            </w:pPr>
          </w:p>
          <w:p w:rsidR="00943E87" w:rsidRDefault="00943E87" w:rsidP="006405FE">
            <w:pPr>
              <w:tabs>
                <w:tab w:val="left" w:pos="2301"/>
              </w:tabs>
              <w:jc w:val="center"/>
            </w:pPr>
            <w:r>
              <w:t>1</w:t>
            </w:r>
          </w:p>
        </w:tc>
        <w:tc>
          <w:tcPr>
            <w:tcW w:w="709" w:type="dxa"/>
            <w:tcBorders>
              <w:left w:val="single" w:sz="4" w:space="0" w:color="auto"/>
              <w:right w:val="single" w:sz="4" w:space="0" w:color="auto"/>
            </w:tcBorders>
          </w:tcPr>
          <w:p w:rsidR="00943E87" w:rsidRDefault="00943E87" w:rsidP="006405FE">
            <w:pPr>
              <w:tabs>
                <w:tab w:val="left" w:pos="2301"/>
              </w:tabs>
              <w:jc w:val="center"/>
            </w:pPr>
          </w:p>
          <w:p w:rsidR="00943E87" w:rsidRDefault="00943E87" w:rsidP="006405FE">
            <w:pPr>
              <w:tabs>
                <w:tab w:val="left" w:pos="2301"/>
              </w:tabs>
              <w:jc w:val="center"/>
            </w:pPr>
            <w:r>
              <w:t>1</w:t>
            </w:r>
            <w:r w:rsidR="00657F68">
              <w:t>00</w:t>
            </w:r>
          </w:p>
        </w:tc>
        <w:tc>
          <w:tcPr>
            <w:tcW w:w="709" w:type="dxa"/>
            <w:tcBorders>
              <w:left w:val="single" w:sz="4" w:space="0" w:color="auto"/>
              <w:right w:val="single" w:sz="4" w:space="0" w:color="auto"/>
            </w:tcBorders>
          </w:tcPr>
          <w:p w:rsidR="00943E87" w:rsidRDefault="00943E87" w:rsidP="006405FE">
            <w:pPr>
              <w:tabs>
                <w:tab w:val="left" w:pos="2301"/>
              </w:tabs>
              <w:jc w:val="center"/>
            </w:pPr>
          </w:p>
          <w:p w:rsidR="00943E87" w:rsidRDefault="00943E87" w:rsidP="006405FE">
            <w:pPr>
              <w:tabs>
                <w:tab w:val="left" w:pos="2301"/>
              </w:tabs>
              <w:jc w:val="center"/>
            </w:pPr>
            <w:r>
              <w:t>0</w:t>
            </w:r>
          </w:p>
        </w:tc>
        <w:tc>
          <w:tcPr>
            <w:tcW w:w="567" w:type="dxa"/>
            <w:tcBorders>
              <w:left w:val="single" w:sz="4" w:space="0" w:color="auto"/>
            </w:tcBorders>
          </w:tcPr>
          <w:p w:rsidR="00943E87" w:rsidRDefault="00943E87" w:rsidP="006405FE">
            <w:pPr>
              <w:tabs>
                <w:tab w:val="left" w:pos="2301"/>
              </w:tabs>
              <w:jc w:val="center"/>
            </w:pPr>
          </w:p>
          <w:p w:rsidR="00943E87" w:rsidRDefault="00943E87" w:rsidP="006405FE">
            <w:pPr>
              <w:tabs>
                <w:tab w:val="left" w:pos="2301"/>
              </w:tabs>
              <w:jc w:val="center"/>
            </w:pPr>
            <w:r>
              <w:t>3</w:t>
            </w:r>
          </w:p>
        </w:tc>
      </w:tr>
      <w:tr w:rsidR="00943E87" w:rsidTr="006405FE">
        <w:tc>
          <w:tcPr>
            <w:tcW w:w="567" w:type="dxa"/>
          </w:tcPr>
          <w:p w:rsidR="00943E87" w:rsidRPr="00CD3476" w:rsidRDefault="00943E87" w:rsidP="006405FE">
            <w:pPr>
              <w:rPr>
                <w:b/>
              </w:rPr>
            </w:pPr>
          </w:p>
          <w:p w:rsidR="00943E87" w:rsidRPr="00CD3476" w:rsidRDefault="00943E87" w:rsidP="006405FE">
            <w:pPr>
              <w:rPr>
                <w:b/>
              </w:rPr>
            </w:pPr>
            <w:r w:rsidRPr="00CD3476">
              <w:rPr>
                <w:b/>
              </w:rPr>
              <w:t>8</w:t>
            </w:r>
            <w:r>
              <w:rPr>
                <w:b/>
              </w:rPr>
              <w:t>.</w:t>
            </w:r>
          </w:p>
        </w:tc>
        <w:tc>
          <w:tcPr>
            <w:tcW w:w="2552" w:type="dxa"/>
          </w:tcPr>
          <w:p w:rsidR="00943E87" w:rsidRPr="00825E66" w:rsidRDefault="00943E87" w:rsidP="006405FE">
            <w:pPr>
              <w:rPr>
                <w:b/>
              </w:rPr>
            </w:pPr>
          </w:p>
          <w:p w:rsidR="00943E87" w:rsidRPr="00825E66" w:rsidRDefault="00943E87" w:rsidP="006405FE">
            <w:pPr>
              <w:rPr>
                <w:b/>
              </w:rPr>
            </w:pPr>
            <w:r w:rsidRPr="00825E66">
              <w:rPr>
                <w:b/>
              </w:rPr>
              <w:t>Физика</w:t>
            </w:r>
          </w:p>
        </w:tc>
        <w:tc>
          <w:tcPr>
            <w:tcW w:w="709" w:type="dxa"/>
            <w:tcBorders>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1</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0</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tabs>
                <w:tab w:val="left" w:pos="2301"/>
              </w:tabs>
              <w:jc w:val="center"/>
            </w:pPr>
          </w:p>
          <w:p w:rsidR="00943E87" w:rsidRDefault="00943E87" w:rsidP="006405FE">
            <w:pPr>
              <w:tabs>
                <w:tab w:val="left" w:pos="2301"/>
              </w:tabs>
              <w:jc w:val="center"/>
            </w:pPr>
            <w:r>
              <w:t>-</w:t>
            </w:r>
          </w:p>
        </w:tc>
        <w:tc>
          <w:tcPr>
            <w:tcW w:w="709" w:type="dxa"/>
            <w:tcBorders>
              <w:left w:val="single" w:sz="4" w:space="0" w:color="auto"/>
              <w:right w:val="single" w:sz="4" w:space="0" w:color="auto"/>
            </w:tcBorders>
          </w:tcPr>
          <w:p w:rsidR="00943E87" w:rsidRDefault="00943E87" w:rsidP="006405FE">
            <w:pPr>
              <w:tabs>
                <w:tab w:val="left" w:pos="2301"/>
              </w:tabs>
              <w:jc w:val="center"/>
            </w:pPr>
          </w:p>
          <w:p w:rsidR="00943E87" w:rsidRDefault="00943E87" w:rsidP="006405FE">
            <w:pPr>
              <w:tabs>
                <w:tab w:val="left" w:pos="2301"/>
              </w:tabs>
              <w:jc w:val="center"/>
            </w:pPr>
            <w:r>
              <w:t>-</w:t>
            </w:r>
          </w:p>
        </w:tc>
        <w:tc>
          <w:tcPr>
            <w:tcW w:w="709" w:type="dxa"/>
            <w:tcBorders>
              <w:left w:val="single" w:sz="4" w:space="0" w:color="auto"/>
              <w:right w:val="single" w:sz="4" w:space="0" w:color="auto"/>
            </w:tcBorders>
          </w:tcPr>
          <w:p w:rsidR="00943E87" w:rsidRDefault="00943E87" w:rsidP="006405FE">
            <w:pPr>
              <w:tabs>
                <w:tab w:val="left" w:pos="2301"/>
              </w:tabs>
              <w:jc w:val="center"/>
            </w:pPr>
          </w:p>
          <w:p w:rsidR="00943E87" w:rsidRDefault="00943E87" w:rsidP="006405FE">
            <w:pPr>
              <w:tabs>
                <w:tab w:val="left" w:pos="2301"/>
              </w:tabs>
              <w:jc w:val="center"/>
            </w:pPr>
            <w:r>
              <w:t>-</w:t>
            </w:r>
          </w:p>
        </w:tc>
        <w:tc>
          <w:tcPr>
            <w:tcW w:w="567" w:type="dxa"/>
            <w:tcBorders>
              <w:left w:val="single" w:sz="4" w:space="0" w:color="auto"/>
            </w:tcBorders>
          </w:tcPr>
          <w:p w:rsidR="00943E87" w:rsidRDefault="00943E87" w:rsidP="006405FE">
            <w:pPr>
              <w:tabs>
                <w:tab w:val="left" w:pos="2301"/>
              </w:tabs>
              <w:jc w:val="center"/>
            </w:pPr>
          </w:p>
          <w:p w:rsidR="00943E87" w:rsidRDefault="00943E87" w:rsidP="006405FE">
            <w:pPr>
              <w:tabs>
                <w:tab w:val="left" w:pos="2301"/>
              </w:tabs>
              <w:jc w:val="center"/>
            </w:pPr>
            <w:r>
              <w:t>-</w:t>
            </w:r>
          </w:p>
        </w:tc>
      </w:tr>
      <w:tr w:rsidR="00943E87" w:rsidTr="006405FE">
        <w:tc>
          <w:tcPr>
            <w:tcW w:w="567" w:type="dxa"/>
          </w:tcPr>
          <w:p w:rsidR="00943E87" w:rsidRDefault="00943E87" w:rsidP="006405FE">
            <w:pPr>
              <w:rPr>
                <w:b/>
              </w:rPr>
            </w:pPr>
          </w:p>
          <w:p w:rsidR="00943E87" w:rsidRPr="00CD3476" w:rsidRDefault="00943E87" w:rsidP="006405FE">
            <w:pPr>
              <w:rPr>
                <w:b/>
              </w:rPr>
            </w:pPr>
            <w:r>
              <w:rPr>
                <w:b/>
              </w:rPr>
              <w:t>9.</w:t>
            </w:r>
          </w:p>
        </w:tc>
        <w:tc>
          <w:tcPr>
            <w:tcW w:w="2552" w:type="dxa"/>
          </w:tcPr>
          <w:p w:rsidR="00943E87" w:rsidRPr="00825E66" w:rsidRDefault="00943E87" w:rsidP="006405FE">
            <w:pPr>
              <w:rPr>
                <w:b/>
              </w:rPr>
            </w:pPr>
          </w:p>
          <w:p w:rsidR="00943E87" w:rsidRPr="00825E66" w:rsidRDefault="00943E87" w:rsidP="006405FE">
            <w:pPr>
              <w:rPr>
                <w:b/>
              </w:rPr>
            </w:pPr>
            <w:r w:rsidRPr="00825E66">
              <w:rPr>
                <w:b/>
              </w:rPr>
              <w:t>Биология</w:t>
            </w:r>
          </w:p>
        </w:tc>
        <w:tc>
          <w:tcPr>
            <w:tcW w:w="709" w:type="dxa"/>
            <w:tcBorders>
              <w:right w:val="single" w:sz="4" w:space="0" w:color="auto"/>
            </w:tcBorders>
          </w:tcPr>
          <w:p w:rsidR="00943E87" w:rsidRDefault="00943E87" w:rsidP="006405FE">
            <w:pPr>
              <w:jc w:val="center"/>
            </w:pPr>
          </w:p>
          <w:p w:rsidR="00943E87" w:rsidRDefault="00943E87" w:rsidP="006405FE">
            <w:pPr>
              <w:jc w:val="center"/>
            </w:pPr>
            <w:r>
              <w:t>1</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p w:rsidR="00943E87" w:rsidRDefault="00943E87" w:rsidP="006405FE">
            <w:pPr>
              <w:jc w:val="center"/>
            </w:pPr>
          </w:p>
        </w:tc>
        <w:tc>
          <w:tcPr>
            <w:tcW w:w="567" w:type="dxa"/>
            <w:tcBorders>
              <w:left w:val="single" w:sz="4" w:space="0" w:color="auto"/>
            </w:tcBorders>
          </w:tcPr>
          <w:p w:rsidR="00943E87" w:rsidRDefault="00943E87" w:rsidP="006405FE">
            <w:pPr>
              <w:jc w:val="center"/>
            </w:pPr>
          </w:p>
          <w:p w:rsidR="00943E87" w:rsidRDefault="00943E87" w:rsidP="006405FE">
            <w:pPr>
              <w:jc w:val="center"/>
            </w:pP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2</w:t>
            </w:r>
          </w:p>
          <w:p w:rsidR="00943E87" w:rsidRDefault="00943E87" w:rsidP="006405FE">
            <w:pPr>
              <w:jc w:val="center"/>
            </w:pP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50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2,5</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2</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50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50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3</w:t>
            </w:r>
          </w:p>
        </w:tc>
      </w:tr>
      <w:tr w:rsidR="00943E87" w:rsidTr="006405FE">
        <w:tc>
          <w:tcPr>
            <w:tcW w:w="567" w:type="dxa"/>
          </w:tcPr>
          <w:p w:rsidR="00943E87" w:rsidRPr="00CD3476" w:rsidRDefault="00943E87" w:rsidP="006405FE">
            <w:pPr>
              <w:rPr>
                <w:b/>
              </w:rPr>
            </w:pPr>
          </w:p>
          <w:p w:rsidR="00943E87" w:rsidRPr="00CD3476" w:rsidRDefault="00943E87" w:rsidP="006405FE">
            <w:pPr>
              <w:rPr>
                <w:b/>
              </w:rPr>
            </w:pPr>
            <w:r w:rsidRPr="00CD3476">
              <w:rPr>
                <w:b/>
              </w:rPr>
              <w:t>10</w:t>
            </w:r>
            <w:r>
              <w:rPr>
                <w:b/>
              </w:rPr>
              <w:t>.</w:t>
            </w:r>
          </w:p>
        </w:tc>
        <w:tc>
          <w:tcPr>
            <w:tcW w:w="2552" w:type="dxa"/>
          </w:tcPr>
          <w:p w:rsidR="00943E87" w:rsidRPr="00825E66" w:rsidRDefault="00943E87" w:rsidP="006405FE">
            <w:pPr>
              <w:rPr>
                <w:b/>
              </w:rPr>
            </w:pPr>
          </w:p>
          <w:p w:rsidR="00943E87" w:rsidRPr="00825E66" w:rsidRDefault="00943E87" w:rsidP="006405FE">
            <w:pPr>
              <w:rPr>
                <w:b/>
              </w:rPr>
            </w:pPr>
            <w:r w:rsidRPr="00825E66">
              <w:rPr>
                <w:b/>
              </w:rPr>
              <w:t>История</w:t>
            </w:r>
          </w:p>
        </w:tc>
        <w:tc>
          <w:tcPr>
            <w:tcW w:w="709" w:type="dxa"/>
            <w:tcBorders>
              <w:right w:val="single" w:sz="4" w:space="0" w:color="auto"/>
            </w:tcBorders>
          </w:tcPr>
          <w:p w:rsidR="00943E87" w:rsidRDefault="00943E87" w:rsidP="006405FE">
            <w:pPr>
              <w:jc w:val="center"/>
            </w:pPr>
          </w:p>
          <w:p w:rsidR="00943E87" w:rsidRDefault="00943E87" w:rsidP="006405FE">
            <w:pPr>
              <w:jc w:val="center"/>
            </w:pPr>
            <w:r>
              <w:t>2</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50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50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2,5</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2</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100</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3</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1</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100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3</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2</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100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3</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2</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50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2,5</w:t>
            </w:r>
          </w:p>
        </w:tc>
      </w:tr>
      <w:tr w:rsidR="00943E87" w:rsidTr="006405FE">
        <w:tc>
          <w:tcPr>
            <w:tcW w:w="567" w:type="dxa"/>
          </w:tcPr>
          <w:p w:rsidR="00943E87" w:rsidRPr="00CD3476" w:rsidRDefault="00943E87" w:rsidP="006405FE">
            <w:pPr>
              <w:rPr>
                <w:b/>
              </w:rPr>
            </w:pPr>
          </w:p>
          <w:p w:rsidR="00943E87" w:rsidRPr="00CD3476" w:rsidRDefault="00943E87" w:rsidP="006405FE">
            <w:pPr>
              <w:rPr>
                <w:b/>
              </w:rPr>
            </w:pPr>
            <w:r w:rsidRPr="00CD3476">
              <w:rPr>
                <w:b/>
              </w:rPr>
              <w:t>11</w:t>
            </w:r>
            <w:r>
              <w:rPr>
                <w:b/>
              </w:rPr>
              <w:t>.</w:t>
            </w:r>
          </w:p>
        </w:tc>
        <w:tc>
          <w:tcPr>
            <w:tcW w:w="2552" w:type="dxa"/>
          </w:tcPr>
          <w:p w:rsidR="00943E87" w:rsidRPr="00825E66" w:rsidRDefault="00943E87" w:rsidP="006405FE">
            <w:pPr>
              <w:rPr>
                <w:b/>
              </w:rPr>
            </w:pPr>
          </w:p>
          <w:p w:rsidR="00943E87" w:rsidRPr="00825E66" w:rsidRDefault="00943E87" w:rsidP="006405FE">
            <w:pPr>
              <w:rPr>
                <w:b/>
              </w:rPr>
            </w:pPr>
            <w:r w:rsidRPr="00825E66">
              <w:rPr>
                <w:b/>
              </w:rPr>
              <w:t>Обществознание</w:t>
            </w:r>
          </w:p>
        </w:tc>
        <w:tc>
          <w:tcPr>
            <w:tcW w:w="709" w:type="dxa"/>
            <w:tcBorders>
              <w:right w:val="single" w:sz="4" w:space="0" w:color="auto"/>
            </w:tcBorders>
          </w:tcPr>
          <w:p w:rsidR="00943E87" w:rsidRDefault="00943E87" w:rsidP="006405FE">
            <w:pPr>
              <w:jc w:val="center"/>
            </w:pPr>
          </w:p>
          <w:p w:rsidR="00943E87" w:rsidRDefault="00943E87" w:rsidP="006405FE">
            <w:pPr>
              <w:jc w:val="center"/>
            </w:pPr>
            <w:r>
              <w:t>2</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50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50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3</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4</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50</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2,5</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1</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0</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4</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75</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2,7</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2</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50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2,5</w:t>
            </w:r>
          </w:p>
        </w:tc>
      </w:tr>
      <w:tr w:rsidR="00943E87" w:rsidTr="006405FE">
        <w:tc>
          <w:tcPr>
            <w:tcW w:w="567" w:type="dxa"/>
          </w:tcPr>
          <w:p w:rsidR="00943E87" w:rsidRDefault="00943E87" w:rsidP="006405FE">
            <w:pPr>
              <w:rPr>
                <w:b/>
              </w:rPr>
            </w:pPr>
          </w:p>
          <w:p w:rsidR="00943E87" w:rsidRPr="00CD3476" w:rsidRDefault="00943E87" w:rsidP="006405FE">
            <w:pPr>
              <w:rPr>
                <w:b/>
              </w:rPr>
            </w:pPr>
            <w:r>
              <w:rPr>
                <w:b/>
              </w:rPr>
              <w:t>12.</w:t>
            </w:r>
          </w:p>
        </w:tc>
        <w:tc>
          <w:tcPr>
            <w:tcW w:w="2552" w:type="dxa"/>
          </w:tcPr>
          <w:p w:rsidR="00943E87" w:rsidRPr="00825E66" w:rsidRDefault="00943E87" w:rsidP="006405FE">
            <w:pPr>
              <w:rPr>
                <w:b/>
              </w:rPr>
            </w:pPr>
          </w:p>
          <w:p w:rsidR="00943E87" w:rsidRPr="00825E66" w:rsidRDefault="00943E87" w:rsidP="006405FE">
            <w:pPr>
              <w:rPr>
                <w:b/>
              </w:rPr>
            </w:pPr>
            <w:r w:rsidRPr="00825E66">
              <w:rPr>
                <w:b/>
              </w:rPr>
              <w:t>Информатика</w:t>
            </w:r>
          </w:p>
        </w:tc>
        <w:tc>
          <w:tcPr>
            <w:tcW w:w="709" w:type="dxa"/>
            <w:tcBorders>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right w:val="single" w:sz="4" w:space="0" w:color="auto"/>
            </w:tcBorders>
          </w:tcPr>
          <w:p w:rsidR="00943E87" w:rsidRDefault="00943E87" w:rsidP="006405FE">
            <w:pPr>
              <w:jc w:val="center"/>
            </w:pPr>
          </w:p>
          <w:p w:rsidR="00943E87" w:rsidRDefault="00943E87" w:rsidP="006405FE">
            <w:pPr>
              <w:jc w:val="center"/>
            </w:pPr>
            <w:r>
              <w:t>-</w:t>
            </w:r>
          </w:p>
        </w:tc>
        <w:tc>
          <w:tcPr>
            <w:tcW w:w="708"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w:t>
            </w:r>
          </w:p>
        </w:tc>
        <w:tc>
          <w:tcPr>
            <w:tcW w:w="567"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1</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709" w:type="dxa"/>
            <w:tcBorders>
              <w:left w:val="single" w:sz="4" w:space="0" w:color="auto"/>
              <w:right w:val="single" w:sz="4" w:space="0" w:color="auto"/>
            </w:tcBorders>
          </w:tcPr>
          <w:p w:rsidR="00943E87" w:rsidRDefault="00943E87" w:rsidP="006405FE">
            <w:pPr>
              <w:jc w:val="center"/>
            </w:pPr>
          </w:p>
          <w:p w:rsidR="00943E87" w:rsidRDefault="00943E87" w:rsidP="006405FE">
            <w:pPr>
              <w:jc w:val="center"/>
            </w:pPr>
            <w:r>
              <w:t>0</w:t>
            </w:r>
          </w:p>
        </w:tc>
        <w:tc>
          <w:tcPr>
            <w:tcW w:w="567" w:type="dxa"/>
            <w:tcBorders>
              <w:left w:val="single" w:sz="4" w:space="0" w:color="auto"/>
            </w:tcBorders>
          </w:tcPr>
          <w:p w:rsidR="00943E87" w:rsidRDefault="00943E87" w:rsidP="006405FE">
            <w:pPr>
              <w:jc w:val="center"/>
            </w:pPr>
          </w:p>
          <w:p w:rsidR="00943E87" w:rsidRDefault="00943E87" w:rsidP="006405FE">
            <w:pPr>
              <w:jc w:val="center"/>
            </w:pPr>
            <w:r>
              <w:t>0</w:t>
            </w:r>
          </w:p>
        </w:tc>
      </w:tr>
    </w:tbl>
    <w:p w:rsidR="00943E87" w:rsidRPr="00754944" w:rsidRDefault="001C5A5E" w:rsidP="00754944">
      <w:pPr>
        <w:tabs>
          <w:tab w:val="left" w:pos="732"/>
          <w:tab w:val="center" w:pos="5031"/>
        </w:tabs>
        <w:rPr>
          <w:rFonts w:ascii="Times New Roman" w:eastAsia="Times New Roman" w:hAnsi="Times New Roman" w:cs="Times New Roman"/>
          <w:b/>
          <w:bCs/>
          <w:color w:val="000000"/>
          <w:sz w:val="24"/>
          <w:szCs w:val="28"/>
          <w:bdr w:val="none" w:sz="0" w:space="0" w:color="auto" w:frame="1"/>
        </w:rPr>
        <w:sectPr w:rsidR="00943E87" w:rsidRPr="00754944" w:rsidSect="00943E87">
          <w:pgSz w:w="16838" w:h="11906" w:orient="landscape"/>
          <w:pgMar w:top="851" w:right="1134" w:bottom="992" w:left="993" w:header="709" w:footer="709" w:gutter="0"/>
          <w:cols w:space="708"/>
          <w:docGrid w:linePitch="360"/>
        </w:sectPr>
      </w:pPr>
      <w:r>
        <w:rPr>
          <w:rFonts w:ascii="Times New Roman" w:eastAsia="Times New Roman" w:hAnsi="Times New Roman" w:cs="Times New Roman"/>
          <w:b/>
          <w:bCs/>
          <w:color w:val="000000"/>
          <w:sz w:val="24"/>
          <w:szCs w:val="28"/>
          <w:bdr w:val="none" w:sz="0" w:space="0" w:color="auto" w:frame="1"/>
        </w:rPr>
        <w:br w:type="page"/>
      </w:r>
    </w:p>
    <w:p w:rsidR="00754944" w:rsidRDefault="00FF0E03" w:rsidP="00754944">
      <w:pPr>
        <w:shd w:val="clear" w:color="auto" w:fill="FFFFFF" w:themeFill="background1"/>
        <w:spacing w:after="0" w:line="155" w:lineRule="atLeast"/>
        <w:ind w:left="324"/>
        <w:jc w:val="center"/>
        <w:rPr>
          <w:rFonts w:ascii="Times New Roman" w:eastAsia="Times New Roman" w:hAnsi="Times New Roman" w:cs="Times New Roman"/>
          <w:b/>
          <w:color w:val="000000"/>
          <w:sz w:val="32"/>
          <w:szCs w:val="28"/>
          <w:bdr w:val="none" w:sz="0" w:space="0" w:color="auto" w:frame="1"/>
        </w:rPr>
      </w:pPr>
      <w:r>
        <w:rPr>
          <w:rFonts w:ascii="Times New Roman" w:eastAsia="Times New Roman" w:hAnsi="Times New Roman" w:cs="Times New Roman"/>
          <w:b/>
          <w:color w:val="000000"/>
          <w:sz w:val="32"/>
          <w:szCs w:val="28"/>
          <w:bdr w:val="none" w:sz="0" w:space="0" w:color="auto" w:frame="1"/>
        </w:rPr>
        <w:lastRenderedPageBreak/>
        <w:t>12.</w:t>
      </w:r>
      <w:r w:rsidR="00883EF0" w:rsidRPr="00FF0E03">
        <w:rPr>
          <w:rFonts w:ascii="Times New Roman" w:eastAsia="Times New Roman" w:hAnsi="Times New Roman" w:cs="Times New Roman"/>
          <w:b/>
          <w:color w:val="000000"/>
          <w:sz w:val="32"/>
          <w:szCs w:val="28"/>
          <w:bdr w:val="none" w:sz="0" w:space="0" w:color="auto" w:frame="1"/>
        </w:rPr>
        <w:t>Социальная акти</w:t>
      </w:r>
      <w:r w:rsidR="00754944">
        <w:rPr>
          <w:rFonts w:ascii="Times New Roman" w:eastAsia="Times New Roman" w:hAnsi="Times New Roman" w:cs="Times New Roman"/>
          <w:b/>
          <w:color w:val="000000"/>
          <w:sz w:val="32"/>
          <w:szCs w:val="28"/>
          <w:bdr w:val="none" w:sz="0" w:space="0" w:color="auto" w:frame="1"/>
        </w:rPr>
        <w:t xml:space="preserve">вность и социальное партнерство </w:t>
      </w:r>
      <w:r w:rsidR="00883EF0" w:rsidRPr="00FF0E03">
        <w:rPr>
          <w:rFonts w:ascii="Times New Roman" w:eastAsia="Times New Roman" w:hAnsi="Times New Roman" w:cs="Times New Roman"/>
          <w:b/>
          <w:color w:val="000000"/>
          <w:sz w:val="32"/>
          <w:szCs w:val="28"/>
          <w:bdr w:val="none" w:sz="0" w:space="0" w:color="auto" w:frame="1"/>
        </w:rPr>
        <w:t>общеобразовательного учреждения</w:t>
      </w:r>
      <w:r w:rsidR="00754944">
        <w:rPr>
          <w:rFonts w:ascii="Times New Roman" w:eastAsia="Times New Roman" w:hAnsi="Times New Roman" w:cs="Times New Roman"/>
          <w:b/>
          <w:color w:val="000000"/>
          <w:sz w:val="32"/>
          <w:szCs w:val="28"/>
          <w:bdr w:val="none" w:sz="0" w:space="0" w:color="auto" w:frame="1"/>
        </w:rPr>
        <w:t>.</w:t>
      </w:r>
    </w:p>
    <w:p w:rsidR="00754944" w:rsidRDefault="00754944" w:rsidP="00CD175E">
      <w:pPr>
        <w:shd w:val="clear" w:color="auto" w:fill="FFFFFF" w:themeFill="background1"/>
        <w:spacing w:after="0" w:line="155" w:lineRule="atLeast"/>
        <w:ind w:left="324"/>
        <w:jc w:val="both"/>
        <w:rPr>
          <w:rFonts w:ascii="Times New Roman" w:eastAsia="Times New Roman" w:hAnsi="Times New Roman" w:cs="Times New Roman"/>
          <w:b/>
          <w:color w:val="000000"/>
          <w:sz w:val="32"/>
          <w:szCs w:val="28"/>
          <w:bdr w:val="none" w:sz="0" w:space="0" w:color="auto" w:frame="1"/>
        </w:rPr>
      </w:pPr>
    </w:p>
    <w:p w:rsidR="008C7B00" w:rsidRDefault="00754944" w:rsidP="00CD175E">
      <w:pPr>
        <w:shd w:val="clear" w:color="auto" w:fill="FFFFFF" w:themeFill="background1"/>
        <w:spacing w:after="0" w:line="155" w:lineRule="atLeast"/>
        <w:ind w:left="324"/>
        <w:jc w:val="both"/>
        <w:rPr>
          <w:sz w:val="28"/>
        </w:rPr>
      </w:pPr>
      <w:r>
        <w:rPr>
          <w:rFonts w:ascii="Times New Roman" w:eastAsia="Times New Roman" w:hAnsi="Times New Roman" w:cs="Times New Roman"/>
          <w:b/>
          <w:color w:val="000000"/>
          <w:sz w:val="32"/>
          <w:szCs w:val="28"/>
          <w:bdr w:val="none" w:sz="0" w:space="0" w:color="auto" w:frame="1"/>
        </w:rPr>
        <w:t xml:space="preserve">  </w:t>
      </w:r>
      <w:r w:rsidR="00883EF0">
        <w:rPr>
          <w:sz w:val="28"/>
        </w:rPr>
        <w:t xml:space="preserve">Обстоятельство жизни на селе складывается так, что школа </w:t>
      </w:r>
      <w:r w:rsidR="00CD175E">
        <w:rPr>
          <w:sz w:val="28"/>
        </w:rPr>
        <w:t xml:space="preserve">является основным </w:t>
      </w:r>
      <w:r w:rsidR="00883EF0" w:rsidRPr="00262636">
        <w:rPr>
          <w:b/>
          <w:i/>
          <w:sz w:val="28"/>
        </w:rPr>
        <w:t>культурным и образовательным центром.</w:t>
      </w:r>
      <w:r w:rsidR="00883EF0">
        <w:rPr>
          <w:sz w:val="28"/>
        </w:rPr>
        <w:t xml:space="preserve"> Шк</w:t>
      </w:r>
      <w:r w:rsidR="00CD175E">
        <w:rPr>
          <w:sz w:val="28"/>
        </w:rPr>
        <w:t xml:space="preserve">оле принадлежит ведущая роль во </w:t>
      </w:r>
      <w:r w:rsidR="00883EF0">
        <w:rPr>
          <w:sz w:val="28"/>
        </w:rPr>
        <w:t>взаимодействии с социальной средой, поэтому мы постоянно выявляем воспитательный потенциал окружения, создаем единую воспитательную среду</w:t>
      </w:r>
      <w:r w:rsidR="008C7B00">
        <w:rPr>
          <w:sz w:val="28"/>
        </w:rPr>
        <w:t>. Такая технология управления позволяет видеть все объекты и всех субъектов образовательного процесса, видеть динамику развития школы в целом</w:t>
      </w:r>
      <w:r>
        <w:rPr>
          <w:sz w:val="28"/>
        </w:rPr>
        <w:t>.</w:t>
      </w:r>
    </w:p>
    <w:p w:rsidR="00754944" w:rsidRPr="00754944" w:rsidRDefault="00754944" w:rsidP="00754944">
      <w:pPr>
        <w:shd w:val="clear" w:color="auto" w:fill="FFFFFF" w:themeFill="background1"/>
        <w:spacing w:after="0" w:line="155" w:lineRule="atLeast"/>
        <w:ind w:left="324"/>
        <w:jc w:val="center"/>
        <w:rPr>
          <w:rFonts w:ascii="Times New Roman" w:eastAsia="Times New Roman" w:hAnsi="Times New Roman" w:cs="Times New Roman"/>
          <w:b/>
          <w:color w:val="000000"/>
          <w:sz w:val="32"/>
          <w:szCs w:val="28"/>
          <w:bdr w:val="none" w:sz="0" w:space="0" w:color="auto" w:frame="1"/>
        </w:rPr>
      </w:pPr>
    </w:p>
    <w:p w:rsidR="008C7B00" w:rsidRPr="00E22EEA" w:rsidRDefault="008C7B00" w:rsidP="00883EF0">
      <w:pPr>
        <w:ind w:left="684"/>
        <w:jc w:val="both"/>
        <w:rPr>
          <w:b/>
          <w:sz w:val="28"/>
        </w:rPr>
      </w:pPr>
      <w:r w:rsidRPr="00E22EEA">
        <w:rPr>
          <w:b/>
          <w:sz w:val="28"/>
        </w:rPr>
        <w:t xml:space="preserve">                         </w:t>
      </w:r>
      <w:r w:rsidR="0030390E">
        <w:rPr>
          <w:b/>
          <w:sz w:val="28"/>
        </w:rPr>
        <w:t xml:space="preserve">          </w:t>
      </w:r>
      <w:r w:rsidRPr="00E22EEA">
        <w:rPr>
          <w:b/>
          <w:sz w:val="28"/>
        </w:rPr>
        <w:t>Социальное партнерство школы:</w:t>
      </w:r>
    </w:p>
    <w:p w:rsidR="008C7B00" w:rsidRPr="00E22EEA" w:rsidRDefault="008C7B00" w:rsidP="0030390E">
      <w:pPr>
        <w:spacing w:line="240" w:lineRule="auto"/>
        <w:jc w:val="both"/>
        <w:rPr>
          <w:sz w:val="28"/>
        </w:rPr>
      </w:pPr>
      <w:r w:rsidRPr="00E22EEA">
        <w:rPr>
          <w:sz w:val="28"/>
        </w:rPr>
        <w:t xml:space="preserve">            - семьи учащихся;</w:t>
      </w:r>
    </w:p>
    <w:p w:rsidR="008C7B00" w:rsidRPr="00E22EEA" w:rsidRDefault="008C7B00" w:rsidP="0030390E">
      <w:pPr>
        <w:spacing w:line="240" w:lineRule="auto"/>
        <w:jc w:val="both"/>
        <w:rPr>
          <w:sz w:val="28"/>
        </w:rPr>
      </w:pPr>
      <w:r w:rsidRPr="00E22EEA">
        <w:rPr>
          <w:sz w:val="28"/>
        </w:rPr>
        <w:t xml:space="preserve">            - сельская мечеть;</w:t>
      </w:r>
    </w:p>
    <w:p w:rsidR="008C7B00" w:rsidRPr="00E22EEA" w:rsidRDefault="008C7B00" w:rsidP="0030390E">
      <w:pPr>
        <w:spacing w:line="240" w:lineRule="auto"/>
        <w:jc w:val="both"/>
        <w:rPr>
          <w:sz w:val="28"/>
        </w:rPr>
      </w:pPr>
      <w:r w:rsidRPr="00E22EEA">
        <w:rPr>
          <w:sz w:val="28"/>
        </w:rPr>
        <w:t xml:space="preserve">            - сельская библиотека;</w:t>
      </w:r>
    </w:p>
    <w:p w:rsidR="008C7B00" w:rsidRPr="00E22EEA" w:rsidRDefault="008C7B00" w:rsidP="0030390E">
      <w:pPr>
        <w:spacing w:line="240" w:lineRule="auto"/>
        <w:jc w:val="both"/>
        <w:rPr>
          <w:sz w:val="28"/>
        </w:rPr>
      </w:pPr>
      <w:r w:rsidRPr="00E22EEA">
        <w:rPr>
          <w:sz w:val="28"/>
        </w:rPr>
        <w:t xml:space="preserve">            - сельский клуб;</w:t>
      </w:r>
    </w:p>
    <w:p w:rsidR="008C7B00" w:rsidRPr="00E22EEA" w:rsidRDefault="008C7B00" w:rsidP="0030390E">
      <w:pPr>
        <w:spacing w:line="240" w:lineRule="auto"/>
        <w:jc w:val="both"/>
        <w:rPr>
          <w:sz w:val="28"/>
        </w:rPr>
      </w:pPr>
      <w:r w:rsidRPr="00E22EEA">
        <w:rPr>
          <w:sz w:val="28"/>
        </w:rPr>
        <w:t xml:space="preserve">            - Районный краеведческий  музей;</w:t>
      </w:r>
    </w:p>
    <w:p w:rsidR="008C7B00" w:rsidRPr="00E22EEA" w:rsidRDefault="008C7B00" w:rsidP="0030390E">
      <w:pPr>
        <w:spacing w:line="240" w:lineRule="auto"/>
        <w:jc w:val="both"/>
        <w:rPr>
          <w:sz w:val="28"/>
        </w:rPr>
      </w:pPr>
      <w:r w:rsidRPr="00E22EEA">
        <w:rPr>
          <w:sz w:val="28"/>
        </w:rPr>
        <w:t xml:space="preserve">            - сельский ФАП;</w:t>
      </w:r>
    </w:p>
    <w:p w:rsidR="008C7B00" w:rsidRPr="00E22EEA" w:rsidRDefault="008C7B00" w:rsidP="0030390E">
      <w:pPr>
        <w:spacing w:line="240" w:lineRule="auto"/>
        <w:jc w:val="both"/>
        <w:rPr>
          <w:sz w:val="28"/>
        </w:rPr>
      </w:pPr>
      <w:r w:rsidRPr="00E22EEA">
        <w:rPr>
          <w:sz w:val="28"/>
        </w:rPr>
        <w:t xml:space="preserve">            - жители села;</w:t>
      </w:r>
    </w:p>
    <w:p w:rsidR="00E22EEA" w:rsidRPr="00E22EEA" w:rsidRDefault="008C7B00" w:rsidP="0030390E">
      <w:pPr>
        <w:spacing w:line="240" w:lineRule="auto"/>
        <w:jc w:val="both"/>
        <w:rPr>
          <w:sz w:val="28"/>
        </w:rPr>
      </w:pPr>
      <w:r w:rsidRPr="00E22EEA">
        <w:rPr>
          <w:sz w:val="28"/>
        </w:rPr>
        <w:t xml:space="preserve">            - </w:t>
      </w:r>
      <w:r w:rsidR="00E22EEA" w:rsidRPr="00E22EEA">
        <w:rPr>
          <w:sz w:val="28"/>
        </w:rPr>
        <w:t>участковый уполномоченный полиции;</w:t>
      </w:r>
    </w:p>
    <w:p w:rsidR="00E22EEA" w:rsidRDefault="00E22EEA" w:rsidP="0030390E">
      <w:pPr>
        <w:spacing w:line="240" w:lineRule="auto"/>
        <w:jc w:val="both"/>
        <w:rPr>
          <w:sz w:val="28"/>
        </w:rPr>
      </w:pPr>
      <w:r w:rsidRPr="00E22EEA">
        <w:rPr>
          <w:sz w:val="28"/>
        </w:rPr>
        <w:t xml:space="preserve">            - сельская администрация;</w:t>
      </w:r>
      <w:r w:rsidR="008C7B00" w:rsidRPr="00E22EEA">
        <w:rPr>
          <w:sz w:val="28"/>
        </w:rPr>
        <w:t xml:space="preserve">        </w:t>
      </w:r>
    </w:p>
    <w:p w:rsidR="00E22EEA" w:rsidRDefault="00E22EEA" w:rsidP="00E22EEA">
      <w:pPr>
        <w:spacing w:line="240" w:lineRule="auto"/>
        <w:ind w:left="684"/>
        <w:jc w:val="both"/>
        <w:rPr>
          <w:sz w:val="28"/>
        </w:rPr>
      </w:pPr>
      <w:r>
        <w:rPr>
          <w:sz w:val="28"/>
        </w:rPr>
        <w:t xml:space="preserve">        </w:t>
      </w:r>
      <w:r w:rsidR="00754944">
        <w:rPr>
          <w:sz w:val="28"/>
        </w:rPr>
        <w:t xml:space="preserve">            </w:t>
      </w:r>
    </w:p>
    <w:p w:rsidR="00916F83" w:rsidRDefault="0030390E" w:rsidP="0030390E">
      <w:pPr>
        <w:spacing w:line="240" w:lineRule="auto"/>
        <w:jc w:val="both"/>
        <w:rPr>
          <w:sz w:val="28"/>
        </w:rPr>
      </w:pPr>
      <w:r>
        <w:rPr>
          <w:sz w:val="28"/>
        </w:rPr>
        <w:t xml:space="preserve">           </w:t>
      </w:r>
      <w:r w:rsidR="00E22EEA">
        <w:rPr>
          <w:sz w:val="28"/>
        </w:rPr>
        <w:t xml:space="preserve">Социальная активность подростка в школе заключается в активности его жизненной позиции, повышения мотивации к учебной деятельности, включение ребенка в общественно-полезную деятельность, участие учащихся в различных проектах и конкурсах разного уровня, направленных на развитие творческих </w:t>
      </w:r>
      <w:r w:rsidR="00916F83">
        <w:rPr>
          <w:sz w:val="28"/>
        </w:rPr>
        <w:t>способностей учащихся. Важнейший критерий социальной</w:t>
      </w:r>
      <w:r w:rsidR="009E3A84">
        <w:rPr>
          <w:sz w:val="28"/>
        </w:rPr>
        <w:t xml:space="preserve"> активности личности является </w:t>
      </w:r>
      <w:r w:rsidR="009E3A84" w:rsidRPr="00262636">
        <w:rPr>
          <w:b/>
          <w:i/>
          <w:sz w:val="28"/>
        </w:rPr>
        <w:t>мо</w:t>
      </w:r>
      <w:r w:rsidR="00916F83" w:rsidRPr="00262636">
        <w:rPr>
          <w:b/>
          <w:i/>
          <w:sz w:val="28"/>
        </w:rPr>
        <w:t>тивированность</w:t>
      </w:r>
      <w:r w:rsidR="00916F83">
        <w:rPr>
          <w:sz w:val="28"/>
        </w:rPr>
        <w:t xml:space="preserve"> на саморазвитие, принятие другого и содействие другим людям в их деятельности. </w:t>
      </w:r>
    </w:p>
    <w:p w:rsidR="00916F83" w:rsidRDefault="00916F83" w:rsidP="0030390E">
      <w:pPr>
        <w:spacing w:line="240" w:lineRule="auto"/>
        <w:ind w:left="684"/>
        <w:jc w:val="both"/>
        <w:rPr>
          <w:sz w:val="28"/>
        </w:rPr>
      </w:pPr>
      <w:r>
        <w:rPr>
          <w:sz w:val="28"/>
        </w:rPr>
        <w:t xml:space="preserve">                       </w:t>
      </w:r>
    </w:p>
    <w:p w:rsidR="00916F83" w:rsidRDefault="00916F83" w:rsidP="00E22EEA">
      <w:pPr>
        <w:spacing w:line="240" w:lineRule="auto"/>
        <w:ind w:left="684"/>
        <w:jc w:val="both"/>
        <w:rPr>
          <w:sz w:val="28"/>
        </w:rPr>
      </w:pPr>
      <w:r>
        <w:rPr>
          <w:sz w:val="28"/>
        </w:rPr>
        <w:t xml:space="preserve">            </w:t>
      </w:r>
      <w:r w:rsidR="0030390E">
        <w:rPr>
          <w:sz w:val="28"/>
        </w:rPr>
        <w:t xml:space="preserve">        </w:t>
      </w:r>
      <w:r>
        <w:rPr>
          <w:sz w:val="28"/>
        </w:rPr>
        <w:t xml:space="preserve"> </w:t>
      </w:r>
      <w:r w:rsidR="0030390E">
        <w:rPr>
          <w:b/>
          <w:sz w:val="32"/>
        </w:rPr>
        <w:t>Социально-значимые мероприятия:</w:t>
      </w:r>
      <w:r w:rsidRPr="00916F83">
        <w:rPr>
          <w:b/>
          <w:sz w:val="32"/>
        </w:rPr>
        <w:t xml:space="preserve">  </w:t>
      </w:r>
      <w:r w:rsidR="008C7B00" w:rsidRPr="00916F83">
        <w:rPr>
          <w:b/>
          <w:sz w:val="32"/>
        </w:rPr>
        <w:t xml:space="preserve">  </w:t>
      </w:r>
    </w:p>
    <w:p w:rsidR="00425FFE" w:rsidRDefault="00425FFE" w:rsidP="002124D2">
      <w:pPr>
        <w:spacing w:line="240" w:lineRule="auto"/>
        <w:ind w:left="284"/>
        <w:jc w:val="both"/>
        <w:rPr>
          <w:sz w:val="28"/>
        </w:rPr>
      </w:pPr>
      <w:r>
        <w:rPr>
          <w:sz w:val="28"/>
        </w:rPr>
        <w:t xml:space="preserve">     </w:t>
      </w:r>
      <w:r w:rsidR="002124D2" w:rsidRPr="002124D2">
        <w:rPr>
          <w:sz w:val="28"/>
        </w:rPr>
        <w:t>-</w:t>
      </w:r>
      <w:r w:rsidR="00916F83">
        <w:rPr>
          <w:sz w:val="28"/>
        </w:rPr>
        <w:t xml:space="preserve"> оказание поддержки одиноким пожилым и больным людям: посещение на дому</w:t>
      </w:r>
      <w:r>
        <w:rPr>
          <w:sz w:val="28"/>
        </w:rPr>
        <w:t xml:space="preserve"> с целью общения, различная помощь по дому и др.  </w:t>
      </w:r>
    </w:p>
    <w:p w:rsidR="00425FFE" w:rsidRDefault="002124D2" w:rsidP="002124D2">
      <w:pPr>
        <w:spacing w:line="240" w:lineRule="auto"/>
        <w:ind w:left="284"/>
        <w:jc w:val="both"/>
        <w:rPr>
          <w:sz w:val="28"/>
        </w:rPr>
      </w:pPr>
      <w:r>
        <w:rPr>
          <w:sz w:val="28"/>
        </w:rPr>
        <w:t xml:space="preserve">     -</w:t>
      </w:r>
      <w:r w:rsidRPr="002124D2">
        <w:rPr>
          <w:sz w:val="28"/>
        </w:rPr>
        <w:t xml:space="preserve"> </w:t>
      </w:r>
      <w:r w:rsidR="00425FFE">
        <w:rPr>
          <w:sz w:val="28"/>
        </w:rPr>
        <w:t>оказание поддержки детям-инвалидам и детям, нуждающимся в помощи: помощь в обучении, совместные игры…..</w:t>
      </w:r>
    </w:p>
    <w:p w:rsidR="00425FFE" w:rsidRDefault="002124D2" w:rsidP="002124D2">
      <w:pPr>
        <w:spacing w:line="240" w:lineRule="auto"/>
        <w:ind w:left="284"/>
        <w:jc w:val="both"/>
        <w:rPr>
          <w:sz w:val="28"/>
        </w:rPr>
      </w:pPr>
      <w:r>
        <w:rPr>
          <w:sz w:val="28"/>
        </w:rPr>
        <w:lastRenderedPageBreak/>
        <w:t xml:space="preserve">     -</w:t>
      </w:r>
      <w:r w:rsidRPr="002124D2">
        <w:rPr>
          <w:sz w:val="28"/>
        </w:rPr>
        <w:t xml:space="preserve"> </w:t>
      </w:r>
      <w:r w:rsidR="00425FFE">
        <w:rPr>
          <w:sz w:val="28"/>
        </w:rPr>
        <w:t>оказание благотворительной помощи населения разных возрастов, шефство над домами ветеранов и инвалидов.</w:t>
      </w:r>
    </w:p>
    <w:p w:rsidR="00927FFA" w:rsidRDefault="002124D2" w:rsidP="002124D2">
      <w:pPr>
        <w:spacing w:line="240" w:lineRule="auto"/>
        <w:ind w:left="284"/>
        <w:jc w:val="both"/>
        <w:rPr>
          <w:sz w:val="28"/>
        </w:rPr>
      </w:pPr>
      <w:r>
        <w:rPr>
          <w:sz w:val="28"/>
        </w:rPr>
        <w:t xml:space="preserve">     -</w:t>
      </w:r>
      <w:r w:rsidRPr="002124D2">
        <w:rPr>
          <w:sz w:val="28"/>
        </w:rPr>
        <w:t xml:space="preserve">  </w:t>
      </w:r>
      <w:r w:rsidR="00425FFE">
        <w:rPr>
          <w:sz w:val="28"/>
        </w:rPr>
        <w:t xml:space="preserve">уход за памятниками </w:t>
      </w:r>
      <w:r w:rsidR="00927FFA">
        <w:rPr>
          <w:sz w:val="28"/>
        </w:rPr>
        <w:t>и обелисками;</w:t>
      </w:r>
    </w:p>
    <w:p w:rsidR="00927FFA" w:rsidRDefault="002124D2" w:rsidP="002124D2">
      <w:pPr>
        <w:spacing w:line="240" w:lineRule="auto"/>
        <w:ind w:left="284"/>
        <w:jc w:val="both"/>
        <w:rPr>
          <w:sz w:val="28"/>
        </w:rPr>
      </w:pPr>
      <w:r>
        <w:rPr>
          <w:sz w:val="28"/>
        </w:rPr>
        <w:t xml:space="preserve">     -</w:t>
      </w:r>
      <w:r w:rsidRPr="002124D2">
        <w:rPr>
          <w:sz w:val="28"/>
        </w:rPr>
        <w:t xml:space="preserve"> </w:t>
      </w:r>
      <w:r w:rsidR="00927FFA">
        <w:rPr>
          <w:sz w:val="28"/>
        </w:rPr>
        <w:t>организация волонтерской службы помощи детям-сиротам, детям-инвалидам, пенсионерам и многое другое.</w:t>
      </w:r>
    </w:p>
    <w:p w:rsidR="00927FFA" w:rsidRDefault="00927FFA" w:rsidP="00E22EEA">
      <w:pPr>
        <w:spacing w:line="240" w:lineRule="auto"/>
        <w:ind w:left="684"/>
        <w:jc w:val="both"/>
        <w:rPr>
          <w:sz w:val="28"/>
        </w:rPr>
      </w:pPr>
      <w:r>
        <w:rPr>
          <w:sz w:val="28"/>
        </w:rPr>
        <w:t xml:space="preserve">   </w:t>
      </w:r>
    </w:p>
    <w:p w:rsidR="00927FFA" w:rsidRDefault="00FF0E03" w:rsidP="002124D2">
      <w:pPr>
        <w:spacing w:line="240" w:lineRule="auto"/>
        <w:ind w:left="684"/>
        <w:jc w:val="center"/>
        <w:rPr>
          <w:sz w:val="28"/>
        </w:rPr>
      </w:pPr>
      <w:r>
        <w:rPr>
          <w:b/>
          <w:sz w:val="32"/>
        </w:rPr>
        <w:t>13.</w:t>
      </w:r>
      <w:r w:rsidR="00927FFA" w:rsidRPr="00927FFA">
        <w:rPr>
          <w:b/>
          <w:sz w:val="32"/>
        </w:rPr>
        <w:t>Основные направления развития общеобразовательного учреждения на предстоящий год и перспективы развития (в соответствии с Программой развития учреждения).</w:t>
      </w:r>
    </w:p>
    <w:p w:rsidR="00514BC2" w:rsidRDefault="00514BC2" w:rsidP="00514BC2">
      <w:pPr>
        <w:pStyle w:val="a3"/>
        <w:spacing w:line="240" w:lineRule="auto"/>
        <w:ind w:left="684"/>
        <w:jc w:val="both"/>
        <w:rPr>
          <w:b/>
          <w:sz w:val="28"/>
        </w:rPr>
      </w:pPr>
    </w:p>
    <w:p w:rsidR="00A60B5C" w:rsidRPr="00A60B5C" w:rsidRDefault="00A60B5C" w:rsidP="00A60B5C">
      <w:pPr>
        <w:pStyle w:val="a3"/>
        <w:ind w:left="684"/>
        <w:rPr>
          <w:b/>
          <w:sz w:val="28"/>
        </w:rPr>
      </w:pPr>
      <w:r w:rsidRPr="00A60B5C">
        <w:rPr>
          <w:b/>
          <w:bCs/>
          <w:sz w:val="28"/>
        </w:rPr>
        <w:t>К новым ресурсам развития образования в школе относятся:</w:t>
      </w:r>
    </w:p>
    <w:p w:rsidR="00A60B5C" w:rsidRPr="00A60B5C" w:rsidRDefault="00A60B5C" w:rsidP="00A60B5C">
      <w:pPr>
        <w:pStyle w:val="a3"/>
        <w:ind w:left="684"/>
        <w:rPr>
          <w:sz w:val="28"/>
        </w:rPr>
      </w:pPr>
      <w:r w:rsidRPr="00A60B5C">
        <w:rPr>
          <w:sz w:val="28"/>
        </w:rPr>
        <w:t>- компетенции самостоятельной образовательной деятельности обучающихся в системе общего и дополнительного образования;</w:t>
      </w:r>
    </w:p>
    <w:p w:rsidR="00A60B5C" w:rsidRPr="00A60B5C" w:rsidRDefault="00A60B5C" w:rsidP="00A60B5C">
      <w:pPr>
        <w:pStyle w:val="a3"/>
        <w:ind w:left="684"/>
        <w:rPr>
          <w:sz w:val="28"/>
        </w:rPr>
      </w:pPr>
      <w:r w:rsidRPr="00A60B5C">
        <w:rPr>
          <w:sz w:val="28"/>
        </w:rPr>
        <w:t>-    возможности онлайн-образования ;</w:t>
      </w:r>
    </w:p>
    <w:p w:rsidR="00A60B5C" w:rsidRPr="00A60B5C" w:rsidRDefault="00A60B5C" w:rsidP="00A60B5C">
      <w:pPr>
        <w:pStyle w:val="a3"/>
        <w:ind w:left="684"/>
        <w:rPr>
          <w:sz w:val="28"/>
        </w:rPr>
      </w:pPr>
      <w:r w:rsidRPr="00A60B5C">
        <w:rPr>
          <w:sz w:val="28"/>
        </w:rPr>
        <w:t>-  подготовка родителей как компетентных участников образовательных отношений;</w:t>
      </w:r>
    </w:p>
    <w:p w:rsidR="00A60B5C" w:rsidRPr="00A60B5C" w:rsidRDefault="00A60B5C" w:rsidP="00A60B5C">
      <w:pPr>
        <w:pStyle w:val="a3"/>
        <w:ind w:left="684"/>
        <w:rPr>
          <w:b/>
          <w:sz w:val="28"/>
        </w:rPr>
      </w:pPr>
      <w:r w:rsidRPr="00A60B5C">
        <w:rPr>
          <w:b/>
          <w:bCs/>
          <w:sz w:val="28"/>
        </w:rPr>
        <w:t>Инструментами достижения нового качества образования, актуальными для школы выступают:</w:t>
      </w:r>
    </w:p>
    <w:p w:rsidR="00A60B5C" w:rsidRPr="00A60B5C" w:rsidRDefault="00A60B5C" w:rsidP="00A60B5C">
      <w:pPr>
        <w:pStyle w:val="a3"/>
        <w:ind w:left="684"/>
        <w:rPr>
          <w:sz w:val="28"/>
        </w:rPr>
      </w:pPr>
      <w:r w:rsidRPr="00A60B5C">
        <w:rPr>
          <w:sz w:val="28"/>
        </w:rPr>
        <w:t>-  развитие  профильного обучения с опорой на раннюю профориентацию обучающихся;</w:t>
      </w:r>
    </w:p>
    <w:p w:rsidR="00A60B5C" w:rsidRPr="00A60B5C" w:rsidRDefault="00A60B5C" w:rsidP="00A60B5C">
      <w:pPr>
        <w:pStyle w:val="a3"/>
        <w:ind w:left="684"/>
        <w:rPr>
          <w:sz w:val="28"/>
        </w:rPr>
      </w:pPr>
      <w:r w:rsidRPr="00A60B5C">
        <w:rPr>
          <w:sz w:val="28"/>
        </w:rPr>
        <w:t>- модернизация содержания предметных областей и программ дополнительного образования  с привлечением в образовательный процесс внешних субъектов (родителей, студентов и др.);</w:t>
      </w:r>
    </w:p>
    <w:p w:rsidR="00A60B5C" w:rsidRPr="00A60B5C" w:rsidRDefault="00A60B5C" w:rsidP="00A60B5C">
      <w:pPr>
        <w:pStyle w:val="a3"/>
        <w:ind w:left="684"/>
        <w:rPr>
          <w:sz w:val="28"/>
        </w:rPr>
      </w:pPr>
      <w:r w:rsidRPr="00A60B5C">
        <w:rPr>
          <w:sz w:val="28"/>
        </w:rPr>
        <w:t>-   развитие волонтерского движения учащихся с опорой на формирование проектной и исследовательской компетентности, а также финансовой грамотности учащихся;</w:t>
      </w:r>
    </w:p>
    <w:p w:rsidR="00A60B5C" w:rsidRPr="00A60B5C" w:rsidRDefault="00A60B5C" w:rsidP="00A60B5C">
      <w:pPr>
        <w:pStyle w:val="a3"/>
        <w:ind w:left="684"/>
        <w:rPr>
          <w:sz w:val="28"/>
        </w:rPr>
      </w:pPr>
      <w:r w:rsidRPr="00A60B5C">
        <w:rPr>
          <w:sz w:val="28"/>
        </w:rPr>
        <w:t>-  формирование цифровых компетенций обучающихся для использовании возможностей проектирования индивидуальных учебных планов, сетевых форм реализации программы и поддержки одаренных детей;</w:t>
      </w:r>
    </w:p>
    <w:p w:rsidR="00A60B5C" w:rsidRPr="00A60B5C" w:rsidRDefault="00A60B5C" w:rsidP="00A60B5C">
      <w:pPr>
        <w:pStyle w:val="a3"/>
        <w:ind w:left="684"/>
        <w:rPr>
          <w:sz w:val="28"/>
        </w:rPr>
      </w:pPr>
      <w:r w:rsidRPr="00A60B5C">
        <w:rPr>
          <w:sz w:val="28"/>
        </w:rPr>
        <w:t>-  психолого-педагогическое консультирование родителей;</w:t>
      </w:r>
    </w:p>
    <w:p w:rsidR="00A60B5C" w:rsidRPr="00A60B5C" w:rsidRDefault="00A60B5C" w:rsidP="00A60B5C">
      <w:pPr>
        <w:pStyle w:val="a3"/>
        <w:ind w:left="684"/>
        <w:rPr>
          <w:sz w:val="28"/>
        </w:rPr>
      </w:pPr>
      <w:r w:rsidRPr="00A60B5C">
        <w:rPr>
          <w:sz w:val="28"/>
        </w:rPr>
        <w:t>-  подготовка педагогов к участию в национальной системе профессионального роста педагогических работников.</w:t>
      </w:r>
    </w:p>
    <w:p w:rsidR="00A60B5C" w:rsidRPr="00A60B5C" w:rsidRDefault="00A60B5C" w:rsidP="00F74E53">
      <w:pPr>
        <w:pStyle w:val="a3"/>
        <w:jc w:val="both"/>
        <w:rPr>
          <w:b/>
          <w:sz w:val="28"/>
        </w:rPr>
      </w:pPr>
      <w:r w:rsidRPr="00A60B5C">
        <w:rPr>
          <w:b/>
          <w:sz w:val="28"/>
        </w:rPr>
        <w:t xml:space="preserve">  </w:t>
      </w:r>
    </w:p>
    <w:p w:rsidR="006E08D0" w:rsidRDefault="006E08D0" w:rsidP="00514BC2">
      <w:pPr>
        <w:pStyle w:val="a3"/>
        <w:spacing w:line="240" w:lineRule="auto"/>
        <w:ind w:left="684"/>
        <w:jc w:val="both"/>
        <w:rPr>
          <w:b/>
          <w:sz w:val="28"/>
        </w:rPr>
      </w:pPr>
    </w:p>
    <w:p w:rsidR="00A60B5C" w:rsidRDefault="00A60B5C" w:rsidP="00514BC2">
      <w:pPr>
        <w:pStyle w:val="a3"/>
        <w:spacing w:line="240" w:lineRule="auto"/>
        <w:ind w:left="684"/>
        <w:jc w:val="both"/>
        <w:rPr>
          <w:b/>
          <w:sz w:val="28"/>
        </w:rPr>
      </w:pPr>
    </w:p>
    <w:p w:rsidR="00A60B5C" w:rsidRDefault="00A60B5C" w:rsidP="00514BC2">
      <w:pPr>
        <w:pStyle w:val="a3"/>
        <w:spacing w:line="240" w:lineRule="auto"/>
        <w:ind w:left="684"/>
        <w:jc w:val="both"/>
        <w:rPr>
          <w:b/>
          <w:sz w:val="28"/>
        </w:rPr>
      </w:pPr>
    </w:p>
    <w:p w:rsidR="00A60B5C" w:rsidRDefault="00A60B5C" w:rsidP="00514BC2">
      <w:pPr>
        <w:pStyle w:val="a3"/>
        <w:spacing w:line="240" w:lineRule="auto"/>
        <w:ind w:left="684"/>
        <w:jc w:val="both"/>
        <w:rPr>
          <w:b/>
          <w:sz w:val="28"/>
        </w:rPr>
      </w:pPr>
    </w:p>
    <w:p w:rsidR="00A60B5C" w:rsidRDefault="00A60B5C" w:rsidP="00514BC2">
      <w:pPr>
        <w:pStyle w:val="a3"/>
        <w:spacing w:line="240" w:lineRule="auto"/>
        <w:ind w:left="684"/>
        <w:jc w:val="both"/>
        <w:rPr>
          <w:b/>
          <w:sz w:val="28"/>
        </w:rPr>
      </w:pPr>
    </w:p>
    <w:p w:rsidR="00A60B5C" w:rsidRDefault="00A60B5C" w:rsidP="00514BC2">
      <w:pPr>
        <w:pStyle w:val="a3"/>
        <w:spacing w:line="240" w:lineRule="auto"/>
        <w:ind w:left="684"/>
        <w:jc w:val="both"/>
        <w:rPr>
          <w:b/>
          <w:sz w:val="28"/>
        </w:rPr>
      </w:pPr>
    </w:p>
    <w:p w:rsidR="00227335" w:rsidRPr="00514BC2" w:rsidRDefault="00FF0E03" w:rsidP="00514BC2">
      <w:pPr>
        <w:pStyle w:val="a3"/>
        <w:spacing w:line="240" w:lineRule="auto"/>
        <w:ind w:left="684"/>
        <w:jc w:val="both"/>
        <w:rPr>
          <w:b/>
          <w:sz w:val="28"/>
        </w:rPr>
      </w:pPr>
      <w:r>
        <w:rPr>
          <w:b/>
          <w:sz w:val="28"/>
        </w:rPr>
        <w:lastRenderedPageBreak/>
        <w:t>14</w:t>
      </w:r>
      <w:r w:rsidR="00514BC2">
        <w:rPr>
          <w:b/>
          <w:sz w:val="28"/>
        </w:rPr>
        <w:t>.</w:t>
      </w:r>
      <w:r w:rsidR="00227335" w:rsidRPr="00514BC2">
        <w:rPr>
          <w:b/>
          <w:sz w:val="28"/>
        </w:rPr>
        <w:t>Достижения в сфере спорта, искусства, технического творчества и т.д</w:t>
      </w:r>
    </w:p>
    <w:p w:rsidR="00227335" w:rsidRDefault="00227335" w:rsidP="002124D2">
      <w:pPr>
        <w:spacing w:line="240" w:lineRule="auto"/>
        <w:ind w:left="684"/>
        <w:jc w:val="center"/>
        <w:rPr>
          <w:b/>
          <w:sz w:val="28"/>
        </w:rPr>
      </w:pPr>
      <w:r>
        <w:rPr>
          <w:b/>
          <w:sz w:val="28"/>
        </w:rPr>
        <w:t>В школе организована работа спортивных секций:</w:t>
      </w:r>
    </w:p>
    <w:p w:rsidR="00227335" w:rsidRPr="00910BFD" w:rsidRDefault="00227335" w:rsidP="002124D2">
      <w:pPr>
        <w:spacing w:line="240" w:lineRule="auto"/>
        <w:ind w:left="142"/>
        <w:jc w:val="both"/>
        <w:rPr>
          <w:sz w:val="28"/>
        </w:rPr>
      </w:pPr>
      <w:r w:rsidRPr="00910BFD">
        <w:rPr>
          <w:sz w:val="28"/>
        </w:rPr>
        <w:t>Секция</w:t>
      </w:r>
      <w:r w:rsidR="00C04822">
        <w:rPr>
          <w:sz w:val="28"/>
        </w:rPr>
        <w:t xml:space="preserve"> футбола (2 группы м</w:t>
      </w:r>
      <w:r w:rsidRPr="00910BFD">
        <w:rPr>
          <w:sz w:val="28"/>
        </w:rPr>
        <w:t>ладшая</w:t>
      </w:r>
      <w:r w:rsidR="00C04822">
        <w:rPr>
          <w:sz w:val="28"/>
        </w:rPr>
        <w:t xml:space="preserve"> </w:t>
      </w:r>
      <w:r w:rsidRPr="00910BFD">
        <w:rPr>
          <w:sz w:val="28"/>
        </w:rPr>
        <w:t>(1-4 кл.) и старшая (5-11кл.), секция легкой атлетики (группа мальчиков и группа девочек). Учащиеся занимают призовые места на различных спортивных соревнованиях района, территориального управления.</w:t>
      </w:r>
    </w:p>
    <w:p w:rsidR="00227335" w:rsidRPr="00910BFD" w:rsidRDefault="00227335" w:rsidP="002124D2">
      <w:pPr>
        <w:spacing w:line="240" w:lineRule="auto"/>
        <w:ind w:left="142"/>
        <w:jc w:val="both"/>
        <w:rPr>
          <w:sz w:val="28"/>
        </w:rPr>
      </w:pPr>
      <w:r w:rsidRPr="00910BFD">
        <w:rPr>
          <w:sz w:val="28"/>
        </w:rPr>
        <w:t>Построено мини-футбольное поле в 2017 году, за счет средств района.</w:t>
      </w:r>
    </w:p>
    <w:p w:rsidR="006574F9" w:rsidRPr="00910BFD" w:rsidRDefault="00227335" w:rsidP="002124D2">
      <w:pPr>
        <w:spacing w:line="240" w:lineRule="auto"/>
        <w:ind w:left="142"/>
        <w:jc w:val="both"/>
        <w:rPr>
          <w:sz w:val="28"/>
        </w:rPr>
      </w:pPr>
      <w:r w:rsidRPr="00910BFD">
        <w:rPr>
          <w:sz w:val="28"/>
        </w:rPr>
        <w:t>Учащиеся участвуют на первенстве района по футболу (2 место 2020г.</w:t>
      </w:r>
      <w:r w:rsidR="006574F9" w:rsidRPr="00910BFD">
        <w:rPr>
          <w:sz w:val="28"/>
        </w:rPr>
        <w:t>, 3 место 2021г.), на первенстве района по легкой атлетике, участву</w:t>
      </w:r>
      <w:r w:rsidR="00AB0413">
        <w:rPr>
          <w:sz w:val="28"/>
        </w:rPr>
        <w:t>ют в Президентских состязаниях</w:t>
      </w:r>
      <w:r w:rsidR="006574F9" w:rsidRPr="00910BFD">
        <w:rPr>
          <w:sz w:val="28"/>
        </w:rPr>
        <w:t>.</w:t>
      </w:r>
    </w:p>
    <w:p w:rsidR="006405FE" w:rsidRDefault="006574F9" w:rsidP="002124D2">
      <w:pPr>
        <w:spacing w:line="240" w:lineRule="auto"/>
        <w:ind w:left="142"/>
        <w:jc w:val="both"/>
        <w:rPr>
          <w:sz w:val="28"/>
        </w:rPr>
      </w:pPr>
      <w:r w:rsidRPr="00910BFD">
        <w:rPr>
          <w:sz w:val="28"/>
        </w:rPr>
        <w:t>Учащиеся занимаются в кружках прикладного характера- кружок вышивания, «Умелые спицы» для девочек (1-8 кл.).</w:t>
      </w:r>
      <w:r w:rsidR="00425FFE" w:rsidRPr="00910BFD">
        <w:rPr>
          <w:sz w:val="28"/>
        </w:rPr>
        <w:t xml:space="preserve">  </w:t>
      </w:r>
      <w:r w:rsidR="008C7B00" w:rsidRPr="00910BFD">
        <w:rPr>
          <w:sz w:val="28"/>
        </w:rPr>
        <w:t xml:space="preserve">  </w:t>
      </w:r>
    </w:p>
    <w:p w:rsidR="006405FE" w:rsidRDefault="006405FE" w:rsidP="006405FE">
      <w:pPr>
        <w:spacing w:line="240" w:lineRule="auto"/>
        <w:ind w:left="684"/>
        <w:jc w:val="both"/>
        <w:rPr>
          <w:sz w:val="32"/>
        </w:rPr>
      </w:pPr>
    </w:p>
    <w:p w:rsidR="00A60B5C" w:rsidRDefault="00A60B5C" w:rsidP="00A60B5C">
      <w:pPr>
        <w:spacing w:line="240" w:lineRule="auto"/>
        <w:ind w:left="851" w:hanging="284"/>
        <w:jc w:val="both"/>
        <w:rPr>
          <w:b/>
          <w:sz w:val="32"/>
        </w:rPr>
      </w:pPr>
      <w:r w:rsidRPr="00A60B5C">
        <w:rPr>
          <w:b/>
          <w:sz w:val="32"/>
        </w:rPr>
        <w:t>15. Основные сохраняющиеся проблемы ОУ (в.ч. нерешенные в отчетный период)</w:t>
      </w:r>
    </w:p>
    <w:p w:rsidR="00A60B5C" w:rsidRPr="006F261B" w:rsidRDefault="00A60B5C" w:rsidP="006F261B">
      <w:pPr>
        <w:spacing w:line="240" w:lineRule="auto"/>
        <w:ind w:left="142"/>
        <w:rPr>
          <w:sz w:val="32"/>
        </w:rPr>
      </w:pPr>
      <w:r w:rsidRPr="006F261B">
        <w:rPr>
          <w:b/>
          <w:sz w:val="32"/>
        </w:rPr>
        <w:t>-</w:t>
      </w:r>
      <w:r w:rsidRPr="006F261B">
        <w:rPr>
          <w:sz w:val="32"/>
        </w:rPr>
        <w:t xml:space="preserve"> Организация работы с будущими первоклассниками;</w:t>
      </w:r>
    </w:p>
    <w:p w:rsidR="00A60B5C" w:rsidRPr="006F261B" w:rsidRDefault="00A60B5C" w:rsidP="006F261B">
      <w:pPr>
        <w:spacing w:line="240" w:lineRule="auto"/>
        <w:ind w:left="142"/>
        <w:rPr>
          <w:sz w:val="32"/>
        </w:rPr>
      </w:pPr>
      <w:r w:rsidRPr="006F261B">
        <w:rPr>
          <w:b/>
          <w:sz w:val="32"/>
        </w:rPr>
        <w:t>-</w:t>
      </w:r>
      <w:r w:rsidRPr="006F261B">
        <w:rPr>
          <w:sz w:val="32"/>
        </w:rPr>
        <w:t xml:space="preserve"> Создание необходимых материально-</w:t>
      </w:r>
      <w:r w:rsidR="008C02B6" w:rsidRPr="006F261B">
        <w:rPr>
          <w:sz w:val="32"/>
        </w:rPr>
        <w:t>технических и кадровых условий для перехода на профильное обучение на старшей ступени;</w:t>
      </w:r>
    </w:p>
    <w:p w:rsidR="008C02B6" w:rsidRPr="006F261B" w:rsidRDefault="008C02B6" w:rsidP="006F261B">
      <w:pPr>
        <w:spacing w:line="240" w:lineRule="auto"/>
        <w:ind w:left="142"/>
        <w:rPr>
          <w:sz w:val="32"/>
        </w:rPr>
      </w:pPr>
      <w:r w:rsidRPr="006F261B">
        <w:rPr>
          <w:b/>
          <w:sz w:val="32"/>
        </w:rPr>
        <w:t>-</w:t>
      </w:r>
      <w:r w:rsidRPr="006F261B">
        <w:rPr>
          <w:sz w:val="32"/>
        </w:rPr>
        <w:t xml:space="preserve"> Организация социально-психологической поддержки для адаптации учащихся 1-х 5-х классов;</w:t>
      </w:r>
    </w:p>
    <w:p w:rsidR="008C02B6" w:rsidRPr="006F261B" w:rsidRDefault="008C02B6" w:rsidP="006F261B">
      <w:pPr>
        <w:spacing w:line="240" w:lineRule="auto"/>
        <w:ind w:left="142"/>
        <w:rPr>
          <w:sz w:val="32"/>
        </w:rPr>
      </w:pPr>
      <w:r w:rsidRPr="006F261B">
        <w:rPr>
          <w:b/>
          <w:sz w:val="32"/>
        </w:rPr>
        <w:t>-</w:t>
      </w:r>
      <w:r w:rsidRPr="006F261B">
        <w:rPr>
          <w:sz w:val="32"/>
        </w:rPr>
        <w:t xml:space="preserve"> Совершенствование систематизации внутришкольного контроля; </w:t>
      </w:r>
    </w:p>
    <w:p w:rsidR="008C02B6" w:rsidRPr="006F261B" w:rsidRDefault="008C02B6" w:rsidP="006F261B">
      <w:pPr>
        <w:spacing w:line="240" w:lineRule="auto"/>
        <w:ind w:left="142"/>
        <w:rPr>
          <w:sz w:val="32"/>
        </w:rPr>
      </w:pPr>
      <w:r w:rsidRPr="006F261B">
        <w:rPr>
          <w:b/>
          <w:sz w:val="32"/>
        </w:rPr>
        <w:t>-</w:t>
      </w:r>
      <w:r w:rsidRPr="006F261B">
        <w:rPr>
          <w:sz w:val="32"/>
        </w:rPr>
        <w:t xml:space="preserve"> Совершенствование работы по обобщению передового опыта;</w:t>
      </w:r>
    </w:p>
    <w:p w:rsidR="008C02B6" w:rsidRPr="006F261B" w:rsidRDefault="008C02B6" w:rsidP="006F261B">
      <w:pPr>
        <w:spacing w:line="240" w:lineRule="auto"/>
        <w:ind w:left="142"/>
        <w:rPr>
          <w:sz w:val="32"/>
        </w:rPr>
      </w:pPr>
      <w:r w:rsidRPr="006F261B">
        <w:rPr>
          <w:b/>
          <w:sz w:val="32"/>
        </w:rPr>
        <w:t>-</w:t>
      </w:r>
      <w:r w:rsidRPr="006F261B">
        <w:rPr>
          <w:sz w:val="32"/>
        </w:rPr>
        <w:t xml:space="preserve"> Совершенствование навыков самоанализа у учителей и самоконтроля у учащихся;</w:t>
      </w:r>
    </w:p>
    <w:p w:rsidR="008C02B6" w:rsidRPr="006F261B" w:rsidRDefault="008C02B6" w:rsidP="006F261B">
      <w:pPr>
        <w:spacing w:line="240" w:lineRule="auto"/>
        <w:ind w:left="142"/>
        <w:rPr>
          <w:sz w:val="32"/>
        </w:rPr>
      </w:pPr>
      <w:r w:rsidRPr="006F261B">
        <w:rPr>
          <w:b/>
          <w:sz w:val="32"/>
        </w:rPr>
        <w:t>-</w:t>
      </w:r>
      <w:r w:rsidRPr="006F261B">
        <w:rPr>
          <w:sz w:val="32"/>
        </w:rPr>
        <w:t xml:space="preserve"> Совершенствование </w:t>
      </w:r>
      <w:r w:rsidR="006F261B" w:rsidRPr="006F261B">
        <w:rPr>
          <w:sz w:val="32"/>
        </w:rPr>
        <w:t>роли родителей в получении образования ребенком;</w:t>
      </w:r>
    </w:p>
    <w:p w:rsidR="006F261B" w:rsidRPr="006F261B" w:rsidRDefault="006F261B" w:rsidP="006F261B">
      <w:pPr>
        <w:spacing w:line="240" w:lineRule="auto"/>
        <w:ind w:left="142"/>
        <w:rPr>
          <w:sz w:val="32"/>
        </w:rPr>
      </w:pPr>
      <w:r w:rsidRPr="006F261B">
        <w:rPr>
          <w:b/>
          <w:sz w:val="32"/>
        </w:rPr>
        <w:t>-</w:t>
      </w:r>
      <w:r w:rsidRPr="006F261B">
        <w:rPr>
          <w:sz w:val="32"/>
        </w:rPr>
        <w:t xml:space="preserve"> Совершенствование информированности родителей о процессах происходящих в школе;</w:t>
      </w:r>
    </w:p>
    <w:p w:rsidR="006F261B" w:rsidRPr="006F261B" w:rsidRDefault="006F261B" w:rsidP="006F261B">
      <w:pPr>
        <w:spacing w:line="240" w:lineRule="auto"/>
        <w:ind w:left="142"/>
        <w:rPr>
          <w:sz w:val="32"/>
        </w:rPr>
      </w:pPr>
      <w:r w:rsidRPr="006F261B">
        <w:rPr>
          <w:b/>
          <w:sz w:val="32"/>
        </w:rPr>
        <w:t>-</w:t>
      </w:r>
      <w:r w:rsidRPr="006F261B">
        <w:rPr>
          <w:sz w:val="32"/>
        </w:rPr>
        <w:t xml:space="preserve">  Совершенствование активности некоторых педагогов по внедрению инновационных деятельности; </w:t>
      </w:r>
    </w:p>
    <w:p w:rsidR="006F261B" w:rsidRDefault="008C7B00" w:rsidP="006405FE">
      <w:pPr>
        <w:pStyle w:val="aa"/>
        <w:spacing w:before="0" w:beforeAutospacing="0" w:after="0" w:afterAutospacing="0"/>
        <w:jc w:val="both"/>
        <w:rPr>
          <w:sz w:val="32"/>
        </w:rPr>
      </w:pPr>
      <w:r w:rsidRPr="006405FE">
        <w:rPr>
          <w:sz w:val="32"/>
        </w:rPr>
        <w:t xml:space="preserve">        </w:t>
      </w:r>
      <w:r w:rsidR="006405FE">
        <w:rPr>
          <w:sz w:val="32"/>
        </w:rPr>
        <w:t xml:space="preserve">                </w:t>
      </w:r>
      <w:r w:rsidR="0030390E">
        <w:rPr>
          <w:sz w:val="32"/>
        </w:rPr>
        <w:t xml:space="preserve">       </w:t>
      </w:r>
      <w:r w:rsidRPr="006405FE">
        <w:rPr>
          <w:sz w:val="32"/>
        </w:rPr>
        <w:t xml:space="preserve"> </w:t>
      </w:r>
    </w:p>
    <w:p w:rsidR="006F261B" w:rsidRDefault="006F261B" w:rsidP="006405FE">
      <w:pPr>
        <w:pStyle w:val="aa"/>
        <w:spacing w:before="0" w:beforeAutospacing="0" w:after="0" w:afterAutospacing="0"/>
        <w:jc w:val="both"/>
        <w:rPr>
          <w:sz w:val="32"/>
        </w:rPr>
      </w:pPr>
    </w:p>
    <w:p w:rsidR="0030390E" w:rsidRPr="006405FE" w:rsidRDefault="006F261B" w:rsidP="006405FE">
      <w:pPr>
        <w:pStyle w:val="aa"/>
        <w:spacing w:before="0" w:beforeAutospacing="0" w:after="0" w:afterAutospacing="0"/>
        <w:jc w:val="both"/>
        <w:rPr>
          <w:b/>
          <w:bCs/>
          <w:sz w:val="32"/>
          <w:szCs w:val="28"/>
        </w:rPr>
      </w:pPr>
      <w:r>
        <w:rPr>
          <w:sz w:val="32"/>
        </w:rPr>
        <w:lastRenderedPageBreak/>
        <w:t xml:space="preserve">                           </w:t>
      </w:r>
      <w:r>
        <w:rPr>
          <w:b/>
          <w:bCs/>
          <w:sz w:val="32"/>
          <w:szCs w:val="28"/>
        </w:rPr>
        <w:t>16</w:t>
      </w:r>
      <w:r w:rsidR="006405FE" w:rsidRPr="006405FE">
        <w:rPr>
          <w:b/>
          <w:bCs/>
          <w:sz w:val="32"/>
          <w:szCs w:val="28"/>
        </w:rPr>
        <w:t>.Внутришкольный контроль.</w:t>
      </w:r>
    </w:p>
    <w:p w:rsidR="001144FC" w:rsidRDefault="006405FE" w:rsidP="006405FE">
      <w:pPr>
        <w:pStyle w:val="aa"/>
        <w:spacing w:before="0" w:beforeAutospacing="0" w:after="0" w:afterAutospacing="0"/>
        <w:jc w:val="both"/>
        <w:rPr>
          <w:b/>
          <w:bCs/>
          <w:sz w:val="28"/>
        </w:rPr>
      </w:pPr>
      <w:r>
        <w:rPr>
          <w:b/>
          <w:bCs/>
          <w:sz w:val="28"/>
        </w:rPr>
        <w:t xml:space="preserve">                   </w:t>
      </w:r>
      <w:r w:rsidR="0030390E">
        <w:rPr>
          <w:b/>
          <w:bCs/>
          <w:sz w:val="28"/>
        </w:rPr>
        <w:t xml:space="preserve">   </w:t>
      </w:r>
    </w:p>
    <w:p w:rsidR="006405FE" w:rsidRDefault="001144FC" w:rsidP="006405FE">
      <w:pPr>
        <w:pStyle w:val="aa"/>
        <w:spacing w:before="0" w:beforeAutospacing="0" w:after="0" w:afterAutospacing="0"/>
        <w:jc w:val="both"/>
        <w:rPr>
          <w:b/>
          <w:bCs/>
          <w:sz w:val="28"/>
        </w:rPr>
      </w:pPr>
      <w:r>
        <w:rPr>
          <w:b/>
          <w:bCs/>
          <w:sz w:val="28"/>
        </w:rPr>
        <w:t xml:space="preserve">                     </w:t>
      </w:r>
      <w:r w:rsidR="0030390E">
        <w:rPr>
          <w:b/>
          <w:bCs/>
          <w:sz w:val="28"/>
        </w:rPr>
        <w:t xml:space="preserve">  </w:t>
      </w:r>
      <w:r w:rsidR="006405FE" w:rsidRPr="006405FE">
        <w:rPr>
          <w:b/>
          <w:bCs/>
          <w:sz w:val="28"/>
        </w:rPr>
        <w:t>Реализация  плана внутришкольного контроля</w:t>
      </w:r>
    </w:p>
    <w:p w:rsidR="0030390E" w:rsidRPr="006405FE" w:rsidRDefault="0030390E" w:rsidP="006405FE">
      <w:pPr>
        <w:pStyle w:val="aa"/>
        <w:spacing w:before="0" w:beforeAutospacing="0" w:after="0" w:afterAutospacing="0"/>
        <w:jc w:val="both"/>
        <w:rPr>
          <w:b/>
          <w:bCs/>
          <w:sz w:val="28"/>
        </w:rPr>
      </w:pPr>
    </w:p>
    <w:p w:rsidR="006405FE" w:rsidRPr="006405FE" w:rsidRDefault="006405FE" w:rsidP="006405FE">
      <w:pPr>
        <w:pStyle w:val="a9"/>
        <w:spacing w:before="0" w:beforeAutospacing="0" w:after="0" w:afterAutospacing="0"/>
        <w:jc w:val="both"/>
        <w:rPr>
          <w:sz w:val="28"/>
        </w:rPr>
      </w:pPr>
      <w:r w:rsidRPr="006405FE">
        <w:rPr>
          <w:sz w:val="28"/>
        </w:rPr>
        <w:t xml:space="preserve">           С этого учебного года с целью повышения качества образования составлена дорожная карта мероприятий школы. Создан новый орган  школы  Координационный Совет, куда вошли все руководители предметных секций  и опытные учителя. За  год проведено 5 заседаний Координационного Совета с обсуждением текущих и плановых вопросов.</w:t>
      </w:r>
    </w:p>
    <w:p w:rsidR="006405FE" w:rsidRPr="006405FE" w:rsidRDefault="006405FE" w:rsidP="006405FE">
      <w:pPr>
        <w:spacing w:after="0" w:line="240" w:lineRule="auto"/>
        <w:jc w:val="both"/>
        <w:rPr>
          <w:rFonts w:ascii="Times New Roman" w:hAnsi="Times New Roman" w:cs="Times New Roman"/>
          <w:color w:val="000000"/>
          <w:sz w:val="28"/>
          <w:szCs w:val="24"/>
        </w:rPr>
      </w:pPr>
      <w:r w:rsidRPr="006405FE">
        <w:rPr>
          <w:rFonts w:ascii="Times New Roman" w:hAnsi="Times New Roman" w:cs="Times New Roman"/>
          <w:color w:val="000000"/>
          <w:sz w:val="28"/>
          <w:szCs w:val="24"/>
        </w:rPr>
        <w:t xml:space="preserve">            Функции внутришкольного контроля тесно связаны с другими функциями контроля, прежде всего с </w:t>
      </w:r>
      <w:r w:rsidR="00233E5F">
        <w:rPr>
          <w:rFonts w:ascii="Times New Roman" w:hAnsi="Times New Roman" w:cs="Times New Roman"/>
          <w:color w:val="000000"/>
          <w:sz w:val="28"/>
          <w:szCs w:val="24"/>
        </w:rPr>
        <w:t xml:space="preserve">педагогическим анализом. </w:t>
      </w:r>
    </w:p>
    <w:p w:rsidR="006405FE" w:rsidRPr="006405FE" w:rsidRDefault="006405FE" w:rsidP="006405FE">
      <w:pPr>
        <w:spacing w:after="0" w:line="240" w:lineRule="auto"/>
        <w:ind w:firstLine="708"/>
        <w:jc w:val="both"/>
        <w:rPr>
          <w:rFonts w:ascii="Times New Roman" w:hAnsi="Times New Roman" w:cs="Times New Roman"/>
          <w:color w:val="000000"/>
          <w:sz w:val="28"/>
          <w:szCs w:val="24"/>
        </w:rPr>
      </w:pPr>
      <w:r w:rsidRPr="006405FE">
        <w:rPr>
          <w:rFonts w:ascii="Times New Roman" w:hAnsi="Times New Roman" w:cs="Times New Roman"/>
          <w:color w:val="000000"/>
          <w:sz w:val="28"/>
          <w:szCs w:val="24"/>
        </w:rPr>
        <w:t xml:space="preserve">Для реализации этой задачи были спланированы методическая работа и план внутришкольного контроля, который осуществлялся по направлениям: </w:t>
      </w:r>
    </w:p>
    <w:p w:rsidR="006405FE" w:rsidRPr="006405FE" w:rsidRDefault="006405FE" w:rsidP="006405FE">
      <w:pPr>
        <w:spacing w:after="0" w:line="240" w:lineRule="auto"/>
        <w:jc w:val="both"/>
        <w:rPr>
          <w:rFonts w:ascii="Times New Roman" w:hAnsi="Times New Roman" w:cs="Times New Roman"/>
          <w:color w:val="000000"/>
          <w:sz w:val="28"/>
          <w:szCs w:val="24"/>
        </w:rPr>
      </w:pPr>
      <w:r w:rsidRPr="006405FE">
        <w:rPr>
          <w:rFonts w:ascii="Times New Roman" w:hAnsi="Times New Roman" w:cs="Times New Roman"/>
          <w:color w:val="000000"/>
          <w:sz w:val="28"/>
          <w:szCs w:val="24"/>
        </w:rPr>
        <w:t>-выполнение всеобуча;</w:t>
      </w:r>
    </w:p>
    <w:p w:rsidR="006405FE" w:rsidRPr="006405FE" w:rsidRDefault="006405FE" w:rsidP="006405FE">
      <w:pPr>
        <w:spacing w:after="0" w:line="240" w:lineRule="auto"/>
        <w:jc w:val="both"/>
        <w:rPr>
          <w:rFonts w:ascii="Times New Roman" w:hAnsi="Times New Roman" w:cs="Times New Roman"/>
          <w:color w:val="000000"/>
          <w:sz w:val="28"/>
          <w:szCs w:val="24"/>
        </w:rPr>
      </w:pPr>
      <w:r w:rsidRPr="006405FE">
        <w:rPr>
          <w:rFonts w:ascii="Times New Roman" w:hAnsi="Times New Roman" w:cs="Times New Roman"/>
          <w:color w:val="000000"/>
          <w:sz w:val="28"/>
          <w:szCs w:val="24"/>
        </w:rPr>
        <w:t>-работа педагогических кадров;</w:t>
      </w:r>
    </w:p>
    <w:p w:rsidR="006405FE" w:rsidRPr="006405FE" w:rsidRDefault="006405FE" w:rsidP="006405FE">
      <w:pPr>
        <w:pStyle w:val="aa"/>
        <w:spacing w:before="0" w:beforeAutospacing="0" w:after="0" w:afterAutospacing="0"/>
        <w:jc w:val="both"/>
        <w:rPr>
          <w:color w:val="000000"/>
          <w:sz w:val="28"/>
        </w:rPr>
      </w:pPr>
      <w:r w:rsidRPr="006405FE">
        <w:rPr>
          <w:color w:val="000000"/>
          <w:sz w:val="28"/>
        </w:rPr>
        <w:t>-работа с кадрами;</w:t>
      </w:r>
    </w:p>
    <w:p w:rsidR="006405FE" w:rsidRPr="006405FE" w:rsidRDefault="006405FE" w:rsidP="006405FE">
      <w:pPr>
        <w:pStyle w:val="aa"/>
        <w:spacing w:before="0" w:beforeAutospacing="0" w:after="0" w:afterAutospacing="0"/>
        <w:jc w:val="both"/>
        <w:rPr>
          <w:color w:val="000000"/>
          <w:sz w:val="28"/>
        </w:rPr>
      </w:pPr>
      <w:r w:rsidRPr="006405FE">
        <w:rPr>
          <w:color w:val="000000"/>
          <w:sz w:val="28"/>
        </w:rPr>
        <w:t>-состояние преподавания учебных предметов;</w:t>
      </w:r>
    </w:p>
    <w:p w:rsidR="006405FE" w:rsidRPr="006405FE" w:rsidRDefault="006405FE" w:rsidP="006405FE">
      <w:pPr>
        <w:pStyle w:val="aa"/>
        <w:spacing w:before="0" w:beforeAutospacing="0" w:after="0" w:afterAutospacing="0"/>
        <w:jc w:val="both"/>
        <w:rPr>
          <w:color w:val="000000"/>
          <w:sz w:val="28"/>
        </w:rPr>
      </w:pPr>
      <w:r w:rsidRPr="006405FE">
        <w:rPr>
          <w:color w:val="000000"/>
          <w:sz w:val="28"/>
        </w:rPr>
        <w:t>-качество знаний, умений, навыков учащихся;</w:t>
      </w:r>
    </w:p>
    <w:p w:rsidR="006405FE" w:rsidRPr="006405FE" w:rsidRDefault="006405FE" w:rsidP="006405FE">
      <w:pPr>
        <w:pStyle w:val="aa"/>
        <w:spacing w:before="0" w:beforeAutospacing="0" w:after="0" w:afterAutospacing="0"/>
        <w:jc w:val="both"/>
        <w:rPr>
          <w:color w:val="000000"/>
          <w:sz w:val="28"/>
        </w:rPr>
      </w:pPr>
      <w:r w:rsidRPr="006405FE">
        <w:rPr>
          <w:color w:val="000000"/>
          <w:sz w:val="28"/>
        </w:rPr>
        <w:t>-качество ведения школьной документации;</w:t>
      </w:r>
    </w:p>
    <w:p w:rsidR="006405FE" w:rsidRPr="006405FE" w:rsidRDefault="006405FE" w:rsidP="006405FE">
      <w:pPr>
        <w:pStyle w:val="aa"/>
        <w:spacing w:before="0" w:beforeAutospacing="0" w:after="0" w:afterAutospacing="0"/>
        <w:jc w:val="both"/>
        <w:rPr>
          <w:color w:val="000000"/>
          <w:sz w:val="28"/>
        </w:rPr>
      </w:pPr>
      <w:r w:rsidRPr="006405FE">
        <w:rPr>
          <w:color w:val="000000"/>
          <w:sz w:val="28"/>
        </w:rPr>
        <w:t>- подготовка и проведение итоговой и промежуточной  аттестации учащихся;</w:t>
      </w:r>
    </w:p>
    <w:p w:rsidR="006405FE" w:rsidRPr="006405FE" w:rsidRDefault="006405FE" w:rsidP="006405FE">
      <w:pPr>
        <w:pStyle w:val="aa"/>
        <w:spacing w:before="0" w:beforeAutospacing="0" w:after="0" w:afterAutospacing="0"/>
        <w:jc w:val="both"/>
        <w:rPr>
          <w:color w:val="000000"/>
          <w:sz w:val="28"/>
        </w:rPr>
      </w:pPr>
      <w:r w:rsidRPr="006405FE">
        <w:rPr>
          <w:color w:val="000000"/>
          <w:sz w:val="28"/>
        </w:rPr>
        <w:t>-выполнение учебных программ и предусмотренного минимума письменных работ;</w:t>
      </w:r>
    </w:p>
    <w:p w:rsidR="006405FE" w:rsidRPr="006405FE" w:rsidRDefault="006405FE" w:rsidP="006405FE">
      <w:pPr>
        <w:pStyle w:val="aa"/>
        <w:spacing w:before="0" w:beforeAutospacing="0" w:after="0" w:afterAutospacing="0"/>
        <w:jc w:val="both"/>
        <w:rPr>
          <w:color w:val="000000"/>
          <w:sz w:val="28"/>
        </w:rPr>
      </w:pPr>
      <w:r w:rsidRPr="006405FE">
        <w:rPr>
          <w:color w:val="000000"/>
          <w:sz w:val="28"/>
        </w:rPr>
        <w:t>-выполнение решений педсоветов, совещаний.</w:t>
      </w:r>
    </w:p>
    <w:p w:rsidR="006405FE" w:rsidRPr="006405FE" w:rsidRDefault="006405FE" w:rsidP="006405FE">
      <w:pPr>
        <w:spacing w:after="0" w:line="240" w:lineRule="auto"/>
        <w:ind w:firstLine="360"/>
        <w:jc w:val="both"/>
        <w:rPr>
          <w:rFonts w:ascii="Times New Roman" w:hAnsi="Times New Roman" w:cs="Times New Roman"/>
          <w:color w:val="000000"/>
          <w:sz w:val="28"/>
          <w:szCs w:val="24"/>
        </w:rPr>
      </w:pPr>
      <w:r w:rsidRPr="006405FE">
        <w:rPr>
          <w:rFonts w:ascii="Times New Roman" w:hAnsi="Times New Roman" w:cs="Times New Roman"/>
          <w:color w:val="000000"/>
          <w:sz w:val="28"/>
          <w:szCs w:val="24"/>
        </w:rPr>
        <w:t>Виды контроля были определены следующие: классно-обобщающий контроль, тематический; мониторинг ЗУН обучающихся; контроль за ведением документации.</w:t>
      </w:r>
    </w:p>
    <w:p w:rsidR="0030390E" w:rsidRDefault="0030390E" w:rsidP="006405FE">
      <w:pPr>
        <w:spacing w:after="0" w:line="240" w:lineRule="auto"/>
        <w:ind w:firstLine="360"/>
        <w:jc w:val="both"/>
        <w:rPr>
          <w:rFonts w:ascii="Times New Roman" w:hAnsi="Times New Roman" w:cs="Times New Roman"/>
          <w:color w:val="000000"/>
          <w:sz w:val="28"/>
          <w:szCs w:val="24"/>
        </w:rPr>
      </w:pPr>
    </w:p>
    <w:p w:rsidR="006405FE" w:rsidRPr="002B3372" w:rsidRDefault="001144FC" w:rsidP="006405FE">
      <w:pPr>
        <w:spacing w:after="0" w:line="240" w:lineRule="auto"/>
        <w:ind w:firstLine="360"/>
        <w:jc w:val="both"/>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                </w:t>
      </w:r>
      <w:r w:rsidR="006405FE" w:rsidRPr="002B3372">
        <w:rPr>
          <w:rFonts w:ascii="Times New Roman" w:hAnsi="Times New Roman" w:cs="Times New Roman"/>
          <w:b/>
          <w:color w:val="000000"/>
          <w:sz w:val="28"/>
          <w:szCs w:val="24"/>
        </w:rPr>
        <w:t xml:space="preserve">Контроль за выполнением всеобуча: </w:t>
      </w:r>
    </w:p>
    <w:p w:rsidR="001144FC" w:rsidRDefault="001144FC" w:rsidP="006405FE">
      <w:pPr>
        <w:pStyle w:val="aa"/>
        <w:shd w:val="clear" w:color="auto" w:fill="FFFFFF"/>
        <w:spacing w:before="0" w:beforeAutospacing="0" w:after="0" w:afterAutospacing="0"/>
        <w:jc w:val="both"/>
        <w:rPr>
          <w:color w:val="000000"/>
          <w:sz w:val="28"/>
        </w:rPr>
      </w:pPr>
    </w:p>
    <w:p w:rsidR="006405FE" w:rsidRPr="006405FE" w:rsidRDefault="006405FE" w:rsidP="006405FE">
      <w:pPr>
        <w:pStyle w:val="aa"/>
        <w:shd w:val="clear" w:color="auto" w:fill="FFFFFF"/>
        <w:spacing w:before="0" w:beforeAutospacing="0" w:after="0" w:afterAutospacing="0"/>
        <w:jc w:val="both"/>
        <w:rPr>
          <w:color w:val="000000"/>
          <w:sz w:val="28"/>
        </w:rPr>
      </w:pPr>
      <w:r w:rsidRPr="006405FE">
        <w:rPr>
          <w:color w:val="000000"/>
          <w:sz w:val="28"/>
        </w:rPr>
        <w:t xml:space="preserve">  По плану внутришкольного контроля регулярно проходила проверка посещаемости занятий отстающими учащимися и исправление ими неудовлетворительных оценок.      С целью преодоления неуспешности были организованы дополнительные занятия по предметам  после занятий, неоднократно проводились беседы с учащимися и их родителями</w:t>
      </w:r>
      <w:r w:rsidR="00B06AD3">
        <w:rPr>
          <w:color w:val="000000"/>
          <w:sz w:val="28"/>
        </w:rPr>
        <w:t>,</w:t>
      </w:r>
      <w:r w:rsidRPr="006405FE">
        <w:rPr>
          <w:color w:val="000000"/>
          <w:sz w:val="28"/>
        </w:rPr>
        <w:t xml:space="preserve"> классными  руководителями, учителями-предметниками, администрацией школы. Анализировалась успеваемость учащихся, работа учителей по данному направлению.</w:t>
      </w:r>
    </w:p>
    <w:p w:rsidR="006405FE" w:rsidRPr="006405FE" w:rsidRDefault="006405FE" w:rsidP="006405FE">
      <w:pPr>
        <w:spacing w:after="0" w:line="240" w:lineRule="auto"/>
        <w:ind w:firstLine="360"/>
        <w:jc w:val="both"/>
        <w:rPr>
          <w:rFonts w:ascii="Times New Roman" w:hAnsi="Times New Roman" w:cs="Times New Roman"/>
          <w:color w:val="000000"/>
          <w:sz w:val="28"/>
          <w:szCs w:val="24"/>
        </w:rPr>
      </w:pPr>
      <w:r w:rsidRPr="006405FE">
        <w:rPr>
          <w:rFonts w:ascii="Times New Roman" w:hAnsi="Times New Roman" w:cs="Times New Roman"/>
          <w:color w:val="000000"/>
          <w:sz w:val="28"/>
          <w:szCs w:val="24"/>
        </w:rPr>
        <w:t>В течение учебного года заместитель директора по УР осуществлял контроль за прохождением учебных программ по предметам учебного плана. Системная работа велась по методичес</w:t>
      </w:r>
      <w:r w:rsidR="00B06AD3">
        <w:rPr>
          <w:rFonts w:ascii="Times New Roman" w:hAnsi="Times New Roman" w:cs="Times New Roman"/>
          <w:color w:val="000000"/>
          <w:sz w:val="28"/>
          <w:szCs w:val="24"/>
        </w:rPr>
        <w:t>кому обеспечению учебного плана.</w:t>
      </w:r>
      <w:r w:rsidRPr="006405FE">
        <w:rPr>
          <w:rFonts w:ascii="Times New Roman" w:hAnsi="Times New Roman" w:cs="Times New Roman"/>
          <w:color w:val="000000"/>
          <w:sz w:val="28"/>
          <w:szCs w:val="24"/>
        </w:rPr>
        <w:t xml:space="preserve"> Мониторинг за качеством обучения учащихся проходил по разным направлениям.</w:t>
      </w:r>
    </w:p>
    <w:p w:rsidR="006405FE" w:rsidRPr="006405FE" w:rsidRDefault="006405FE" w:rsidP="006405FE">
      <w:pPr>
        <w:spacing w:after="0" w:line="240" w:lineRule="auto"/>
        <w:ind w:firstLine="360"/>
        <w:jc w:val="both"/>
        <w:rPr>
          <w:rFonts w:ascii="Times New Roman" w:hAnsi="Times New Roman" w:cs="Times New Roman"/>
          <w:color w:val="000000"/>
          <w:sz w:val="28"/>
          <w:szCs w:val="24"/>
        </w:rPr>
      </w:pPr>
      <w:r w:rsidRPr="006405FE">
        <w:rPr>
          <w:rFonts w:ascii="Times New Roman" w:hAnsi="Times New Roman" w:cs="Times New Roman"/>
          <w:color w:val="000000"/>
          <w:sz w:val="28"/>
          <w:szCs w:val="24"/>
        </w:rPr>
        <w:t xml:space="preserve">Были проведены входные контрольные работы, результаты которых показали уровень подготовки учащихся, а также помогли выявить пробелы в знаниях и определить план дальнейшей работы по устранению данных пробелов, организовать работу по устранению пробелов в знаниях учащихся в свете подготовки к итоговой аттестации. ( 8,10 классы). </w:t>
      </w:r>
    </w:p>
    <w:p w:rsidR="006405FE" w:rsidRPr="006405FE" w:rsidRDefault="006405FE" w:rsidP="006405FE">
      <w:pPr>
        <w:spacing w:after="0" w:line="240" w:lineRule="auto"/>
        <w:ind w:firstLine="360"/>
        <w:jc w:val="both"/>
        <w:rPr>
          <w:rFonts w:ascii="Times New Roman" w:hAnsi="Times New Roman" w:cs="Times New Roman"/>
          <w:color w:val="000000"/>
          <w:sz w:val="28"/>
          <w:szCs w:val="24"/>
        </w:rPr>
      </w:pPr>
      <w:r w:rsidRPr="006405FE">
        <w:rPr>
          <w:rFonts w:ascii="Times New Roman" w:hAnsi="Times New Roman" w:cs="Times New Roman"/>
          <w:color w:val="000000"/>
          <w:sz w:val="28"/>
          <w:szCs w:val="24"/>
        </w:rPr>
        <w:lastRenderedPageBreak/>
        <w:t xml:space="preserve">Важным вопросом контроля являлся вопрос о подготовке обучающихся 11 классов к ЕГЭ, 9 класса к ОГЭ. </w:t>
      </w:r>
    </w:p>
    <w:p w:rsidR="006405FE" w:rsidRPr="006405FE" w:rsidRDefault="006405FE" w:rsidP="006405FE">
      <w:pPr>
        <w:spacing w:after="0" w:line="240" w:lineRule="auto"/>
        <w:jc w:val="both"/>
        <w:rPr>
          <w:rFonts w:ascii="Times New Roman" w:hAnsi="Times New Roman" w:cs="Times New Roman"/>
          <w:sz w:val="28"/>
          <w:szCs w:val="24"/>
        </w:rPr>
      </w:pPr>
      <w:r w:rsidRPr="006405FE">
        <w:rPr>
          <w:rFonts w:ascii="Times New Roman" w:hAnsi="Times New Roman" w:cs="Times New Roman"/>
          <w:sz w:val="28"/>
          <w:szCs w:val="24"/>
        </w:rPr>
        <w:t xml:space="preserve">Разработана и утверждена дорожная карта </w:t>
      </w:r>
      <w:r>
        <w:rPr>
          <w:rFonts w:ascii="Times New Roman" w:hAnsi="Times New Roman" w:cs="Times New Roman"/>
          <w:sz w:val="28"/>
          <w:szCs w:val="24"/>
        </w:rPr>
        <w:t>по подготовке к ЕГЭ и ОГЭ в 2021</w:t>
      </w:r>
      <w:r w:rsidRPr="006405FE">
        <w:rPr>
          <w:rFonts w:ascii="Times New Roman" w:hAnsi="Times New Roman" w:cs="Times New Roman"/>
          <w:sz w:val="28"/>
          <w:szCs w:val="24"/>
        </w:rPr>
        <w:t xml:space="preserve"> году,  составлен график консультаций по предметам, проведены родительские и классные собрания по вопросам ЕГЭ и ОГЭ.  </w:t>
      </w:r>
    </w:p>
    <w:p w:rsidR="006405FE" w:rsidRPr="006405FE" w:rsidRDefault="002B3372" w:rsidP="006405FE">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6405FE" w:rsidRPr="006405FE">
        <w:rPr>
          <w:rFonts w:ascii="Times New Roman" w:hAnsi="Times New Roman" w:cs="Times New Roman"/>
          <w:sz w:val="28"/>
          <w:szCs w:val="24"/>
        </w:rPr>
        <w:t xml:space="preserve">   </w:t>
      </w:r>
    </w:p>
    <w:p w:rsidR="006405FE" w:rsidRPr="006405FE" w:rsidRDefault="006405FE" w:rsidP="006405FE">
      <w:pPr>
        <w:spacing w:after="0" w:line="240" w:lineRule="auto"/>
        <w:jc w:val="both"/>
        <w:rPr>
          <w:rFonts w:ascii="Times New Roman" w:hAnsi="Times New Roman" w:cs="Times New Roman"/>
          <w:sz w:val="28"/>
          <w:szCs w:val="24"/>
        </w:rPr>
      </w:pPr>
      <w:r w:rsidRPr="006405FE">
        <w:rPr>
          <w:rFonts w:ascii="Times New Roman" w:hAnsi="Times New Roman" w:cs="Times New Roman"/>
          <w:sz w:val="28"/>
          <w:szCs w:val="24"/>
        </w:rPr>
        <w:t xml:space="preserve">      В результате систематических проверок и проведенного инструктажа  существенным образом повышен уровень заполнения классных журналов.</w:t>
      </w:r>
    </w:p>
    <w:p w:rsidR="006405FE" w:rsidRPr="006405FE" w:rsidRDefault="006405FE" w:rsidP="006405FE">
      <w:pPr>
        <w:spacing w:after="0" w:line="240" w:lineRule="auto"/>
        <w:ind w:firstLine="360"/>
        <w:jc w:val="both"/>
        <w:rPr>
          <w:rFonts w:ascii="Times New Roman" w:hAnsi="Times New Roman" w:cs="Times New Roman"/>
          <w:sz w:val="28"/>
          <w:szCs w:val="24"/>
        </w:rPr>
      </w:pPr>
      <w:r w:rsidRPr="006405FE">
        <w:rPr>
          <w:rFonts w:ascii="Times New Roman" w:hAnsi="Times New Roman" w:cs="Times New Roman"/>
          <w:sz w:val="28"/>
          <w:szCs w:val="24"/>
        </w:rPr>
        <w:t>Проводилась масштабная работа по повышению качества образова</w:t>
      </w:r>
      <w:r w:rsidR="002B3372">
        <w:rPr>
          <w:rFonts w:ascii="Times New Roman" w:hAnsi="Times New Roman" w:cs="Times New Roman"/>
          <w:sz w:val="28"/>
          <w:szCs w:val="24"/>
        </w:rPr>
        <w:t xml:space="preserve">ния по результатам проверки </w:t>
      </w:r>
      <w:r w:rsidR="00D72521">
        <w:rPr>
          <w:rFonts w:ascii="Times New Roman" w:hAnsi="Times New Roman" w:cs="Times New Roman"/>
          <w:sz w:val="28"/>
          <w:szCs w:val="24"/>
        </w:rPr>
        <w:t xml:space="preserve">                                      </w:t>
      </w:r>
      <w:r w:rsidR="0036361A">
        <w:rPr>
          <w:rFonts w:ascii="Times New Roman" w:hAnsi="Times New Roman" w:cs="Times New Roman"/>
          <w:sz w:val="28"/>
          <w:szCs w:val="24"/>
        </w:rPr>
        <w:t xml:space="preserve">                     </w:t>
      </w:r>
      <w:r w:rsidRPr="006405FE">
        <w:rPr>
          <w:rFonts w:ascii="Times New Roman" w:hAnsi="Times New Roman" w:cs="Times New Roman"/>
          <w:sz w:val="28"/>
          <w:szCs w:val="24"/>
        </w:rPr>
        <w:t xml:space="preserve">(Входная диагностика обучающихся 5-11 классов) . </w:t>
      </w:r>
    </w:p>
    <w:p w:rsidR="006405FE" w:rsidRPr="006405FE" w:rsidRDefault="006405FE" w:rsidP="006405FE">
      <w:pPr>
        <w:spacing w:after="0" w:line="240" w:lineRule="auto"/>
        <w:ind w:firstLine="360"/>
        <w:jc w:val="both"/>
        <w:rPr>
          <w:rFonts w:ascii="Times New Roman" w:hAnsi="Times New Roman" w:cs="Times New Roman"/>
          <w:sz w:val="28"/>
          <w:szCs w:val="24"/>
        </w:rPr>
      </w:pPr>
      <w:r w:rsidRPr="006405FE">
        <w:rPr>
          <w:rFonts w:ascii="Times New Roman" w:hAnsi="Times New Roman" w:cs="Times New Roman"/>
          <w:sz w:val="28"/>
          <w:szCs w:val="24"/>
        </w:rPr>
        <w:t>Согласно ВШК в школе проведена промежуточная аттестация по всем предметам</w:t>
      </w:r>
      <w:r w:rsidR="00B06AD3">
        <w:rPr>
          <w:rFonts w:ascii="Times New Roman" w:hAnsi="Times New Roman" w:cs="Times New Roman"/>
          <w:sz w:val="28"/>
          <w:szCs w:val="24"/>
        </w:rPr>
        <w:t xml:space="preserve"> в </w:t>
      </w:r>
      <w:r w:rsidRPr="006405FE">
        <w:rPr>
          <w:rFonts w:ascii="Times New Roman" w:hAnsi="Times New Roman" w:cs="Times New Roman"/>
          <w:sz w:val="28"/>
          <w:szCs w:val="24"/>
        </w:rPr>
        <w:t xml:space="preserve"> 5-11 класс</w:t>
      </w:r>
      <w:r w:rsidR="00B06AD3">
        <w:rPr>
          <w:rFonts w:ascii="Times New Roman" w:hAnsi="Times New Roman" w:cs="Times New Roman"/>
          <w:sz w:val="28"/>
          <w:szCs w:val="24"/>
        </w:rPr>
        <w:t>ах</w:t>
      </w:r>
      <w:r w:rsidRPr="006405FE">
        <w:rPr>
          <w:rFonts w:ascii="Times New Roman" w:hAnsi="Times New Roman" w:cs="Times New Roman"/>
          <w:sz w:val="28"/>
          <w:szCs w:val="24"/>
        </w:rPr>
        <w:t>.</w:t>
      </w:r>
    </w:p>
    <w:p w:rsidR="006405FE" w:rsidRPr="006405FE" w:rsidRDefault="006405FE" w:rsidP="006405FE">
      <w:pPr>
        <w:spacing w:after="0" w:line="240" w:lineRule="auto"/>
        <w:ind w:firstLine="360"/>
        <w:jc w:val="both"/>
        <w:rPr>
          <w:rFonts w:ascii="Times New Roman" w:hAnsi="Times New Roman" w:cs="Times New Roman"/>
          <w:sz w:val="28"/>
          <w:szCs w:val="24"/>
        </w:rPr>
      </w:pPr>
      <w:r w:rsidRPr="006405FE">
        <w:rPr>
          <w:rFonts w:ascii="Times New Roman" w:hAnsi="Times New Roman" w:cs="Times New Roman"/>
          <w:sz w:val="28"/>
          <w:szCs w:val="24"/>
        </w:rPr>
        <w:t>Проведены предметные месячники и де</w:t>
      </w:r>
      <w:r>
        <w:rPr>
          <w:rFonts w:ascii="Times New Roman" w:hAnsi="Times New Roman" w:cs="Times New Roman"/>
          <w:sz w:val="28"/>
          <w:szCs w:val="24"/>
        </w:rPr>
        <w:t>кады .</w:t>
      </w:r>
    </w:p>
    <w:p w:rsidR="006405FE" w:rsidRPr="006405FE" w:rsidRDefault="006405FE" w:rsidP="006405FE">
      <w:pPr>
        <w:spacing w:after="0" w:line="240" w:lineRule="auto"/>
        <w:ind w:firstLine="360"/>
        <w:jc w:val="both"/>
        <w:rPr>
          <w:rFonts w:ascii="Times New Roman" w:hAnsi="Times New Roman" w:cs="Times New Roman"/>
          <w:color w:val="000000"/>
          <w:sz w:val="28"/>
          <w:szCs w:val="24"/>
        </w:rPr>
      </w:pPr>
      <w:r w:rsidRPr="006405FE">
        <w:rPr>
          <w:rFonts w:ascii="Times New Roman" w:hAnsi="Times New Roman" w:cs="Times New Roman"/>
          <w:color w:val="000000"/>
          <w:sz w:val="28"/>
          <w:szCs w:val="24"/>
        </w:rPr>
        <w:t>В результате анализа внутришкольного контроля были выявлены следующие проблемы:</w:t>
      </w:r>
    </w:p>
    <w:p w:rsidR="006405FE" w:rsidRPr="006405FE" w:rsidRDefault="006405FE" w:rsidP="006405FE">
      <w:pPr>
        <w:pStyle w:val="aa"/>
        <w:numPr>
          <w:ilvl w:val="0"/>
          <w:numId w:val="8"/>
        </w:numPr>
        <w:tabs>
          <w:tab w:val="left" w:pos="0"/>
        </w:tabs>
        <w:suppressAutoHyphens/>
        <w:spacing w:before="0" w:beforeAutospacing="0" w:after="0" w:afterAutospacing="0"/>
        <w:jc w:val="both"/>
        <w:rPr>
          <w:color w:val="000000"/>
          <w:sz w:val="28"/>
        </w:rPr>
      </w:pPr>
      <w:r w:rsidRPr="006405FE">
        <w:rPr>
          <w:color w:val="000000"/>
          <w:sz w:val="28"/>
        </w:rPr>
        <w:t xml:space="preserve">недостаточное владение и применение некоторыми педагогами отдельных компонентов современных педагогических технологий; </w:t>
      </w:r>
    </w:p>
    <w:p w:rsidR="006405FE" w:rsidRPr="006405FE" w:rsidRDefault="006405FE" w:rsidP="0030390E">
      <w:pPr>
        <w:pStyle w:val="aa"/>
        <w:numPr>
          <w:ilvl w:val="0"/>
          <w:numId w:val="8"/>
        </w:numPr>
        <w:tabs>
          <w:tab w:val="clear" w:pos="0"/>
        </w:tabs>
        <w:suppressAutoHyphens/>
        <w:spacing w:before="0" w:beforeAutospacing="0" w:after="0" w:afterAutospacing="0"/>
        <w:ind w:left="709"/>
        <w:jc w:val="both"/>
        <w:rPr>
          <w:color w:val="000000"/>
          <w:sz w:val="28"/>
        </w:rPr>
      </w:pPr>
      <w:r w:rsidRPr="006405FE">
        <w:rPr>
          <w:color w:val="000000"/>
          <w:sz w:val="28"/>
        </w:rPr>
        <w:t>не в полной мере некоторыми педагогами, с которыми в дальнейшем проводилась коррекционная работа, создавались условия для самовыражения учащихся и развития их познавательной активности на уроках</w:t>
      </w:r>
      <w:r w:rsidR="0036361A">
        <w:rPr>
          <w:color w:val="000000"/>
          <w:sz w:val="28"/>
        </w:rPr>
        <w:t>.</w:t>
      </w:r>
    </w:p>
    <w:p w:rsidR="006405FE" w:rsidRPr="006405FE" w:rsidRDefault="0030390E" w:rsidP="006405FE">
      <w:pPr>
        <w:pStyle w:val="aa"/>
        <w:spacing w:before="0" w:beforeAutospacing="0" w:after="0" w:afterAutospacing="0"/>
        <w:jc w:val="both"/>
        <w:rPr>
          <w:color w:val="000000"/>
          <w:sz w:val="28"/>
        </w:rPr>
      </w:pPr>
      <w:r>
        <w:rPr>
          <w:color w:val="000000"/>
          <w:sz w:val="28"/>
        </w:rPr>
        <w:t xml:space="preserve"> </w:t>
      </w:r>
      <w:r w:rsidR="006405FE" w:rsidRPr="006405FE">
        <w:rPr>
          <w:color w:val="000000"/>
          <w:sz w:val="28"/>
        </w:rPr>
        <w:t>Для решения этих проблем необходимо решить следующие задачи:</w:t>
      </w:r>
    </w:p>
    <w:p w:rsidR="006405FE" w:rsidRPr="006405FE" w:rsidRDefault="006405FE" w:rsidP="0030390E">
      <w:pPr>
        <w:pStyle w:val="aa"/>
        <w:numPr>
          <w:ilvl w:val="0"/>
          <w:numId w:val="12"/>
        </w:numPr>
        <w:tabs>
          <w:tab w:val="left" w:pos="709"/>
        </w:tabs>
        <w:suppressAutoHyphens/>
        <w:spacing w:before="0" w:beforeAutospacing="0" w:after="0" w:afterAutospacing="0"/>
        <w:jc w:val="both"/>
        <w:rPr>
          <w:color w:val="000000"/>
          <w:sz w:val="28"/>
        </w:rPr>
      </w:pPr>
      <w:r w:rsidRPr="006405FE">
        <w:rPr>
          <w:color w:val="000000"/>
          <w:sz w:val="28"/>
        </w:rPr>
        <w:t xml:space="preserve">Создать активную образовательную среду, в которой будет организована подготовка ученика к самостоятельной жизни и формированию у него культуры самообразования; </w:t>
      </w:r>
    </w:p>
    <w:p w:rsidR="006405FE" w:rsidRPr="006405FE" w:rsidRDefault="006405FE" w:rsidP="006405FE">
      <w:pPr>
        <w:pStyle w:val="aa"/>
        <w:numPr>
          <w:ilvl w:val="0"/>
          <w:numId w:val="12"/>
        </w:numPr>
        <w:tabs>
          <w:tab w:val="left" w:pos="0"/>
        </w:tabs>
        <w:suppressAutoHyphens/>
        <w:spacing w:before="0" w:beforeAutospacing="0" w:after="0" w:afterAutospacing="0"/>
        <w:jc w:val="both"/>
        <w:rPr>
          <w:color w:val="000000"/>
          <w:sz w:val="28"/>
        </w:rPr>
      </w:pPr>
      <w:r w:rsidRPr="006405FE">
        <w:rPr>
          <w:color w:val="000000"/>
          <w:sz w:val="28"/>
        </w:rPr>
        <w:t xml:space="preserve">Продолжить работу по внедрению в учебно-воспитательный процесс современных педагогических технологий; </w:t>
      </w:r>
    </w:p>
    <w:p w:rsidR="006405FE" w:rsidRPr="006405FE" w:rsidRDefault="006405FE" w:rsidP="006405FE">
      <w:pPr>
        <w:pStyle w:val="aa"/>
        <w:numPr>
          <w:ilvl w:val="0"/>
          <w:numId w:val="12"/>
        </w:numPr>
        <w:tabs>
          <w:tab w:val="left" w:pos="0"/>
        </w:tabs>
        <w:suppressAutoHyphens/>
        <w:spacing w:before="0" w:beforeAutospacing="0" w:after="0" w:afterAutospacing="0"/>
        <w:jc w:val="both"/>
        <w:rPr>
          <w:color w:val="000000"/>
          <w:sz w:val="28"/>
        </w:rPr>
      </w:pPr>
      <w:r w:rsidRPr="006405FE">
        <w:rPr>
          <w:color w:val="000000"/>
          <w:sz w:val="28"/>
        </w:rPr>
        <w:t xml:space="preserve">Организовать целенаправленную индивидуальную работу с выпускниками и их родителями по подготовке к государственной (итоговой) аттестации. </w:t>
      </w:r>
    </w:p>
    <w:p w:rsidR="006405FE" w:rsidRDefault="006405FE" w:rsidP="006405FE">
      <w:pPr>
        <w:pStyle w:val="aa"/>
        <w:numPr>
          <w:ilvl w:val="0"/>
          <w:numId w:val="12"/>
        </w:numPr>
        <w:tabs>
          <w:tab w:val="left" w:pos="0"/>
        </w:tabs>
        <w:suppressAutoHyphens/>
        <w:spacing w:before="0" w:beforeAutospacing="0" w:after="0" w:afterAutospacing="0"/>
        <w:jc w:val="both"/>
        <w:rPr>
          <w:color w:val="000000"/>
          <w:sz w:val="28"/>
        </w:rPr>
      </w:pPr>
      <w:r w:rsidRPr="006405FE">
        <w:rPr>
          <w:color w:val="000000"/>
          <w:sz w:val="28"/>
        </w:rPr>
        <w:t>Совершенствовать работу с одаренными и низкомотивированными на учебу обучающимися.</w:t>
      </w:r>
    </w:p>
    <w:p w:rsidR="0030390E" w:rsidRPr="006405FE" w:rsidRDefault="0030390E" w:rsidP="0030390E">
      <w:pPr>
        <w:pStyle w:val="aa"/>
        <w:tabs>
          <w:tab w:val="left" w:pos="0"/>
        </w:tabs>
        <w:suppressAutoHyphens/>
        <w:spacing w:before="0" w:beforeAutospacing="0" w:after="0" w:afterAutospacing="0"/>
        <w:ind w:left="1070"/>
        <w:jc w:val="both"/>
        <w:rPr>
          <w:color w:val="000000"/>
          <w:sz w:val="28"/>
        </w:rPr>
      </w:pPr>
    </w:p>
    <w:p w:rsidR="006405FE" w:rsidRPr="0030404A" w:rsidRDefault="006F261B" w:rsidP="0030404A">
      <w:pPr>
        <w:shd w:val="clear" w:color="auto" w:fill="FFFFFF" w:themeFill="background1"/>
        <w:spacing w:after="0" w:line="204" w:lineRule="atLeast"/>
        <w:ind w:left="324"/>
        <w:jc w:val="center"/>
        <w:rPr>
          <w:rFonts w:ascii="Times New Roman" w:eastAsia="Times New Roman" w:hAnsi="Times New Roman" w:cs="Times New Roman"/>
          <w:color w:val="000000"/>
          <w:sz w:val="32"/>
          <w:szCs w:val="28"/>
        </w:rPr>
      </w:pPr>
      <w:bookmarkStart w:id="0" w:name="_Toc316859620"/>
      <w:bookmarkEnd w:id="0"/>
      <w:r>
        <w:rPr>
          <w:rFonts w:ascii="Times New Roman" w:eastAsia="Times New Roman" w:hAnsi="Times New Roman" w:cs="Times New Roman"/>
          <w:b/>
          <w:bCs/>
          <w:color w:val="000000"/>
          <w:sz w:val="32"/>
          <w:szCs w:val="28"/>
          <w:bdr w:val="none" w:sz="0" w:space="0" w:color="auto" w:frame="1"/>
        </w:rPr>
        <w:t>17</w:t>
      </w:r>
      <w:r w:rsidR="0030404A">
        <w:rPr>
          <w:rFonts w:ascii="Times New Roman" w:eastAsia="Times New Roman" w:hAnsi="Times New Roman" w:cs="Times New Roman"/>
          <w:b/>
          <w:bCs/>
          <w:color w:val="000000"/>
          <w:sz w:val="32"/>
          <w:szCs w:val="28"/>
          <w:bdr w:val="none" w:sz="0" w:space="0" w:color="auto" w:frame="1"/>
        </w:rPr>
        <w:t>.</w:t>
      </w:r>
      <w:r w:rsidR="006405FE" w:rsidRPr="0030404A">
        <w:rPr>
          <w:rFonts w:ascii="Times New Roman" w:eastAsia="Times New Roman" w:hAnsi="Times New Roman" w:cs="Times New Roman"/>
          <w:b/>
          <w:bCs/>
          <w:color w:val="000000"/>
          <w:sz w:val="32"/>
          <w:szCs w:val="28"/>
          <w:bdr w:val="none" w:sz="0" w:space="0" w:color="auto" w:frame="1"/>
        </w:rPr>
        <w:t>Методическая работа</w:t>
      </w:r>
    </w:p>
    <w:p w:rsidR="0030390E" w:rsidRPr="0030390E" w:rsidRDefault="0030390E" w:rsidP="0030390E">
      <w:pPr>
        <w:pStyle w:val="a3"/>
        <w:shd w:val="clear" w:color="auto" w:fill="FFFFFF" w:themeFill="background1"/>
        <w:spacing w:after="0" w:line="204" w:lineRule="atLeast"/>
        <w:ind w:left="744"/>
        <w:rPr>
          <w:rFonts w:ascii="Times New Roman" w:eastAsia="Times New Roman" w:hAnsi="Times New Roman" w:cs="Times New Roman"/>
          <w:color w:val="000000"/>
          <w:sz w:val="32"/>
          <w:szCs w:val="28"/>
        </w:rPr>
      </w:pPr>
    </w:p>
    <w:p w:rsidR="006405FE" w:rsidRPr="006405FE" w:rsidRDefault="006405FE" w:rsidP="006405FE">
      <w:pPr>
        <w:pStyle w:val="aa"/>
        <w:spacing w:before="0" w:beforeAutospacing="0" w:after="0" w:afterAutospacing="0"/>
        <w:jc w:val="both"/>
        <w:rPr>
          <w:color w:val="000000"/>
          <w:sz w:val="28"/>
        </w:rPr>
      </w:pPr>
      <w:bookmarkStart w:id="1" w:name="_Toc316859621"/>
      <w:r w:rsidRPr="006405FE">
        <w:rPr>
          <w:color w:val="000000"/>
          <w:sz w:val="28"/>
        </w:rPr>
        <w:t xml:space="preserve">         Миссия методической работы в школе: обеспечение участников образовательной среды условиями оптимального уровня раскрытия личностного потенциала, развития профессиональной компетентности.</w:t>
      </w:r>
      <w:r w:rsidRPr="006405FE">
        <w:rPr>
          <w:sz w:val="28"/>
        </w:rPr>
        <w:t xml:space="preserve"> </w:t>
      </w:r>
      <w:r w:rsidRPr="006405FE">
        <w:rPr>
          <w:color w:val="000000"/>
          <w:sz w:val="28"/>
        </w:rPr>
        <w:t>Методическая работа в школе - это специальный комплекс практических мероприятий, базирующийся на достижениях науки, передового педагогического опыта и направленный на всестороннее повышение компетентности и профессионального мастерства каждого учителя. Этот комплекс ориентирован, прежде всего, на повышение творческого потенциала педагогического коллектива в целом, и, в конечном счете - на повышение качества и эффективности образовательного процесса: роста уровня образованности, воспитанности и развития учащихся.</w:t>
      </w:r>
    </w:p>
    <w:p w:rsidR="001144FC" w:rsidRDefault="001144FC" w:rsidP="006405FE">
      <w:pPr>
        <w:pStyle w:val="4"/>
        <w:spacing w:before="0" w:line="240" w:lineRule="auto"/>
        <w:jc w:val="both"/>
        <w:rPr>
          <w:rFonts w:ascii="Times New Roman" w:hAnsi="Times New Roman" w:cs="Times New Roman"/>
          <w:i w:val="0"/>
          <w:color w:val="000000"/>
          <w:sz w:val="28"/>
          <w:szCs w:val="24"/>
        </w:rPr>
      </w:pPr>
      <w:r>
        <w:rPr>
          <w:rFonts w:ascii="Times New Roman" w:hAnsi="Times New Roman" w:cs="Times New Roman"/>
          <w:i w:val="0"/>
          <w:color w:val="000000"/>
          <w:sz w:val="28"/>
          <w:szCs w:val="24"/>
        </w:rPr>
        <w:lastRenderedPageBreak/>
        <w:t xml:space="preserve">                </w:t>
      </w:r>
    </w:p>
    <w:p w:rsidR="006405FE" w:rsidRPr="006405FE" w:rsidRDefault="001144FC" w:rsidP="006405FE">
      <w:pPr>
        <w:pStyle w:val="4"/>
        <w:spacing w:before="0" w:line="240" w:lineRule="auto"/>
        <w:jc w:val="both"/>
        <w:rPr>
          <w:rFonts w:ascii="Times New Roman" w:hAnsi="Times New Roman" w:cs="Times New Roman"/>
          <w:i w:val="0"/>
          <w:color w:val="000000"/>
          <w:sz w:val="28"/>
          <w:szCs w:val="24"/>
        </w:rPr>
      </w:pPr>
      <w:r>
        <w:rPr>
          <w:rFonts w:ascii="Times New Roman" w:hAnsi="Times New Roman" w:cs="Times New Roman"/>
          <w:i w:val="0"/>
          <w:color w:val="000000"/>
          <w:sz w:val="28"/>
          <w:szCs w:val="24"/>
        </w:rPr>
        <w:t xml:space="preserve">              </w:t>
      </w:r>
      <w:r w:rsidR="006405FE" w:rsidRPr="006405FE">
        <w:rPr>
          <w:rFonts w:ascii="Times New Roman" w:hAnsi="Times New Roman" w:cs="Times New Roman"/>
          <w:i w:val="0"/>
          <w:color w:val="000000"/>
          <w:sz w:val="28"/>
          <w:szCs w:val="24"/>
        </w:rPr>
        <w:t>Деятельность методических объединений</w:t>
      </w:r>
    </w:p>
    <w:p w:rsidR="001144FC" w:rsidRDefault="006405FE" w:rsidP="006405FE">
      <w:pPr>
        <w:spacing w:after="0" w:line="240" w:lineRule="auto"/>
        <w:jc w:val="both"/>
        <w:rPr>
          <w:rFonts w:ascii="Times New Roman" w:hAnsi="Times New Roman" w:cs="Times New Roman"/>
          <w:color w:val="000000"/>
          <w:sz w:val="32"/>
          <w:szCs w:val="24"/>
        </w:rPr>
      </w:pPr>
      <w:r w:rsidRPr="006405FE">
        <w:rPr>
          <w:rFonts w:ascii="Times New Roman" w:hAnsi="Times New Roman" w:cs="Times New Roman"/>
          <w:color w:val="000000"/>
          <w:sz w:val="32"/>
          <w:szCs w:val="24"/>
        </w:rPr>
        <w:t xml:space="preserve">       </w:t>
      </w:r>
    </w:p>
    <w:p w:rsidR="006405FE" w:rsidRPr="006405FE" w:rsidRDefault="006405FE" w:rsidP="006405FE">
      <w:pPr>
        <w:spacing w:after="0" w:line="240" w:lineRule="auto"/>
        <w:jc w:val="both"/>
        <w:rPr>
          <w:rFonts w:ascii="Times New Roman" w:hAnsi="Times New Roman" w:cs="Times New Roman"/>
          <w:sz w:val="28"/>
          <w:szCs w:val="24"/>
        </w:rPr>
      </w:pPr>
      <w:r w:rsidRPr="006405FE">
        <w:rPr>
          <w:rFonts w:ascii="Times New Roman" w:hAnsi="Times New Roman" w:cs="Times New Roman"/>
          <w:color w:val="000000"/>
          <w:sz w:val="32"/>
          <w:szCs w:val="24"/>
        </w:rPr>
        <w:t xml:space="preserve"> </w:t>
      </w:r>
      <w:r>
        <w:rPr>
          <w:rFonts w:ascii="Times New Roman" w:hAnsi="Times New Roman" w:cs="Times New Roman"/>
          <w:sz w:val="28"/>
          <w:szCs w:val="24"/>
        </w:rPr>
        <w:t>В школе  существуют 3</w:t>
      </w:r>
      <w:r w:rsidRPr="006405FE">
        <w:rPr>
          <w:rFonts w:ascii="Times New Roman" w:hAnsi="Times New Roman" w:cs="Times New Roman"/>
          <w:sz w:val="28"/>
          <w:szCs w:val="24"/>
        </w:rPr>
        <w:t xml:space="preserve"> мето</w:t>
      </w:r>
      <w:r>
        <w:rPr>
          <w:rFonts w:ascii="Times New Roman" w:hAnsi="Times New Roman" w:cs="Times New Roman"/>
          <w:sz w:val="28"/>
          <w:szCs w:val="24"/>
        </w:rPr>
        <w:t xml:space="preserve">дических объединений: начальных классов, классных руководителей, естественно-научного цикла гуманитарного цикла </w:t>
      </w:r>
    </w:p>
    <w:p w:rsidR="006405FE" w:rsidRPr="006405FE" w:rsidRDefault="006405FE" w:rsidP="006405FE">
      <w:pPr>
        <w:spacing w:after="0" w:line="240" w:lineRule="auto"/>
        <w:jc w:val="both"/>
        <w:rPr>
          <w:rFonts w:ascii="Times New Roman" w:hAnsi="Times New Roman" w:cs="Times New Roman"/>
          <w:sz w:val="28"/>
          <w:szCs w:val="24"/>
        </w:rPr>
      </w:pPr>
      <w:r w:rsidRPr="006405FE">
        <w:rPr>
          <w:rFonts w:ascii="Times New Roman" w:hAnsi="Times New Roman" w:cs="Times New Roman"/>
          <w:sz w:val="28"/>
          <w:szCs w:val="24"/>
        </w:rPr>
        <w:t xml:space="preserve">      Проверены  планы работ ШМО, согласно которым в четверть проводятся и протоколируются по 1 заседанию.  Проведены открытые инновационные уроки с использовани</w:t>
      </w:r>
      <w:r w:rsidR="007F388D">
        <w:rPr>
          <w:rFonts w:ascii="Times New Roman" w:hAnsi="Times New Roman" w:cs="Times New Roman"/>
          <w:sz w:val="28"/>
          <w:szCs w:val="24"/>
        </w:rPr>
        <w:t xml:space="preserve">ем интерактивных технологий: </w:t>
      </w:r>
      <w:r w:rsidRPr="006405FE">
        <w:rPr>
          <w:rFonts w:ascii="Times New Roman" w:hAnsi="Times New Roman" w:cs="Times New Roman"/>
          <w:sz w:val="28"/>
          <w:szCs w:val="24"/>
        </w:rPr>
        <w:t xml:space="preserve"> таким образом можно отметить определенную положительную тенденцию к использованию новых технологий учителями СОШ.</w:t>
      </w:r>
    </w:p>
    <w:p w:rsidR="006405FE" w:rsidRPr="006405FE" w:rsidRDefault="005D0312" w:rsidP="006405FE">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Составлен план </w:t>
      </w:r>
      <w:r w:rsidR="006405FE" w:rsidRPr="006405FE">
        <w:rPr>
          <w:rFonts w:ascii="Times New Roman" w:hAnsi="Times New Roman" w:cs="Times New Roman"/>
          <w:sz w:val="28"/>
          <w:szCs w:val="24"/>
        </w:rPr>
        <w:t>МО, проведено з</w:t>
      </w:r>
      <w:r w:rsidR="007F388D">
        <w:rPr>
          <w:rFonts w:ascii="Times New Roman" w:hAnsi="Times New Roman" w:cs="Times New Roman"/>
          <w:sz w:val="28"/>
          <w:szCs w:val="24"/>
        </w:rPr>
        <w:t xml:space="preserve">аседание </w:t>
      </w:r>
      <w:r w:rsidR="006405FE" w:rsidRPr="006405FE">
        <w:rPr>
          <w:rFonts w:ascii="Times New Roman" w:hAnsi="Times New Roman" w:cs="Times New Roman"/>
          <w:sz w:val="28"/>
          <w:szCs w:val="24"/>
        </w:rPr>
        <w:t>.</w:t>
      </w:r>
    </w:p>
    <w:p w:rsidR="006405FE" w:rsidRPr="006405FE" w:rsidRDefault="006405FE" w:rsidP="006405FE">
      <w:pPr>
        <w:pStyle w:val="aa"/>
        <w:spacing w:before="0" w:beforeAutospacing="0" w:after="0" w:afterAutospacing="0"/>
        <w:jc w:val="both"/>
        <w:rPr>
          <w:color w:val="000000"/>
          <w:sz w:val="28"/>
        </w:rPr>
      </w:pPr>
      <w:r w:rsidRPr="006405FE">
        <w:rPr>
          <w:color w:val="000000"/>
          <w:sz w:val="28"/>
        </w:rPr>
        <w:t xml:space="preserve">           Руководителям ШМО была делегирована часть функций по осуществлению внутришкольного контроля (контроль, анализ, качество знаний по определенным предметам).        </w:t>
      </w:r>
    </w:p>
    <w:p w:rsidR="006405FE" w:rsidRPr="006405FE" w:rsidRDefault="006405FE" w:rsidP="006405FE">
      <w:pPr>
        <w:pStyle w:val="a3"/>
        <w:spacing w:after="0" w:line="240" w:lineRule="auto"/>
        <w:ind w:left="0"/>
        <w:jc w:val="both"/>
        <w:rPr>
          <w:rFonts w:ascii="Times New Roman" w:hAnsi="Times New Roman" w:cs="Times New Roman"/>
          <w:sz w:val="28"/>
          <w:szCs w:val="24"/>
        </w:rPr>
      </w:pPr>
      <w:r w:rsidRPr="006405FE">
        <w:rPr>
          <w:rFonts w:ascii="Times New Roman" w:hAnsi="Times New Roman" w:cs="Times New Roman"/>
          <w:sz w:val="28"/>
          <w:szCs w:val="24"/>
        </w:rPr>
        <w:t>Учителя школы посещали заседания РМО, проводили  семинары, творческие отчеты, выступали с докладами, делились опытом работы.</w:t>
      </w:r>
    </w:p>
    <w:p w:rsidR="006405FE" w:rsidRPr="006405FE" w:rsidRDefault="006405FE" w:rsidP="006405FE">
      <w:pPr>
        <w:spacing w:after="0" w:line="240" w:lineRule="auto"/>
        <w:jc w:val="both"/>
        <w:rPr>
          <w:rFonts w:ascii="Times New Roman" w:hAnsi="Times New Roman" w:cs="Times New Roman"/>
          <w:color w:val="000000"/>
          <w:sz w:val="28"/>
          <w:szCs w:val="24"/>
        </w:rPr>
      </w:pPr>
      <w:r w:rsidRPr="006405FE">
        <w:rPr>
          <w:rFonts w:ascii="Times New Roman" w:hAnsi="Times New Roman" w:cs="Times New Roman"/>
          <w:color w:val="000000"/>
          <w:sz w:val="28"/>
          <w:szCs w:val="24"/>
        </w:rPr>
        <w:t xml:space="preserve">    О</w:t>
      </w:r>
      <w:r w:rsidR="007F388D">
        <w:rPr>
          <w:rFonts w:ascii="Times New Roman" w:hAnsi="Times New Roman" w:cs="Times New Roman"/>
          <w:color w:val="000000"/>
          <w:sz w:val="28"/>
          <w:szCs w:val="24"/>
        </w:rPr>
        <w:t xml:space="preserve"> ходе методической работы в 2020–2021</w:t>
      </w:r>
      <w:r w:rsidRPr="006405FE">
        <w:rPr>
          <w:rFonts w:ascii="Times New Roman" w:hAnsi="Times New Roman" w:cs="Times New Roman"/>
          <w:color w:val="000000"/>
          <w:sz w:val="28"/>
          <w:szCs w:val="24"/>
        </w:rPr>
        <w:t xml:space="preserve"> учебном году можно сделать </w:t>
      </w:r>
      <w:r w:rsidRPr="006405FE">
        <w:rPr>
          <w:rFonts w:ascii="Times New Roman" w:hAnsi="Times New Roman" w:cs="Times New Roman"/>
          <w:b/>
          <w:bCs/>
          <w:color w:val="000000"/>
          <w:sz w:val="28"/>
          <w:szCs w:val="24"/>
        </w:rPr>
        <w:t>выводы</w:t>
      </w:r>
      <w:r w:rsidRPr="006405FE">
        <w:rPr>
          <w:rFonts w:ascii="Times New Roman" w:hAnsi="Times New Roman" w:cs="Times New Roman"/>
          <w:color w:val="000000"/>
          <w:sz w:val="28"/>
          <w:szCs w:val="24"/>
        </w:rPr>
        <w:t xml:space="preserve">: </w:t>
      </w:r>
    </w:p>
    <w:p w:rsidR="006405FE" w:rsidRPr="006405FE" w:rsidRDefault="006405FE" w:rsidP="006405FE">
      <w:pPr>
        <w:spacing w:after="0" w:line="240" w:lineRule="auto"/>
        <w:jc w:val="both"/>
        <w:rPr>
          <w:rFonts w:ascii="Times New Roman" w:hAnsi="Times New Roman" w:cs="Times New Roman"/>
          <w:color w:val="000000"/>
          <w:sz w:val="28"/>
          <w:szCs w:val="24"/>
        </w:rPr>
      </w:pPr>
      <w:r w:rsidRPr="006405FE">
        <w:rPr>
          <w:rFonts w:ascii="Times New Roman" w:hAnsi="Times New Roman" w:cs="Times New Roman"/>
          <w:color w:val="000000"/>
          <w:sz w:val="28"/>
          <w:szCs w:val="24"/>
        </w:rPr>
        <w:t xml:space="preserve"> Задачи, поставленные перед методической службой, в основном, выполнены. Методическая работа  проводилась системно и была направлена на повышение качества знаний, развитие познавательных и творческих способностей  каждого ученика и учителя. </w:t>
      </w:r>
    </w:p>
    <w:p w:rsidR="006405FE" w:rsidRPr="006405FE" w:rsidRDefault="006405FE" w:rsidP="006405FE">
      <w:pPr>
        <w:spacing w:after="0" w:line="240" w:lineRule="auto"/>
        <w:jc w:val="both"/>
        <w:rPr>
          <w:rFonts w:ascii="Times New Roman" w:hAnsi="Times New Roman" w:cs="Times New Roman"/>
          <w:b/>
          <w:bCs/>
          <w:color w:val="000000"/>
          <w:sz w:val="28"/>
          <w:szCs w:val="24"/>
        </w:rPr>
      </w:pPr>
      <w:r w:rsidRPr="006405FE">
        <w:rPr>
          <w:rFonts w:ascii="Times New Roman" w:hAnsi="Times New Roman" w:cs="Times New Roman"/>
          <w:color w:val="000000"/>
          <w:sz w:val="28"/>
          <w:szCs w:val="24"/>
        </w:rPr>
        <w:t xml:space="preserve"> </w:t>
      </w:r>
      <w:r w:rsidRPr="006405FE">
        <w:rPr>
          <w:rFonts w:ascii="Times New Roman" w:hAnsi="Times New Roman" w:cs="Times New Roman"/>
          <w:b/>
          <w:bCs/>
          <w:color w:val="000000"/>
          <w:sz w:val="28"/>
          <w:szCs w:val="24"/>
        </w:rPr>
        <w:t>РЕЗУЛЬТАТЫ</w:t>
      </w:r>
    </w:p>
    <w:p w:rsidR="006405FE" w:rsidRPr="006405FE" w:rsidRDefault="006405FE" w:rsidP="006405FE">
      <w:pPr>
        <w:spacing w:after="0" w:line="240" w:lineRule="auto"/>
        <w:jc w:val="both"/>
        <w:rPr>
          <w:rFonts w:ascii="Times New Roman" w:hAnsi="Times New Roman" w:cs="Times New Roman"/>
          <w:color w:val="000000"/>
          <w:sz w:val="28"/>
          <w:szCs w:val="24"/>
        </w:rPr>
      </w:pPr>
      <w:r w:rsidRPr="006405FE">
        <w:rPr>
          <w:rFonts w:ascii="Times New Roman" w:hAnsi="Times New Roman" w:cs="Times New Roman"/>
          <w:color w:val="000000"/>
          <w:sz w:val="28"/>
          <w:szCs w:val="24"/>
        </w:rPr>
        <w:t>1. Активизация участия педагогов школы в районных,</w:t>
      </w:r>
      <w:r w:rsidR="0036361A">
        <w:rPr>
          <w:rFonts w:ascii="Times New Roman" w:hAnsi="Times New Roman" w:cs="Times New Roman"/>
          <w:color w:val="000000"/>
          <w:sz w:val="28"/>
          <w:szCs w:val="24"/>
        </w:rPr>
        <w:t>республиканских</w:t>
      </w:r>
      <w:r w:rsidRPr="006405FE">
        <w:rPr>
          <w:rFonts w:ascii="Times New Roman" w:hAnsi="Times New Roman" w:cs="Times New Roman"/>
          <w:color w:val="000000"/>
          <w:sz w:val="28"/>
          <w:szCs w:val="24"/>
        </w:rPr>
        <w:t xml:space="preserve"> семинарах, конкурсах. Расширение «поля успешности  участников образовательного процесса  через активное участие в конкурсном движении.</w:t>
      </w:r>
    </w:p>
    <w:p w:rsidR="006405FE" w:rsidRPr="006405FE" w:rsidRDefault="006405FE" w:rsidP="006405FE">
      <w:pPr>
        <w:spacing w:after="0" w:line="240" w:lineRule="auto"/>
        <w:jc w:val="both"/>
        <w:rPr>
          <w:rFonts w:ascii="Times New Roman" w:hAnsi="Times New Roman" w:cs="Times New Roman"/>
          <w:color w:val="000000"/>
          <w:sz w:val="28"/>
          <w:szCs w:val="24"/>
        </w:rPr>
      </w:pPr>
      <w:r w:rsidRPr="006405FE">
        <w:rPr>
          <w:rFonts w:ascii="Times New Roman" w:hAnsi="Times New Roman" w:cs="Times New Roman"/>
          <w:color w:val="000000"/>
          <w:sz w:val="28"/>
          <w:szCs w:val="24"/>
        </w:rPr>
        <w:t xml:space="preserve">2. Повышение квалификации педагогами школы согласно плану курсовой подготовки. </w:t>
      </w:r>
    </w:p>
    <w:p w:rsidR="006405FE" w:rsidRPr="006405FE" w:rsidRDefault="006405FE" w:rsidP="006405FE">
      <w:pPr>
        <w:spacing w:after="0" w:line="240" w:lineRule="auto"/>
        <w:jc w:val="both"/>
        <w:rPr>
          <w:rFonts w:ascii="Times New Roman" w:hAnsi="Times New Roman" w:cs="Times New Roman"/>
          <w:color w:val="000000"/>
          <w:sz w:val="28"/>
          <w:szCs w:val="24"/>
        </w:rPr>
      </w:pPr>
      <w:r w:rsidRPr="006405FE">
        <w:rPr>
          <w:rFonts w:ascii="Times New Roman" w:hAnsi="Times New Roman" w:cs="Times New Roman"/>
          <w:color w:val="000000"/>
          <w:sz w:val="28"/>
          <w:szCs w:val="24"/>
        </w:rPr>
        <w:t>3.  Повышение педагогического мастерства педагогов через включение их  в различные формы методической работы.</w:t>
      </w:r>
    </w:p>
    <w:p w:rsidR="006405FE" w:rsidRDefault="006405FE" w:rsidP="006405FE">
      <w:pPr>
        <w:spacing w:after="0" w:line="240" w:lineRule="auto"/>
        <w:jc w:val="both"/>
        <w:rPr>
          <w:rFonts w:ascii="Times New Roman" w:hAnsi="Times New Roman" w:cs="Times New Roman"/>
          <w:color w:val="000000"/>
          <w:sz w:val="28"/>
          <w:szCs w:val="24"/>
        </w:rPr>
      </w:pPr>
      <w:r w:rsidRPr="006405FE">
        <w:rPr>
          <w:rFonts w:ascii="Times New Roman" w:hAnsi="Times New Roman" w:cs="Times New Roman"/>
          <w:color w:val="000000"/>
          <w:sz w:val="28"/>
          <w:szCs w:val="24"/>
        </w:rPr>
        <w:t xml:space="preserve">          Наряду с имеющимися положительными результатами выявлена проблема неготовности некоторых педагогов к переоценке своих профессиональных и личностных качеств, необходимых для перехода на новый уровень, обеспечивающий качество образовани</w:t>
      </w:r>
      <w:bookmarkEnd w:id="1"/>
      <w:r w:rsidRPr="006405FE">
        <w:rPr>
          <w:rFonts w:ascii="Times New Roman" w:hAnsi="Times New Roman" w:cs="Times New Roman"/>
          <w:color w:val="000000"/>
          <w:sz w:val="28"/>
          <w:szCs w:val="24"/>
        </w:rPr>
        <w:t>я.</w:t>
      </w:r>
    </w:p>
    <w:p w:rsidR="0030390E" w:rsidRPr="006405FE" w:rsidRDefault="0030390E" w:rsidP="006405FE">
      <w:pPr>
        <w:spacing w:after="0" w:line="240" w:lineRule="auto"/>
        <w:jc w:val="both"/>
        <w:rPr>
          <w:rFonts w:ascii="Times New Roman" w:hAnsi="Times New Roman" w:cs="Times New Roman"/>
          <w:color w:val="000000"/>
          <w:sz w:val="28"/>
          <w:szCs w:val="24"/>
        </w:rPr>
      </w:pPr>
    </w:p>
    <w:p w:rsidR="006405FE" w:rsidRDefault="006405FE" w:rsidP="0030390E">
      <w:pPr>
        <w:spacing w:after="0" w:line="240" w:lineRule="auto"/>
        <w:jc w:val="center"/>
        <w:rPr>
          <w:rFonts w:ascii="Times New Roman" w:eastAsia="Times New Roman" w:hAnsi="Times New Roman" w:cs="Times New Roman"/>
          <w:b/>
          <w:sz w:val="28"/>
          <w:szCs w:val="24"/>
          <w:bdr w:val="none" w:sz="0" w:space="0" w:color="auto" w:frame="1"/>
        </w:rPr>
      </w:pPr>
      <w:r w:rsidRPr="006405FE">
        <w:rPr>
          <w:rFonts w:ascii="Times New Roman" w:eastAsia="Times New Roman" w:hAnsi="Times New Roman" w:cs="Times New Roman"/>
          <w:b/>
          <w:sz w:val="28"/>
          <w:szCs w:val="24"/>
          <w:bdr w:val="none" w:sz="0" w:space="0" w:color="auto" w:frame="1"/>
        </w:rPr>
        <w:t>Педагогические советы, совещания при директоре</w:t>
      </w:r>
    </w:p>
    <w:p w:rsidR="0030390E" w:rsidRPr="006405FE" w:rsidRDefault="0030390E" w:rsidP="0030390E">
      <w:pPr>
        <w:spacing w:after="0" w:line="240" w:lineRule="auto"/>
        <w:jc w:val="center"/>
        <w:rPr>
          <w:rFonts w:ascii="Times New Roman" w:eastAsia="Times New Roman" w:hAnsi="Times New Roman" w:cs="Times New Roman"/>
          <w:b/>
          <w:sz w:val="28"/>
          <w:szCs w:val="24"/>
          <w:bdr w:val="none" w:sz="0" w:space="0" w:color="auto" w:frame="1"/>
        </w:rPr>
      </w:pPr>
    </w:p>
    <w:p w:rsidR="006405FE" w:rsidRPr="006405FE" w:rsidRDefault="006405FE" w:rsidP="006405FE">
      <w:pPr>
        <w:shd w:val="clear" w:color="auto" w:fill="FFFFFF" w:themeFill="background1"/>
        <w:spacing w:after="0" w:line="155" w:lineRule="atLeast"/>
        <w:ind w:left="567" w:firstLine="284"/>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За текущий год проведено 8 </w:t>
      </w:r>
      <w:r w:rsidRPr="006405FE">
        <w:rPr>
          <w:rFonts w:ascii="Times New Roman" w:eastAsia="Times New Roman" w:hAnsi="Times New Roman" w:cs="Times New Roman"/>
          <w:color w:val="000000"/>
          <w:sz w:val="28"/>
          <w:szCs w:val="28"/>
        </w:rPr>
        <w:t> </w:t>
      </w:r>
      <w:r w:rsidRPr="006405FE">
        <w:rPr>
          <w:rFonts w:ascii="Times New Roman" w:eastAsia="Times New Roman" w:hAnsi="Times New Roman" w:cs="Times New Roman"/>
          <w:color w:val="000000"/>
          <w:sz w:val="28"/>
          <w:szCs w:val="28"/>
          <w:bdr w:val="none" w:sz="0" w:space="0" w:color="auto" w:frame="1"/>
        </w:rPr>
        <w:t xml:space="preserve">заседаний </w:t>
      </w:r>
      <w:r w:rsidRPr="006405FE">
        <w:rPr>
          <w:rFonts w:ascii="Times New Roman" w:eastAsia="Times New Roman" w:hAnsi="Times New Roman" w:cs="Times New Roman"/>
          <w:b/>
          <w:color w:val="000000"/>
          <w:sz w:val="28"/>
          <w:szCs w:val="28"/>
          <w:bdr w:val="none" w:sz="0" w:space="0" w:color="auto" w:frame="1"/>
        </w:rPr>
        <w:t>педагогического совета</w:t>
      </w:r>
      <w:r w:rsidRPr="006405FE">
        <w:rPr>
          <w:rFonts w:ascii="Times New Roman" w:eastAsia="Times New Roman" w:hAnsi="Times New Roman" w:cs="Times New Roman"/>
          <w:color w:val="000000"/>
          <w:sz w:val="28"/>
          <w:szCs w:val="28"/>
          <w:bdr w:val="none" w:sz="0" w:space="0" w:color="auto" w:frame="1"/>
        </w:rPr>
        <w:t xml:space="preserve"> с различной тематикой и повесткой дня с обсуждением различных вопросов, в том числе:</w:t>
      </w:r>
    </w:p>
    <w:p w:rsidR="006405FE" w:rsidRPr="006405FE" w:rsidRDefault="006405FE" w:rsidP="006405FE">
      <w:pPr>
        <w:pStyle w:val="a3"/>
        <w:numPr>
          <w:ilvl w:val="0"/>
          <w:numId w:val="10"/>
        </w:numPr>
        <w:shd w:val="clear" w:color="auto" w:fill="FFFFFF" w:themeFill="background1"/>
        <w:spacing w:after="0" w:line="204" w:lineRule="atLeast"/>
        <w:ind w:left="709"/>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Анализ работы пед</w:t>
      </w:r>
      <w:r w:rsidR="007F388D">
        <w:rPr>
          <w:rFonts w:ascii="Times New Roman" w:eastAsia="Times New Roman" w:hAnsi="Times New Roman" w:cs="Times New Roman"/>
          <w:color w:val="000000"/>
          <w:sz w:val="28"/>
          <w:szCs w:val="28"/>
          <w:bdr w:val="none" w:sz="0" w:space="0" w:color="auto" w:frame="1"/>
        </w:rPr>
        <w:t>аго</w:t>
      </w:r>
      <w:r w:rsidR="007F388D">
        <w:rPr>
          <w:rFonts w:ascii="Times New Roman" w:eastAsia="Times New Roman" w:hAnsi="Times New Roman" w:cs="Times New Roman"/>
          <w:color w:val="000000"/>
          <w:sz w:val="28"/>
          <w:szCs w:val="28"/>
          <w:bdr w:val="none" w:sz="0" w:space="0" w:color="auto" w:frame="1"/>
        </w:rPr>
        <w:softHyphen/>
        <w:t>гического коллектива за 2020-21</w:t>
      </w:r>
      <w:r w:rsidRPr="006405FE">
        <w:rPr>
          <w:rFonts w:ascii="Times New Roman" w:eastAsia="Times New Roman" w:hAnsi="Times New Roman" w:cs="Times New Roman"/>
          <w:color w:val="000000"/>
          <w:sz w:val="28"/>
          <w:szCs w:val="28"/>
          <w:bdr w:val="none" w:sz="0" w:space="0" w:color="auto" w:frame="1"/>
        </w:rPr>
        <w:t xml:space="preserve"> учебный год и утверждение плана учебно-воспитательной ра</w:t>
      </w:r>
      <w:r w:rsidRPr="006405FE">
        <w:rPr>
          <w:rFonts w:ascii="Times New Roman" w:eastAsia="Times New Roman" w:hAnsi="Times New Roman" w:cs="Times New Roman"/>
          <w:color w:val="000000"/>
          <w:sz w:val="28"/>
          <w:szCs w:val="28"/>
          <w:bdr w:val="none" w:sz="0" w:space="0" w:color="auto" w:frame="1"/>
        </w:rPr>
        <w:softHyphen/>
        <w:t>боты школы на новый учебный год.</w:t>
      </w:r>
    </w:p>
    <w:p w:rsidR="006405FE" w:rsidRPr="006405FE" w:rsidRDefault="006405FE" w:rsidP="006405FE">
      <w:pPr>
        <w:pStyle w:val="a3"/>
        <w:numPr>
          <w:ilvl w:val="0"/>
          <w:numId w:val="10"/>
        </w:numPr>
        <w:shd w:val="clear" w:color="auto" w:fill="FFFFFF" w:themeFill="background1"/>
        <w:spacing w:after="0" w:line="204" w:lineRule="atLeast"/>
        <w:ind w:left="709"/>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Распределение и утверждение педагогической нагрузки</w:t>
      </w:r>
      <w:r w:rsidR="0036361A">
        <w:rPr>
          <w:rFonts w:ascii="Times New Roman" w:eastAsia="Times New Roman" w:hAnsi="Times New Roman" w:cs="Times New Roman"/>
          <w:color w:val="000000"/>
          <w:sz w:val="28"/>
          <w:szCs w:val="28"/>
          <w:bdr w:val="none" w:sz="0" w:space="0" w:color="auto" w:frame="1"/>
        </w:rPr>
        <w:t>.</w:t>
      </w:r>
      <w:r w:rsidRPr="006405FE">
        <w:rPr>
          <w:rFonts w:ascii="Times New Roman" w:eastAsia="Times New Roman" w:hAnsi="Times New Roman" w:cs="Times New Roman"/>
          <w:color w:val="000000"/>
          <w:sz w:val="28"/>
          <w:szCs w:val="28"/>
          <w:bdr w:val="none" w:sz="0" w:space="0" w:color="auto" w:frame="1"/>
        </w:rPr>
        <w:t xml:space="preserve"> </w:t>
      </w:r>
    </w:p>
    <w:p w:rsidR="006405FE" w:rsidRPr="006405FE" w:rsidRDefault="006405FE" w:rsidP="006405FE">
      <w:pPr>
        <w:pStyle w:val="a3"/>
        <w:numPr>
          <w:ilvl w:val="0"/>
          <w:numId w:val="10"/>
        </w:numPr>
        <w:shd w:val="clear" w:color="auto" w:fill="FFFFFF" w:themeFill="background1"/>
        <w:spacing w:after="0" w:line="204" w:lineRule="atLeast"/>
        <w:ind w:left="709"/>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Утверждение рабочих программ по предметам.</w:t>
      </w:r>
    </w:p>
    <w:p w:rsidR="006405FE" w:rsidRPr="006405FE" w:rsidRDefault="006405FE" w:rsidP="006405FE">
      <w:pPr>
        <w:pStyle w:val="a3"/>
        <w:numPr>
          <w:ilvl w:val="0"/>
          <w:numId w:val="9"/>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Использование ИКТ – залог успешной воспитательной работы </w:t>
      </w:r>
      <w:r w:rsidRPr="006405FE">
        <w:rPr>
          <w:rFonts w:ascii="Times New Roman" w:eastAsia="Times New Roman" w:hAnsi="Times New Roman" w:cs="Times New Roman"/>
          <w:color w:val="000000"/>
          <w:sz w:val="28"/>
          <w:szCs w:val="28"/>
        </w:rPr>
        <w:t> </w:t>
      </w:r>
      <w:r w:rsidRPr="006405FE">
        <w:rPr>
          <w:rFonts w:ascii="Times New Roman" w:eastAsia="Times New Roman" w:hAnsi="Times New Roman" w:cs="Times New Roman"/>
          <w:color w:val="000000"/>
          <w:sz w:val="28"/>
          <w:szCs w:val="28"/>
          <w:bdr w:val="none" w:sz="0" w:space="0" w:color="auto" w:frame="1"/>
        </w:rPr>
        <w:t>с учащимися</w:t>
      </w:r>
      <w:r w:rsidR="0036361A">
        <w:rPr>
          <w:rFonts w:ascii="Times New Roman" w:eastAsia="Times New Roman" w:hAnsi="Times New Roman" w:cs="Times New Roman"/>
          <w:color w:val="000000"/>
          <w:sz w:val="28"/>
          <w:szCs w:val="28"/>
          <w:bdr w:val="none" w:sz="0" w:space="0" w:color="auto" w:frame="1"/>
        </w:rPr>
        <w:t>.</w:t>
      </w:r>
    </w:p>
    <w:p w:rsidR="006405FE" w:rsidRPr="006405FE" w:rsidRDefault="006405FE" w:rsidP="006405FE">
      <w:pPr>
        <w:pStyle w:val="a3"/>
        <w:numPr>
          <w:ilvl w:val="0"/>
          <w:numId w:val="9"/>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lastRenderedPageBreak/>
        <w:t>Формирование системы учёта и презентации личностных достижений учащихся и педагогов</w:t>
      </w:r>
      <w:r w:rsidR="0036361A">
        <w:rPr>
          <w:rFonts w:ascii="Times New Roman" w:eastAsia="Times New Roman" w:hAnsi="Times New Roman" w:cs="Times New Roman"/>
          <w:color w:val="000000"/>
          <w:sz w:val="28"/>
          <w:szCs w:val="28"/>
          <w:bdr w:val="none" w:sz="0" w:space="0" w:color="auto" w:frame="1"/>
        </w:rPr>
        <w:t>.</w:t>
      </w:r>
    </w:p>
    <w:p w:rsidR="006405FE" w:rsidRPr="006405FE" w:rsidRDefault="006405FE" w:rsidP="006405FE">
      <w:pPr>
        <w:pStyle w:val="a3"/>
        <w:numPr>
          <w:ilvl w:val="0"/>
          <w:numId w:val="9"/>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Воспитание ситуацией успеха</w:t>
      </w:r>
      <w:r w:rsidR="0036361A">
        <w:rPr>
          <w:rFonts w:ascii="Times New Roman" w:eastAsia="Times New Roman" w:hAnsi="Times New Roman" w:cs="Times New Roman"/>
          <w:color w:val="000000"/>
          <w:sz w:val="28"/>
          <w:szCs w:val="28"/>
          <w:bdr w:val="none" w:sz="0" w:space="0" w:color="auto" w:frame="1"/>
        </w:rPr>
        <w:t>.</w:t>
      </w:r>
    </w:p>
    <w:p w:rsidR="006405FE" w:rsidRPr="006405FE" w:rsidRDefault="006405FE" w:rsidP="006405FE">
      <w:pPr>
        <w:pStyle w:val="a3"/>
        <w:numPr>
          <w:ilvl w:val="0"/>
          <w:numId w:val="9"/>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О допуске учащихся 9-11 классов к итоговой аттестации.</w:t>
      </w:r>
    </w:p>
    <w:p w:rsidR="006405FE" w:rsidRPr="006405FE" w:rsidRDefault="006405FE" w:rsidP="006405FE">
      <w:pPr>
        <w:pStyle w:val="a3"/>
        <w:numPr>
          <w:ilvl w:val="0"/>
          <w:numId w:val="9"/>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Дифференциация и индивидуализация образовательного </w:t>
      </w:r>
      <w:r w:rsidRPr="006405FE">
        <w:rPr>
          <w:rFonts w:ascii="Times New Roman" w:eastAsia="Times New Roman" w:hAnsi="Times New Roman" w:cs="Times New Roman"/>
          <w:color w:val="000000"/>
          <w:sz w:val="28"/>
          <w:szCs w:val="28"/>
        </w:rPr>
        <w:t> </w:t>
      </w:r>
      <w:r w:rsidRPr="006405FE">
        <w:rPr>
          <w:rFonts w:ascii="Times New Roman" w:eastAsia="Times New Roman" w:hAnsi="Times New Roman" w:cs="Times New Roman"/>
          <w:color w:val="000000"/>
          <w:sz w:val="28"/>
          <w:szCs w:val="28"/>
          <w:bdr w:val="none" w:sz="0" w:space="0" w:color="auto" w:frame="1"/>
        </w:rPr>
        <w:t>процесса.</w:t>
      </w:r>
    </w:p>
    <w:p w:rsidR="006405FE" w:rsidRPr="006405FE" w:rsidRDefault="006405FE" w:rsidP="006405FE">
      <w:pPr>
        <w:pStyle w:val="a3"/>
        <w:numPr>
          <w:ilvl w:val="0"/>
          <w:numId w:val="9"/>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Итоги работы учителей с одарёнными и низкомотивированными к учебе детьми</w:t>
      </w:r>
      <w:r w:rsidR="0036361A">
        <w:rPr>
          <w:rFonts w:ascii="Times New Roman" w:eastAsia="Times New Roman" w:hAnsi="Times New Roman" w:cs="Times New Roman"/>
          <w:color w:val="000000"/>
          <w:sz w:val="28"/>
          <w:szCs w:val="28"/>
          <w:bdr w:val="none" w:sz="0" w:space="0" w:color="auto" w:frame="1"/>
        </w:rPr>
        <w:t>.</w:t>
      </w:r>
    </w:p>
    <w:p w:rsidR="006405FE" w:rsidRPr="006405FE" w:rsidRDefault="006405FE" w:rsidP="006405FE">
      <w:pPr>
        <w:pStyle w:val="a3"/>
        <w:numPr>
          <w:ilvl w:val="0"/>
          <w:numId w:val="9"/>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О выпуске учащихся 9-11 классов.</w:t>
      </w:r>
    </w:p>
    <w:p w:rsidR="006405FE" w:rsidRPr="006405FE" w:rsidRDefault="006405FE" w:rsidP="006405FE">
      <w:pPr>
        <w:shd w:val="clear" w:color="auto" w:fill="FFFFFF" w:themeFill="background1"/>
        <w:spacing w:after="0" w:line="204" w:lineRule="atLeast"/>
        <w:ind w:left="720"/>
        <w:jc w:val="both"/>
        <w:rPr>
          <w:rFonts w:ascii="Times New Roman" w:eastAsia="Times New Roman" w:hAnsi="Times New Roman" w:cs="Times New Roman"/>
          <w:color w:val="000000"/>
          <w:sz w:val="28"/>
          <w:szCs w:val="28"/>
          <w:bdr w:val="none" w:sz="0" w:space="0" w:color="auto" w:frame="1"/>
        </w:rPr>
      </w:pPr>
    </w:p>
    <w:p w:rsidR="006405FE" w:rsidRPr="006405FE" w:rsidRDefault="006405FE" w:rsidP="006405FE">
      <w:pPr>
        <w:shd w:val="clear" w:color="auto" w:fill="FFFFFF" w:themeFill="background1"/>
        <w:spacing w:after="0" w:line="204" w:lineRule="atLeast"/>
        <w:ind w:left="567"/>
        <w:jc w:val="both"/>
        <w:rPr>
          <w:rFonts w:ascii="Times New Roman" w:eastAsia="Times New Roman" w:hAnsi="Times New Roman" w:cs="Times New Roman"/>
          <w:color w:val="000000"/>
          <w:sz w:val="28"/>
          <w:szCs w:val="28"/>
          <w:bdr w:val="none" w:sz="0" w:space="0" w:color="auto" w:frame="1"/>
        </w:rPr>
      </w:pPr>
    </w:p>
    <w:p w:rsidR="006405FE" w:rsidRPr="006405FE" w:rsidRDefault="006405FE" w:rsidP="006405FE">
      <w:pPr>
        <w:shd w:val="clear" w:color="auto" w:fill="FFFFFF" w:themeFill="background1"/>
        <w:spacing w:after="0" w:line="204" w:lineRule="atLeast"/>
        <w:ind w:left="567"/>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 xml:space="preserve">На </w:t>
      </w:r>
      <w:r w:rsidRPr="006405FE">
        <w:rPr>
          <w:rFonts w:ascii="Times New Roman" w:eastAsia="Times New Roman" w:hAnsi="Times New Roman" w:cs="Times New Roman"/>
          <w:b/>
          <w:color w:val="000000"/>
          <w:sz w:val="28"/>
          <w:szCs w:val="28"/>
          <w:bdr w:val="none" w:sz="0" w:space="0" w:color="auto" w:frame="1"/>
        </w:rPr>
        <w:t>совещаниях при директоре</w:t>
      </w:r>
      <w:r w:rsidRPr="006405FE">
        <w:rPr>
          <w:rFonts w:ascii="Times New Roman" w:eastAsia="Times New Roman" w:hAnsi="Times New Roman" w:cs="Times New Roman"/>
          <w:color w:val="000000"/>
          <w:sz w:val="28"/>
          <w:szCs w:val="28"/>
          <w:bdr w:val="none" w:sz="0" w:space="0" w:color="auto" w:frame="1"/>
        </w:rPr>
        <w:t xml:space="preserve"> рассматривались текущие вопросы </w:t>
      </w:r>
      <w:r w:rsidRPr="006405FE">
        <w:rPr>
          <w:rFonts w:ascii="Times New Roman" w:eastAsia="Times New Roman" w:hAnsi="Times New Roman" w:cs="Times New Roman"/>
          <w:color w:val="000000"/>
          <w:sz w:val="28"/>
          <w:szCs w:val="28"/>
        </w:rPr>
        <w:t> </w:t>
      </w:r>
      <w:r w:rsidRPr="006405FE">
        <w:rPr>
          <w:rFonts w:ascii="Times New Roman" w:eastAsia="Times New Roman" w:hAnsi="Times New Roman" w:cs="Times New Roman"/>
          <w:color w:val="000000"/>
          <w:sz w:val="28"/>
          <w:szCs w:val="28"/>
          <w:bdr w:val="none" w:sz="0" w:space="0" w:color="auto" w:frame="1"/>
        </w:rPr>
        <w:t>работы школы:</w:t>
      </w:r>
    </w:p>
    <w:p w:rsidR="006405FE" w:rsidRPr="006405FE" w:rsidRDefault="006405FE" w:rsidP="006405FE">
      <w:pPr>
        <w:pStyle w:val="a3"/>
        <w:numPr>
          <w:ilvl w:val="0"/>
          <w:numId w:val="11"/>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 xml:space="preserve"> режим работы школы, организация питания, дежурство, обеспеченность учебниками;</w:t>
      </w:r>
    </w:p>
    <w:p w:rsidR="006405FE" w:rsidRPr="006405FE" w:rsidRDefault="006405FE" w:rsidP="006405FE">
      <w:pPr>
        <w:pStyle w:val="a3"/>
        <w:numPr>
          <w:ilvl w:val="0"/>
          <w:numId w:val="11"/>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о дополнительном уроке по физической культуре;</w:t>
      </w:r>
    </w:p>
    <w:p w:rsidR="006405FE" w:rsidRPr="006405FE" w:rsidRDefault="006405FE" w:rsidP="006405FE">
      <w:pPr>
        <w:pStyle w:val="a3"/>
        <w:numPr>
          <w:ilvl w:val="0"/>
          <w:numId w:val="11"/>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состояние работы по охране труда, ТБ и ПБ, ГО, ЧС в школе:</w:t>
      </w:r>
    </w:p>
    <w:p w:rsidR="006405FE" w:rsidRPr="006405FE" w:rsidRDefault="006405FE" w:rsidP="006405FE">
      <w:pPr>
        <w:pStyle w:val="a3"/>
        <w:numPr>
          <w:ilvl w:val="0"/>
          <w:numId w:val="11"/>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состояние охраны труда, производственной санитарии на уроках технологии, физики, химии, информатики, физкультуры;</w:t>
      </w:r>
    </w:p>
    <w:p w:rsidR="006405FE" w:rsidRPr="006405FE" w:rsidRDefault="006405FE" w:rsidP="006405FE">
      <w:pPr>
        <w:pStyle w:val="a3"/>
        <w:numPr>
          <w:ilvl w:val="0"/>
          <w:numId w:val="11"/>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адаптация пятиклассников к условиям обучения в основной школе;</w:t>
      </w:r>
    </w:p>
    <w:p w:rsidR="006405FE" w:rsidRPr="006405FE" w:rsidRDefault="006405FE" w:rsidP="006405FE">
      <w:pPr>
        <w:pStyle w:val="a3"/>
        <w:numPr>
          <w:ilvl w:val="0"/>
          <w:numId w:val="11"/>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 xml:space="preserve"> о проведении месячника по здоровому образу жизни;</w:t>
      </w:r>
    </w:p>
    <w:p w:rsidR="006405FE" w:rsidRPr="006405FE" w:rsidRDefault="006405FE" w:rsidP="006405FE">
      <w:pPr>
        <w:pStyle w:val="a3"/>
        <w:numPr>
          <w:ilvl w:val="0"/>
          <w:numId w:val="11"/>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состояние обучения учащихся группы «риска»;</w:t>
      </w:r>
    </w:p>
    <w:p w:rsidR="006405FE" w:rsidRPr="006405FE" w:rsidRDefault="006405FE" w:rsidP="006405FE">
      <w:pPr>
        <w:pStyle w:val="a3"/>
        <w:numPr>
          <w:ilvl w:val="0"/>
          <w:numId w:val="11"/>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о ходе  </w:t>
      </w:r>
      <w:r w:rsidRPr="006405FE">
        <w:rPr>
          <w:rFonts w:ascii="Times New Roman" w:eastAsia="Times New Roman" w:hAnsi="Times New Roman" w:cs="Times New Roman"/>
          <w:color w:val="000000"/>
          <w:sz w:val="28"/>
          <w:szCs w:val="28"/>
        </w:rPr>
        <w:t> </w:t>
      </w:r>
      <w:r w:rsidRPr="006405FE">
        <w:rPr>
          <w:rFonts w:ascii="Times New Roman" w:eastAsia="Times New Roman" w:hAnsi="Times New Roman" w:cs="Times New Roman"/>
          <w:color w:val="000000"/>
          <w:sz w:val="28"/>
          <w:szCs w:val="28"/>
          <w:bdr w:val="none" w:sz="0" w:space="0" w:color="auto" w:frame="1"/>
        </w:rPr>
        <w:t>аттестации учителей;</w:t>
      </w:r>
    </w:p>
    <w:p w:rsidR="006405FE" w:rsidRPr="006405FE" w:rsidRDefault="006405FE" w:rsidP="006405FE">
      <w:pPr>
        <w:pStyle w:val="a3"/>
        <w:numPr>
          <w:ilvl w:val="0"/>
          <w:numId w:val="11"/>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итоги тематического контроля «Соблюдение правил ТБ и ОТ, ППБ»;</w:t>
      </w:r>
    </w:p>
    <w:p w:rsidR="006405FE" w:rsidRPr="006405FE" w:rsidRDefault="006405FE" w:rsidP="006405FE">
      <w:pPr>
        <w:pStyle w:val="a3"/>
        <w:numPr>
          <w:ilvl w:val="0"/>
          <w:numId w:val="11"/>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система работы с одаренными детьми;</w:t>
      </w:r>
    </w:p>
    <w:p w:rsidR="006405FE" w:rsidRPr="006405FE" w:rsidRDefault="006405FE" w:rsidP="006405FE">
      <w:pPr>
        <w:pStyle w:val="a3"/>
        <w:numPr>
          <w:ilvl w:val="0"/>
          <w:numId w:val="11"/>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итоги районных олимпиад по предметам;</w:t>
      </w:r>
    </w:p>
    <w:p w:rsidR="006405FE" w:rsidRPr="006405FE" w:rsidRDefault="006405FE" w:rsidP="006405FE">
      <w:pPr>
        <w:pStyle w:val="a3"/>
        <w:numPr>
          <w:ilvl w:val="0"/>
          <w:numId w:val="11"/>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 xml:space="preserve"> организация профориентационной  работы в школе:</w:t>
      </w:r>
    </w:p>
    <w:p w:rsidR="006405FE" w:rsidRPr="006405FE" w:rsidRDefault="006405FE" w:rsidP="006405FE">
      <w:pPr>
        <w:pStyle w:val="a3"/>
        <w:numPr>
          <w:ilvl w:val="0"/>
          <w:numId w:val="11"/>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rPr>
        <w:t> </w:t>
      </w:r>
      <w:r w:rsidRPr="006405FE">
        <w:rPr>
          <w:rFonts w:ascii="Times New Roman" w:eastAsia="Times New Roman" w:hAnsi="Times New Roman" w:cs="Times New Roman"/>
          <w:color w:val="000000"/>
          <w:sz w:val="28"/>
          <w:szCs w:val="28"/>
          <w:bdr w:val="none" w:sz="0" w:space="0" w:color="auto" w:frame="1"/>
        </w:rPr>
        <w:t>реализация образовательных программ по пропаганде здоровья и здорового образа жизни. Проведение месячника оборонно-массовой работы.</w:t>
      </w:r>
    </w:p>
    <w:p w:rsidR="006405FE" w:rsidRPr="006405FE" w:rsidRDefault="006405FE" w:rsidP="006405FE">
      <w:pPr>
        <w:pStyle w:val="a3"/>
        <w:numPr>
          <w:ilvl w:val="0"/>
          <w:numId w:val="11"/>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 xml:space="preserve"> об организации работы учителей начальной школы с будущими первоклассниками;</w:t>
      </w:r>
    </w:p>
    <w:p w:rsidR="006405FE" w:rsidRPr="006405FE" w:rsidRDefault="006405FE" w:rsidP="006405FE">
      <w:pPr>
        <w:pStyle w:val="a3"/>
        <w:numPr>
          <w:ilvl w:val="0"/>
          <w:numId w:val="11"/>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посещаемость занятий и успеваемость детей «группы риска»;</w:t>
      </w:r>
    </w:p>
    <w:p w:rsidR="006405FE" w:rsidRPr="006405FE" w:rsidRDefault="006405FE" w:rsidP="006405FE">
      <w:pPr>
        <w:pStyle w:val="a3"/>
        <w:numPr>
          <w:ilvl w:val="0"/>
          <w:numId w:val="11"/>
        </w:num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работа с детьми, находящимися под опекой, на ВШК и т.д.</w:t>
      </w:r>
    </w:p>
    <w:p w:rsidR="006405FE" w:rsidRPr="006405FE" w:rsidRDefault="006405FE" w:rsidP="006405FE">
      <w:pPr>
        <w:shd w:val="clear" w:color="auto" w:fill="FFFFFF" w:themeFill="background1"/>
        <w:spacing w:after="0" w:line="155" w:lineRule="atLeast"/>
        <w:ind w:left="567" w:firstLine="284"/>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b/>
          <w:bCs/>
          <w:color w:val="000000"/>
          <w:sz w:val="28"/>
          <w:szCs w:val="28"/>
          <w:bdr w:val="none" w:sz="0" w:space="0" w:color="auto" w:frame="1"/>
        </w:rPr>
        <w:t>Выводы: </w:t>
      </w:r>
      <w:r w:rsidRPr="006405FE">
        <w:rPr>
          <w:rFonts w:ascii="Times New Roman" w:eastAsia="Times New Roman" w:hAnsi="Times New Roman" w:cs="Times New Roman"/>
          <w:b/>
          <w:bCs/>
          <w:color w:val="000000"/>
          <w:sz w:val="28"/>
          <w:szCs w:val="28"/>
        </w:rPr>
        <w:t> </w:t>
      </w:r>
      <w:r w:rsidRPr="006405FE">
        <w:rPr>
          <w:rFonts w:ascii="Times New Roman" w:eastAsia="Times New Roman" w:hAnsi="Times New Roman" w:cs="Times New Roman"/>
          <w:color w:val="000000"/>
          <w:sz w:val="28"/>
          <w:szCs w:val="28"/>
          <w:bdr w:val="none" w:sz="0" w:space="0" w:color="auto" w:frame="1"/>
        </w:rPr>
        <w:t xml:space="preserve"> Большинство поставленных задач учебного процесса выполнены. Повышается профессиональный уровень педагогического коллектива. Выросла активность учителей, их стремление к творчеству, увеличилось число учителей, участвующих в инновационных процессах школы и различных конкурсах республиканского и всероссийского масштаба.</w:t>
      </w:r>
    </w:p>
    <w:p w:rsidR="006405FE" w:rsidRPr="006405FE" w:rsidRDefault="00812F15" w:rsidP="00812F15">
      <w:pPr>
        <w:shd w:val="clear" w:color="auto" w:fill="FFFFFF" w:themeFill="background1"/>
        <w:spacing w:after="0" w:line="20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 xml:space="preserve">            </w:t>
      </w:r>
      <w:r w:rsidR="006405FE" w:rsidRPr="006405FE">
        <w:rPr>
          <w:rFonts w:ascii="Times New Roman" w:eastAsia="Times New Roman" w:hAnsi="Times New Roman" w:cs="Times New Roman"/>
          <w:b/>
          <w:bCs/>
          <w:color w:val="000000"/>
          <w:sz w:val="28"/>
          <w:szCs w:val="28"/>
          <w:bdr w:val="none" w:sz="0" w:space="0" w:color="auto" w:frame="1"/>
        </w:rPr>
        <w:t>Рекомендации:</w:t>
      </w:r>
    </w:p>
    <w:p w:rsidR="006405FE" w:rsidRPr="006405FE" w:rsidRDefault="006405FE" w:rsidP="006405FE">
      <w:pPr>
        <w:shd w:val="clear" w:color="auto" w:fill="FFFFFF" w:themeFill="background1"/>
        <w:spacing w:after="0" w:line="155" w:lineRule="atLeast"/>
        <w:ind w:left="567" w:firstLine="284"/>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1. Продолжить работу по внедрению современных технологий </w:t>
      </w:r>
      <w:r w:rsidRPr="006405FE">
        <w:rPr>
          <w:rFonts w:ascii="Times New Roman" w:eastAsia="Times New Roman" w:hAnsi="Times New Roman" w:cs="Times New Roman"/>
          <w:color w:val="000000"/>
          <w:sz w:val="28"/>
          <w:szCs w:val="28"/>
        </w:rPr>
        <w:t> </w:t>
      </w:r>
      <w:r w:rsidRPr="006405FE">
        <w:rPr>
          <w:rFonts w:ascii="Times New Roman" w:eastAsia="Times New Roman" w:hAnsi="Times New Roman" w:cs="Times New Roman"/>
          <w:color w:val="000000"/>
          <w:sz w:val="28"/>
          <w:szCs w:val="28"/>
          <w:bdr w:val="none" w:sz="0" w:space="0" w:color="auto" w:frame="1"/>
        </w:rPr>
        <w:t>учебно-воспитательный процесс.</w:t>
      </w:r>
    </w:p>
    <w:p w:rsidR="006405FE" w:rsidRPr="006405FE" w:rsidRDefault="006405FE" w:rsidP="006405FE">
      <w:pPr>
        <w:shd w:val="clear" w:color="auto" w:fill="FFFFFF" w:themeFill="background1"/>
        <w:spacing w:after="0" w:line="155" w:lineRule="atLeast"/>
        <w:ind w:left="567" w:firstLine="284"/>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2. Продолжить работу над методической темой школы.</w:t>
      </w:r>
    </w:p>
    <w:p w:rsidR="006405FE" w:rsidRPr="006405FE" w:rsidRDefault="006405FE" w:rsidP="006405FE">
      <w:pPr>
        <w:shd w:val="clear" w:color="auto" w:fill="FFFFFF" w:themeFill="background1"/>
        <w:spacing w:after="0" w:line="155" w:lineRule="atLeast"/>
        <w:ind w:left="567" w:firstLine="284"/>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3. Продолжить работу мониторинговой службы школы.</w:t>
      </w:r>
    </w:p>
    <w:p w:rsidR="006405FE" w:rsidRPr="006405FE" w:rsidRDefault="006405FE" w:rsidP="006405FE">
      <w:pPr>
        <w:shd w:val="clear" w:color="auto" w:fill="FFFFFF" w:themeFill="background1"/>
        <w:spacing w:after="0" w:line="155" w:lineRule="atLeast"/>
        <w:ind w:left="567" w:firstLine="284"/>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4. Отслеживать работу по созданию банка педагогического опыта.</w:t>
      </w:r>
    </w:p>
    <w:p w:rsidR="006405FE" w:rsidRPr="00C7703A" w:rsidRDefault="006405FE" w:rsidP="00C7703A">
      <w:pPr>
        <w:shd w:val="clear" w:color="auto" w:fill="FFFFFF" w:themeFill="background1"/>
        <w:spacing w:after="0" w:line="155" w:lineRule="atLeast"/>
        <w:ind w:left="567" w:firstLine="284"/>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 xml:space="preserve">6. Активизировать работу по созданию </w:t>
      </w:r>
      <w:r w:rsidR="00C7703A">
        <w:rPr>
          <w:rFonts w:ascii="Times New Roman" w:eastAsia="Times New Roman" w:hAnsi="Times New Roman" w:cs="Times New Roman"/>
          <w:color w:val="000000"/>
          <w:sz w:val="28"/>
          <w:szCs w:val="28"/>
          <w:bdr w:val="none" w:sz="0" w:space="0" w:color="auto" w:frame="1"/>
        </w:rPr>
        <w:t>сайтов учителей и классных руководителей.</w:t>
      </w:r>
    </w:p>
    <w:p w:rsidR="0030390E" w:rsidRPr="006405FE" w:rsidRDefault="0030390E" w:rsidP="006405FE">
      <w:pPr>
        <w:shd w:val="clear" w:color="auto" w:fill="FFFFFF" w:themeFill="background1"/>
        <w:spacing w:after="0" w:line="204" w:lineRule="atLeast"/>
        <w:ind w:left="567" w:firstLine="540"/>
        <w:jc w:val="both"/>
        <w:rPr>
          <w:rFonts w:ascii="Times New Roman" w:eastAsia="Times New Roman" w:hAnsi="Times New Roman" w:cs="Times New Roman"/>
          <w:color w:val="000000"/>
          <w:sz w:val="28"/>
          <w:szCs w:val="28"/>
        </w:rPr>
      </w:pPr>
    </w:p>
    <w:p w:rsidR="003009AE" w:rsidRDefault="0030404A" w:rsidP="006405FE">
      <w:pPr>
        <w:shd w:val="clear" w:color="auto" w:fill="FFFFFF" w:themeFill="background1"/>
        <w:spacing w:after="0" w:line="204" w:lineRule="atLeast"/>
        <w:ind w:left="567"/>
        <w:jc w:val="both"/>
        <w:rPr>
          <w:rFonts w:ascii="Times New Roman" w:eastAsia="Times New Roman" w:hAnsi="Times New Roman" w:cs="Times New Roman"/>
          <w:b/>
          <w:bCs/>
          <w:color w:val="000000"/>
          <w:sz w:val="32"/>
          <w:szCs w:val="28"/>
          <w:bdr w:val="none" w:sz="0" w:space="0" w:color="auto" w:frame="1"/>
        </w:rPr>
      </w:pPr>
      <w:r>
        <w:rPr>
          <w:rFonts w:ascii="Times New Roman" w:eastAsia="Times New Roman" w:hAnsi="Times New Roman" w:cs="Times New Roman"/>
          <w:b/>
          <w:bCs/>
          <w:color w:val="000000"/>
          <w:sz w:val="32"/>
          <w:szCs w:val="28"/>
          <w:bdr w:val="none" w:sz="0" w:space="0" w:color="auto" w:frame="1"/>
        </w:rPr>
        <w:lastRenderedPageBreak/>
        <w:t xml:space="preserve"> </w:t>
      </w:r>
    </w:p>
    <w:p w:rsidR="001144FC" w:rsidRDefault="001144FC" w:rsidP="001144FC">
      <w:pPr>
        <w:shd w:val="clear" w:color="auto" w:fill="FFFFFF" w:themeFill="background1"/>
        <w:spacing w:after="0" w:line="204" w:lineRule="atLeast"/>
        <w:jc w:val="both"/>
        <w:rPr>
          <w:rFonts w:ascii="Times New Roman" w:eastAsia="Times New Roman" w:hAnsi="Times New Roman" w:cs="Times New Roman"/>
          <w:b/>
          <w:bCs/>
          <w:color w:val="000000"/>
          <w:sz w:val="32"/>
          <w:szCs w:val="28"/>
          <w:bdr w:val="none" w:sz="0" w:space="0" w:color="auto" w:frame="1"/>
        </w:rPr>
      </w:pPr>
      <w:r>
        <w:rPr>
          <w:rFonts w:ascii="Times New Roman" w:eastAsia="Times New Roman" w:hAnsi="Times New Roman" w:cs="Times New Roman"/>
          <w:b/>
          <w:bCs/>
          <w:color w:val="000000"/>
          <w:sz w:val="32"/>
          <w:szCs w:val="28"/>
          <w:bdr w:val="none" w:sz="0" w:space="0" w:color="auto" w:frame="1"/>
        </w:rPr>
        <w:t xml:space="preserve">           </w:t>
      </w:r>
    </w:p>
    <w:p w:rsidR="006405FE" w:rsidRDefault="001144FC" w:rsidP="001144FC">
      <w:pPr>
        <w:shd w:val="clear" w:color="auto" w:fill="FFFFFF" w:themeFill="background1"/>
        <w:spacing w:after="0" w:line="204" w:lineRule="atLeast"/>
        <w:jc w:val="both"/>
        <w:rPr>
          <w:rFonts w:ascii="Times New Roman" w:eastAsia="Times New Roman" w:hAnsi="Times New Roman" w:cs="Times New Roman"/>
          <w:b/>
          <w:bCs/>
          <w:color w:val="000000"/>
          <w:sz w:val="32"/>
          <w:szCs w:val="28"/>
          <w:bdr w:val="none" w:sz="0" w:space="0" w:color="auto" w:frame="1"/>
        </w:rPr>
      </w:pPr>
      <w:r>
        <w:rPr>
          <w:rFonts w:ascii="Times New Roman" w:eastAsia="Times New Roman" w:hAnsi="Times New Roman" w:cs="Times New Roman"/>
          <w:b/>
          <w:bCs/>
          <w:color w:val="000000"/>
          <w:sz w:val="32"/>
          <w:szCs w:val="28"/>
          <w:bdr w:val="none" w:sz="0" w:space="0" w:color="auto" w:frame="1"/>
        </w:rPr>
        <w:t xml:space="preserve">            </w:t>
      </w:r>
      <w:r w:rsidR="0030404A">
        <w:rPr>
          <w:rFonts w:ascii="Times New Roman" w:eastAsia="Times New Roman" w:hAnsi="Times New Roman" w:cs="Times New Roman"/>
          <w:b/>
          <w:bCs/>
          <w:color w:val="000000"/>
          <w:sz w:val="32"/>
          <w:szCs w:val="28"/>
          <w:bdr w:val="none" w:sz="0" w:space="0" w:color="auto" w:frame="1"/>
        </w:rPr>
        <w:t>18</w:t>
      </w:r>
      <w:r w:rsidR="006405FE" w:rsidRPr="006405FE">
        <w:rPr>
          <w:rFonts w:ascii="Times New Roman" w:eastAsia="Times New Roman" w:hAnsi="Times New Roman" w:cs="Times New Roman"/>
          <w:b/>
          <w:bCs/>
          <w:color w:val="000000"/>
          <w:sz w:val="32"/>
          <w:szCs w:val="28"/>
          <w:bdr w:val="none" w:sz="0" w:space="0" w:color="auto" w:frame="1"/>
        </w:rPr>
        <w:t>.</w:t>
      </w:r>
      <w:r w:rsidR="008337ED">
        <w:rPr>
          <w:rFonts w:ascii="Times New Roman" w:eastAsia="Times New Roman" w:hAnsi="Times New Roman" w:cs="Times New Roman"/>
          <w:b/>
          <w:bCs/>
          <w:color w:val="000000"/>
          <w:sz w:val="32"/>
          <w:szCs w:val="28"/>
          <w:bdr w:val="none" w:sz="0" w:space="0" w:color="auto" w:frame="1"/>
        </w:rPr>
        <w:t xml:space="preserve"> </w:t>
      </w:r>
      <w:r w:rsidR="006405FE" w:rsidRPr="006405FE">
        <w:rPr>
          <w:rFonts w:ascii="Times New Roman" w:eastAsia="Times New Roman" w:hAnsi="Times New Roman" w:cs="Times New Roman"/>
          <w:b/>
          <w:bCs/>
          <w:color w:val="000000"/>
          <w:sz w:val="32"/>
          <w:szCs w:val="28"/>
          <w:bdr w:val="none" w:sz="0" w:space="0" w:color="auto" w:frame="1"/>
        </w:rPr>
        <w:t>Создание условий для сохранения здоровья обучающихся</w:t>
      </w:r>
      <w:r>
        <w:rPr>
          <w:rFonts w:ascii="Times New Roman" w:eastAsia="Times New Roman" w:hAnsi="Times New Roman" w:cs="Times New Roman"/>
          <w:b/>
          <w:bCs/>
          <w:color w:val="000000"/>
          <w:sz w:val="32"/>
          <w:szCs w:val="28"/>
          <w:bdr w:val="none" w:sz="0" w:space="0" w:color="auto" w:frame="1"/>
        </w:rPr>
        <w:t>.</w:t>
      </w:r>
    </w:p>
    <w:p w:rsidR="0030390E" w:rsidRPr="006405FE" w:rsidRDefault="0030390E" w:rsidP="006405FE">
      <w:pPr>
        <w:shd w:val="clear" w:color="auto" w:fill="FFFFFF" w:themeFill="background1"/>
        <w:spacing w:after="0" w:line="204" w:lineRule="atLeast"/>
        <w:ind w:left="567"/>
        <w:jc w:val="both"/>
        <w:rPr>
          <w:rFonts w:ascii="Times New Roman" w:eastAsia="Times New Roman" w:hAnsi="Times New Roman" w:cs="Times New Roman"/>
          <w:color w:val="000000"/>
          <w:sz w:val="32"/>
          <w:szCs w:val="28"/>
        </w:rPr>
      </w:pPr>
    </w:p>
    <w:p w:rsidR="006405FE" w:rsidRPr="006405FE" w:rsidRDefault="006405FE" w:rsidP="0030390E">
      <w:pPr>
        <w:shd w:val="clear" w:color="auto" w:fill="FFFFFF" w:themeFill="background1"/>
        <w:spacing w:after="0" w:line="204" w:lineRule="atLeast"/>
        <w:jc w:val="both"/>
        <w:rPr>
          <w:rFonts w:ascii="Times New Roman" w:eastAsia="Times New Roman" w:hAnsi="Times New Roman" w:cs="Times New Roman"/>
          <w:color w:val="000000"/>
          <w:sz w:val="28"/>
          <w:szCs w:val="28"/>
          <w:bdr w:val="none" w:sz="0" w:space="0" w:color="auto" w:frame="1"/>
        </w:rPr>
      </w:pPr>
      <w:r w:rsidRPr="006405FE">
        <w:rPr>
          <w:rFonts w:ascii="Times New Roman" w:eastAsia="Times New Roman" w:hAnsi="Times New Roman" w:cs="Times New Roman"/>
          <w:color w:val="000000"/>
          <w:sz w:val="28"/>
          <w:szCs w:val="28"/>
          <w:bdr w:val="none" w:sz="0" w:space="0" w:color="auto" w:frame="1"/>
        </w:rPr>
        <w:t>      В школе ведется активная деятельность по пропаганде здорового образа жизни, что формирует так называемый иммунитет ко всякого рода пагубным влияниям и привычкам. С помощью психологических инструментов пропагандируется идея образцовог</w:t>
      </w:r>
      <w:r w:rsidR="007F388D">
        <w:rPr>
          <w:rFonts w:ascii="Times New Roman" w:eastAsia="Times New Roman" w:hAnsi="Times New Roman" w:cs="Times New Roman"/>
          <w:color w:val="000000"/>
          <w:sz w:val="28"/>
          <w:szCs w:val="28"/>
          <w:bdr w:val="none" w:sz="0" w:space="0" w:color="auto" w:frame="1"/>
        </w:rPr>
        <w:t>о Гражданина России, Дагестанца</w:t>
      </w:r>
      <w:r w:rsidRPr="006405FE">
        <w:rPr>
          <w:rFonts w:ascii="Times New Roman" w:eastAsia="Times New Roman" w:hAnsi="Times New Roman" w:cs="Times New Roman"/>
          <w:color w:val="000000"/>
          <w:sz w:val="28"/>
          <w:szCs w:val="28"/>
          <w:bdr w:val="none" w:sz="0" w:space="0" w:color="auto" w:frame="1"/>
        </w:rPr>
        <w:t>.</w:t>
      </w:r>
    </w:p>
    <w:p w:rsidR="006405FE" w:rsidRPr="006405FE" w:rsidRDefault="006405FE" w:rsidP="0030390E">
      <w:pPr>
        <w:shd w:val="clear" w:color="auto" w:fill="FFFFFF" w:themeFill="background1"/>
        <w:spacing w:after="0" w:line="204" w:lineRule="atLeast"/>
        <w:jc w:val="both"/>
        <w:rPr>
          <w:rFonts w:ascii="Times New Roman" w:eastAsia="Times New Roman" w:hAnsi="Times New Roman" w:cs="Times New Roman"/>
          <w:color w:val="000000"/>
          <w:sz w:val="28"/>
          <w:szCs w:val="28"/>
        </w:rPr>
      </w:pPr>
      <w:r w:rsidRPr="006405FE">
        <w:rPr>
          <w:rFonts w:ascii="Times New Roman" w:eastAsia="Times New Roman" w:hAnsi="Times New Roman" w:cs="Times New Roman"/>
          <w:color w:val="000000"/>
          <w:sz w:val="28"/>
          <w:szCs w:val="28"/>
          <w:bdr w:val="none" w:sz="0" w:space="0" w:color="auto" w:frame="1"/>
        </w:rPr>
        <w:t>         </w:t>
      </w:r>
      <w:r w:rsidRPr="006405FE">
        <w:rPr>
          <w:rFonts w:ascii="Times New Roman" w:eastAsia="Times New Roman" w:hAnsi="Times New Roman" w:cs="Times New Roman"/>
          <w:color w:val="000000"/>
          <w:sz w:val="28"/>
          <w:szCs w:val="28"/>
        </w:rPr>
        <w:t> </w:t>
      </w:r>
      <w:r w:rsidRPr="006405FE">
        <w:rPr>
          <w:rFonts w:ascii="Times New Roman" w:eastAsia="Times New Roman" w:hAnsi="Times New Roman" w:cs="Times New Roman"/>
          <w:color w:val="000000"/>
          <w:sz w:val="28"/>
          <w:szCs w:val="28"/>
          <w:bdr w:val="none" w:sz="0" w:space="0" w:color="auto" w:frame="1"/>
        </w:rPr>
        <w:t xml:space="preserve">В школе создана модель здоровьесберегающих технологий обучения школьников. Она включает в себя учет возрастных особенностей, состояния здоровья ученика и его индивидуальных психофизиологических особенностей при выборе форм, методов, средств обучения. </w:t>
      </w:r>
    </w:p>
    <w:p w:rsidR="00D051AE" w:rsidRDefault="008C7B00" w:rsidP="006405FE">
      <w:pPr>
        <w:spacing w:line="240" w:lineRule="auto"/>
        <w:ind w:left="684"/>
        <w:jc w:val="both"/>
        <w:rPr>
          <w:sz w:val="32"/>
        </w:rPr>
      </w:pPr>
      <w:r w:rsidRPr="006405FE">
        <w:rPr>
          <w:sz w:val="32"/>
        </w:rPr>
        <w:t xml:space="preserve">                                                                                                         </w:t>
      </w:r>
      <w:r w:rsidR="00883EF0" w:rsidRPr="006405FE">
        <w:rPr>
          <w:sz w:val="32"/>
        </w:rPr>
        <w:t xml:space="preserve">  </w:t>
      </w:r>
      <w:r w:rsidR="009C54D2" w:rsidRPr="006405FE">
        <w:rPr>
          <w:sz w:val="32"/>
        </w:rPr>
        <w:t xml:space="preserve"> </w:t>
      </w:r>
      <w:r w:rsidR="009C54D2" w:rsidRPr="00910BFD">
        <w:rPr>
          <w:sz w:val="28"/>
        </w:rPr>
        <w:t xml:space="preserve">                                     </w:t>
      </w:r>
      <w:r w:rsidR="00F1670E" w:rsidRPr="00910BFD">
        <w:rPr>
          <w:sz w:val="28"/>
        </w:rPr>
        <w:t xml:space="preserve">  </w:t>
      </w:r>
    </w:p>
    <w:p w:rsidR="003009AE" w:rsidRDefault="003009AE" w:rsidP="00D051AE">
      <w:pPr>
        <w:shd w:val="clear" w:color="auto" w:fill="FFFFFF" w:themeFill="background1"/>
        <w:spacing w:after="0" w:line="204" w:lineRule="atLeast"/>
        <w:ind w:left="567"/>
        <w:jc w:val="center"/>
        <w:rPr>
          <w:rFonts w:ascii="Times New Roman" w:eastAsia="Times New Roman" w:hAnsi="Times New Roman" w:cs="Times New Roman"/>
          <w:b/>
          <w:bCs/>
          <w:color w:val="000000"/>
          <w:sz w:val="32"/>
          <w:szCs w:val="28"/>
          <w:bdr w:val="none" w:sz="0" w:space="0" w:color="auto" w:frame="1"/>
        </w:rPr>
      </w:pPr>
    </w:p>
    <w:p w:rsidR="003009AE" w:rsidRDefault="003009AE" w:rsidP="00D051AE">
      <w:pPr>
        <w:shd w:val="clear" w:color="auto" w:fill="FFFFFF" w:themeFill="background1"/>
        <w:spacing w:after="0" w:line="204" w:lineRule="atLeast"/>
        <w:ind w:left="567"/>
        <w:jc w:val="center"/>
        <w:rPr>
          <w:rFonts w:ascii="Times New Roman" w:eastAsia="Times New Roman" w:hAnsi="Times New Roman" w:cs="Times New Roman"/>
          <w:b/>
          <w:bCs/>
          <w:color w:val="000000"/>
          <w:sz w:val="32"/>
          <w:szCs w:val="28"/>
          <w:bdr w:val="none" w:sz="0" w:space="0" w:color="auto" w:frame="1"/>
        </w:rPr>
      </w:pPr>
    </w:p>
    <w:p w:rsidR="00D051AE" w:rsidRPr="00D051AE" w:rsidRDefault="0030404A" w:rsidP="00D051AE">
      <w:pPr>
        <w:shd w:val="clear" w:color="auto" w:fill="FFFFFF" w:themeFill="background1"/>
        <w:spacing w:after="0" w:line="204" w:lineRule="atLeast"/>
        <w:ind w:left="567"/>
        <w:jc w:val="center"/>
        <w:rPr>
          <w:rFonts w:ascii="Times New Roman" w:eastAsia="Times New Roman" w:hAnsi="Times New Roman" w:cs="Times New Roman"/>
          <w:color w:val="000000"/>
          <w:sz w:val="32"/>
          <w:szCs w:val="28"/>
        </w:rPr>
      </w:pPr>
      <w:r>
        <w:rPr>
          <w:rFonts w:ascii="Times New Roman" w:eastAsia="Times New Roman" w:hAnsi="Times New Roman" w:cs="Times New Roman"/>
          <w:b/>
          <w:bCs/>
          <w:color w:val="000000"/>
          <w:sz w:val="32"/>
          <w:szCs w:val="28"/>
          <w:bdr w:val="none" w:sz="0" w:space="0" w:color="auto" w:frame="1"/>
        </w:rPr>
        <w:t>19.</w:t>
      </w:r>
      <w:r w:rsidR="00D051AE" w:rsidRPr="00D051AE">
        <w:rPr>
          <w:rFonts w:ascii="Times New Roman" w:eastAsia="Times New Roman" w:hAnsi="Times New Roman" w:cs="Times New Roman"/>
          <w:b/>
          <w:bCs/>
          <w:color w:val="000000"/>
          <w:sz w:val="32"/>
          <w:szCs w:val="28"/>
          <w:bdr w:val="none" w:sz="0" w:space="0" w:color="auto" w:frame="1"/>
        </w:rPr>
        <w:t>  Обеспечение безопасности</w:t>
      </w:r>
    </w:p>
    <w:p w:rsidR="001144FC" w:rsidRDefault="00D051AE" w:rsidP="00D051AE">
      <w:pPr>
        <w:shd w:val="clear" w:color="auto" w:fill="FFFFFF" w:themeFill="background1"/>
        <w:spacing w:after="0" w:line="204" w:lineRule="atLeast"/>
        <w:jc w:val="both"/>
        <w:rPr>
          <w:rFonts w:ascii="Times New Roman" w:eastAsia="Times New Roman" w:hAnsi="Times New Roman" w:cs="Times New Roman"/>
          <w:color w:val="000000"/>
          <w:sz w:val="28"/>
          <w:szCs w:val="28"/>
          <w:bdr w:val="none" w:sz="0" w:space="0" w:color="auto" w:frame="1"/>
        </w:rPr>
      </w:pPr>
      <w:r w:rsidRPr="00D051AE">
        <w:rPr>
          <w:rFonts w:ascii="Times New Roman" w:eastAsia="Times New Roman" w:hAnsi="Times New Roman" w:cs="Times New Roman"/>
          <w:color w:val="000000"/>
          <w:sz w:val="28"/>
          <w:szCs w:val="28"/>
          <w:bdr w:val="none" w:sz="0" w:space="0" w:color="auto" w:frame="1"/>
        </w:rPr>
        <w:t xml:space="preserve">         </w:t>
      </w:r>
    </w:p>
    <w:p w:rsidR="00D051AE" w:rsidRPr="00D051AE" w:rsidRDefault="00D051AE" w:rsidP="00D051AE">
      <w:pPr>
        <w:shd w:val="clear" w:color="auto" w:fill="FFFFFF" w:themeFill="background1"/>
        <w:spacing w:after="0" w:line="204" w:lineRule="atLeast"/>
        <w:jc w:val="both"/>
        <w:rPr>
          <w:rFonts w:ascii="Times New Roman" w:eastAsia="Times New Roman" w:hAnsi="Times New Roman" w:cs="Times New Roman"/>
          <w:color w:val="000000"/>
          <w:sz w:val="28"/>
          <w:szCs w:val="28"/>
          <w:bdr w:val="none" w:sz="0" w:space="0" w:color="auto" w:frame="1"/>
        </w:rPr>
      </w:pPr>
      <w:r w:rsidRPr="00D051AE">
        <w:rPr>
          <w:rFonts w:ascii="Times New Roman" w:eastAsia="Times New Roman" w:hAnsi="Times New Roman" w:cs="Times New Roman"/>
          <w:color w:val="000000"/>
          <w:sz w:val="28"/>
          <w:szCs w:val="28"/>
          <w:bdr w:val="none" w:sz="0" w:space="0" w:color="auto" w:frame="1"/>
        </w:rPr>
        <w:t xml:space="preserve"> В школе проводятся комплексные мероприятия по обеспечению безопасности образовательного процесса, в том числе антитеррористической защиты школы. Разработан Паспорт безопасности образовательного учреждения.   </w:t>
      </w:r>
    </w:p>
    <w:p w:rsidR="00D051AE" w:rsidRPr="00D051AE" w:rsidRDefault="003E6388" w:rsidP="006F261B">
      <w:pPr>
        <w:shd w:val="clear" w:color="auto" w:fill="FFFFFF" w:themeFill="background1"/>
        <w:spacing w:after="0" w:line="204" w:lineRule="atLeast"/>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D051AE" w:rsidRPr="00D051AE">
        <w:rPr>
          <w:rFonts w:ascii="Times New Roman" w:eastAsia="Times New Roman" w:hAnsi="Times New Roman" w:cs="Times New Roman"/>
          <w:color w:val="000000"/>
          <w:sz w:val="28"/>
          <w:szCs w:val="28"/>
          <w:bdr w:val="none" w:sz="0" w:space="0" w:color="auto" w:frame="1"/>
        </w:rPr>
        <w:t xml:space="preserve">Планы эвакуации в случае чрезвычайной ситуации </w:t>
      </w:r>
      <w:r w:rsidR="005367FC">
        <w:rPr>
          <w:rFonts w:ascii="Times New Roman" w:eastAsia="Times New Roman" w:hAnsi="Times New Roman" w:cs="Times New Roman"/>
          <w:color w:val="000000"/>
          <w:sz w:val="28"/>
          <w:szCs w:val="28"/>
          <w:bdr w:val="none" w:sz="0" w:space="0" w:color="auto" w:frame="1"/>
        </w:rPr>
        <w:t>доступны обозрению обучающихся.</w:t>
      </w:r>
      <w:r w:rsidR="005018B6">
        <w:rPr>
          <w:rFonts w:ascii="Times New Roman" w:eastAsia="Times New Roman" w:hAnsi="Times New Roman" w:cs="Times New Roman"/>
          <w:color w:val="000000"/>
          <w:sz w:val="28"/>
          <w:szCs w:val="28"/>
          <w:bdr w:val="none" w:sz="0" w:space="0" w:color="auto" w:frame="1"/>
        </w:rPr>
        <w:t xml:space="preserve">      </w:t>
      </w:r>
      <w:r w:rsidR="00D051AE" w:rsidRPr="00D051AE">
        <w:rPr>
          <w:rFonts w:ascii="Times New Roman" w:eastAsia="Times New Roman" w:hAnsi="Times New Roman" w:cs="Times New Roman"/>
          <w:color w:val="000000"/>
          <w:sz w:val="28"/>
          <w:szCs w:val="28"/>
          <w:bdr w:val="none" w:sz="0" w:space="0" w:color="auto" w:frame="1"/>
        </w:rPr>
        <w:t>Все  подъездные  пути  ко  всем  зданиям  школы   свободны.  Проводятся ежемесячные </w:t>
      </w:r>
      <w:r w:rsidR="00D051AE" w:rsidRPr="00D051AE">
        <w:rPr>
          <w:rFonts w:ascii="Times New Roman" w:eastAsia="Times New Roman" w:hAnsi="Times New Roman" w:cs="Times New Roman"/>
          <w:color w:val="000000"/>
          <w:sz w:val="28"/>
          <w:szCs w:val="28"/>
        </w:rPr>
        <w:t> </w:t>
      </w:r>
      <w:r w:rsidR="00D051AE" w:rsidRPr="00D051AE">
        <w:rPr>
          <w:rFonts w:ascii="Times New Roman" w:eastAsia="Times New Roman" w:hAnsi="Times New Roman" w:cs="Times New Roman"/>
          <w:color w:val="000000"/>
          <w:sz w:val="28"/>
          <w:szCs w:val="28"/>
          <w:bdr w:val="none" w:sz="0" w:space="0" w:color="auto" w:frame="1"/>
        </w:rPr>
        <w:t>рейды  по  проверке  противопожарного  состояния  объектов</w:t>
      </w:r>
      <w:r w:rsidR="00D051AE">
        <w:rPr>
          <w:rFonts w:ascii="Times New Roman" w:eastAsia="Times New Roman" w:hAnsi="Times New Roman" w:cs="Times New Roman"/>
          <w:color w:val="000000"/>
          <w:sz w:val="28"/>
          <w:szCs w:val="28"/>
          <w:bdr w:val="none" w:sz="0" w:space="0" w:color="auto" w:frame="1"/>
        </w:rPr>
        <w:t>, проводятс</w:t>
      </w:r>
      <w:r w:rsidR="005367FC">
        <w:rPr>
          <w:rFonts w:ascii="Times New Roman" w:eastAsia="Times New Roman" w:hAnsi="Times New Roman" w:cs="Times New Roman"/>
          <w:color w:val="000000"/>
          <w:sz w:val="28"/>
          <w:szCs w:val="28"/>
          <w:bdr w:val="none" w:sz="0" w:space="0" w:color="auto" w:frame="1"/>
        </w:rPr>
        <w:t>я</w:t>
      </w:r>
      <w:r>
        <w:rPr>
          <w:rFonts w:ascii="Times New Roman" w:eastAsia="Times New Roman" w:hAnsi="Times New Roman" w:cs="Times New Roman"/>
          <w:color w:val="000000"/>
          <w:sz w:val="28"/>
          <w:szCs w:val="28"/>
          <w:bdr w:val="none" w:sz="0" w:space="0" w:color="auto" w:frame="1"/>
        </w:rPr>
        <w:t xml:space="preserve"> </w:t>
      </w:r>
      <w:r w:rsidR="00D051AE" w:rsidRPr="00D051AE">
        <w:rPr>
          <w:rFonts w:ascii="Times New Roman" w:eastAsia="Times New Roman" w:hAnsi="Times New Roman" w:cs="Times New Roman"/>
          <w:color w:val="000000"/>
          <w:sz w:val="28"/>
          <w:szCs w:val="28"/>
          <w:bdr w:val="none" w:sz="0" w:space="0" w:color="auto" w:frame="1"/>
        </w:rPr>
        <w:t>инструктажи   по  пожарной  безопасности,  профилак</w:t>
      </w:r>
      <w:r w:rsidR="005367FC">
        <w:rPr>
          <w:rFonts w:ascii="Times New Roman" w:eastAsia="Times New Roman" w:hAnsi="Times New Roman" w:cs="Times New Roman"/>
          <w:color w:val="000000"/>
          <w:sz w:val="28"/>
          <w:szCs w:val="28"/>
          <w:bdr w:val="none" w:sz="0" w:space="0" w:color="auto" w:frame="1"/>
        </w:rPr>
        <w:t>тической  работы с </w:t>
      </w:r>
      <w:r w:rsidR="00D051AE" w:rsidRPr="00D051AE">
        <w:rPr>
          <w:rFonts w:ascii="Times New Roman" w:eastAsia="Times New Roman" w:hAnsi="Times New Roman" w:cs="Times New Roman"/>
          <w:color w:val="000000"/>
          <w:sz w:val="28"/>
          <w:szCs w:val="28"/>
          <w:bdr w:val="none" w:sz="0" w:space="0" w:color="auto" w:frame="1"/>
        </w:rPr>
        <w:t>учащ</w:t>
      </w:r>
      <w:r>
        <w:rPr>
          <w:rFonts w:ascii="Times New Roman" w:eastAsia="Times New Roman" w:hAnsi="Times New Roman" w:cs="Times New Roman"/>
          <w:color w:val="000000"/>
          <w:sz w:val="28"/>
          <w:szCs w:val="28"/>
          <w:bdr w:val="none" w:sz="0" w:space="0" w:color="auto" w:frame="1"/>
        </w:rPr>
        <w:t>имся</w:t>
      </w:r>
      <w:r w:rsidR="00D051AE" w:rsidRPr="00D051AE">
        <w:rPr>
          <w:rFonts w:ascii="Times New Roman" w:eastAsia="Times New Roman" w:hAnsi="Times New Roman" w:cs="Times New Roman"/>
          <w:color w:val="000000"/>
          <w:sz w:val="28"/>
          <w:szCs w:val="28"/>
          <w:bdr w:val="none" w:sz="0" w:space="0" w:color="auto" w:frame="1"/>
        </w:rPr>
        <w:t xml:space="preserve"> по  антитеррору,  правилам  дорожного  движени</w:t>
      </w:r>
      <w:r w:rsidR="005018B6">
        <w:rPr>
          <w:rFonts w:ascii="Times New Roman" w:eastAsia="Times New Roman" w:hAnsi="Times New Roman" w:cs="Times New Roman"/>
          <w:color w:val="000000"/>
          <w:sz w:val="28"/>
          <w:szCs w:val="28"/>
          <w:bdr w:val="none" w:sz="0" w:space="0" w:color="auto" w:frame="1"/>
        </w:rPr>
        <w:t>я,  пожарной  безопасности,  испо</w:t>
      </w:r>
      <w:r w:rsidR="000F5429">
        <w:rPr>
          <w:rFonts w:ascii="Times New Roman" w:eastAsia="Times New Roman" w:hAnsi="Times New Roman" w:cs="Times New Roman"/>
          <w:color w:val="000000"/>
          <w:sz w:val="28"/>
          <w:szCs w:val="28"/>
          <w:bdr w:val="none" w:sz="0" w:space="0" w:color="auto" w:frame="1"/>
        </w:rPr>
        <w:t xml:space="preserve">  </w:t>
      </w:r>
      <w:r w:rsidR="00D051AE" w:rsidRPr="00D051AE">
        <w:rPr>
          <w:rFonts w:ascii="Times New Roman" w:eastAsia="Times New Roman" w:hAnsi="Times New Roman" w:cs="Times New Roman"/>
          <w:color w:val="000000"/>
          <w:sz w:val="28"/>
          <w:szCs w:val="28"/>
          <w:bdr w:val="none" w:sz="0" w:space="0" w:color="auto" w:frame="1"/>
        </w:rPr>
        <w:t>льзуя  различные  формы  и  методы  работы  с  учётом  возрастных  особенностей  обучающихся.</w:t>
      </w:r>
    </w:p>
    <w:p w:rsidR="00F1670E" w:rsidRDefault="009C5113" w:rsidP="00D051AE">
      <w:pPr>
        <w:tabs>
          <w:tab w:val="left" w:pos="996"/>
        </w:tabs>
        <w:rPr>
          <w:sz w:val="36"/>
        </w:rPr>
      </w:pPr>
      <w:r>
        <w:rPr>
          <w:sz w:val="36"/>
        </w:rPr>
        <w:t xml:space="preserve">                    </w:t>
      </w:r>
    </w:p>
    <w:p w:rsidR="009C5113" w:rsidRDefault="009C5113" w:rsidP="00D051AE">
      <w:pPr>
        <w:tabs>
          <w:tab w:val="left" w:pos="996"/>
        </w:tabs>
        <w:rPr>
          <w:sz w:val="36"/>
        </w:rPr>
      </w:pPr>
      <w:r>
        <w:rPr>
          <w:sz w:val="36"/>
        </w:rPr>
        <w:t xml:space="preserve">                   </w:t>
      </w:r>
    </w:p>
    <w:p w:rsidR="009C5113" w:rsidRDefault="009C5113" w:rsidP="00D051AE">
      <w:pPr>
        <w:tabs>
          <w:tab w:val="left" w:pos="996"/>
        </w:tabs>
        <w:rPr>
          <w:sz w:val="36"/>
        </w:rPr>
      </w:pPr>
    </w:p>
    <w:p w:rsidR="009C5113" w:rsidRDefault="009C5113" w:rsidP="00D051AE">
      <w:pPr>
        <w:tabs>
          <w:tab w:val="left" w:pos="996"/>
        </w:tabs>
        <w:rPr>
          <w:sz w:val="36"/>
        </w:rPr>
      </w:pPr>
    </w:p>
    <w:p w:rsidR="009C5113" w:rsidRDefault="009C5113" w:rsidP="00D051AE">
      <w:pPr>
        <w:tabs>
          <w:tab w:val="left" w:pos="996"/>
        </w:tabs>
        <w:rPr>
          <w:sz w:val="36"/>
        </w:rPr>
      </w:pPr>
    </w:p>
    <w:p w:rsidR="009C5113" w:rsidRDefault="009C5113" w:rsidP="00D051AE">
      <w:pPr>
        <w:tabs>
          <w:tab w:val="left" w:pos="996"/>
        </w:tabs>
        <w:rPr>
          <w:sz w:val="36"/>
        </w:rPr>
      </w:pPr>
    </w:p>
    <w:p w:rsidR="009C5113" w:rsidRDefault="009C5113" w:rsidP="00D051AE">
      <w:pPr>
        <w:tabs>
          <w:tab w:val="left" w:pos="996"/>
        </w:tabs>
        <w:rPr>
          <w:sz w:val="36"/>
        </w:rPr>
      </w:pPr>
    </w:p>
    <w:p w:rsidR="009C5113" w:rsidRDefault="009C5113" w:rsidP="00D051AE">
      <w:pPr>
        <w:tabs>
          <w:tab w:val="left" w:pos="996"/>
        </w:tabs>
        <w:rPr>
          <w:sz w:val="36"/>
        </w:rPr>
      </w:pPr>
    </w:p>
    <w:p w:rsidR="009C5113" w:rsidRPr="006F64A9" w:rsidRDefault="009C5113" w:rsidP="006F64A9">
      <w:pPr>
        <w:tabs>
          <w:tab w:val="left" w:pos="996"/>
        </w:tabs>
        <w:jc w:val="center"/>
        <w:rPr>
          <w:b/>
          <w:sz w:val="36"/>
        </w:rPr>
      </w:pPr>
      <w:r w:rsidRPr="006F64A9">
        <w:rPr>
          <w:b/>
          <w:sz w:val="36"/>
        </w:rPr>
        <w:t>Оглавление</w:t>
      </w:r>
    </w:p>
    <w:p w:rsidR="009C5113" w:rsidRPr="006F64A9" w:rsidRDefault="009C5113" w:rsidP="006F64A9">
      <w:pPr>
        <w:tabs>
          <w:tab w:val="left" w:pos="996"/>
        </w:tabs>
        <w:rPr>
          <w:b/>
          <w:sz w:val="28"/>
        </w:rPr>
      </w:pPr>
      <w:r w:rsidRPr="006F64A9">
        <w:rPr>
          <w:b/>
          <w:sz w:val="28"/>
        </w:rPr>
        <w:t>1.</w:t>
      </w:r>
      <w:r w:rsidR="00AB5B33" w:rsidRPr="006F64A9">
        <w:rPr>
          <w:b/>
          <w:sz w:val="28"/>
        </w:rPr>
        <w:t>Общая характеристика ОУ и условия его функционирования…</w:t>
      </w:r>
    </w:p>
    <w:p w:rsidR="00AB5B33" w:rsidRPr="006F64A9" w:rsidRDefault="00AB5B33" w:rsidP="006F64A9">
      <w:pPr>
        <w:tabs>
          <w:tab w:val="left" w:pos="996"/>
        </w:tabs>
        <w:rPr>
          <w:b/>
          <w:sz w:val="28"/>
        </w:rPr>
      </w:pPr>
      <w:r w:rsidRPr="006F64A9">
        <w:rPr>
          <w:b/>
          <w:sz w:val="28"/>
        </w:rPr>
        <w:t>2.Состав обучающихся…</w:t>
      </w:r>
    </w:p>
    <w:p w:rsidR="00AB5B33" w:rsidRPr="006F64A9" w:rsidRDefault="00AB5B33" w:rsidP="006F64A9">
      <w:pPr>
        <w:tabs>
          <w:tab w:val="left" w:pos="996"/>
        </w:tabs>
        <w:rPr>
          <w:b/>
          <w:sz w:val="28"/>
        </w:rPr>
      </w:pPr>
      <w:r w:rsidRPr="006F64A9">
        <w:rPr>
          <w:b/>
          <w:sz w:val="28"/>
        </w:rPr>
        <w:t>3.Структура управления ОУ.</w:t>
      </w:r>
    </w:p>
    <w:p w:rsidR="00AC4489" w:rsidRPr="006F64A9" w:rsidRDefault="00AB5B33" w:rsidP="006F64A9">
      <w:pPr>
        <w:tabs>
          <w:tab w:val="left" w:pos="996"/>
        </w:tabs>
        <w:ind w:left="284" w:hanging="284"/>
        <w:rPr>
          <w:b/>
          <w:sz w:val="28"/>
        </w:rPr>
      </w:pPr>
      <w:r w:rsidRPr="006F64A9">
        <w:rPr>
          <w:b/>
          <w:sz w:val="28"/>
        </w:rPr>
        <w:t xml:space="preserve">4.Условия осуществления образовательного процесса в т. ч. материально </w:t>
      </w:r>
      <w:r w:rsidR="006F64A9">
        <w:rPr>
          <w:b/>
          <w:sz w:val="28"/>
        </w:rPr>
        <w:t xml:space="preserve">   </w:t>
      </w:r>
      <w:r w:rsidRPr="006F64A9">
        <w:rPr>
          <w:b/>
          <w:sz w:val="28"/>
        </w:rPr>
        <w:t>техни</w:t>
      </w:r>
      <w:r w:rsidR="00AC4489" w:rsidRPr="006F64A9">
        <w:rPr>
          <w:b/>
          <w:sz w:val="28"/>
        </w:rPr>
        <w:t>ческая база, кадровое обеспечение образовательного процесса.</w:t>
      </w:r>
    </w:p>
    <w:p w:rsidR="00AC4489" w:rsidRPr="006F64A9" w:rsidRDefault="00AC4489" w:rsidP="006F64A9">
      <w:pPr>
        <w:tabs>
          <w:tab w:val="left" w:pos="996"/>
        </w:tabs>
        <w:rPr>
          <w:b/>
          <w:sz w:val="28"/>
        </w:rPr>
      </w:pPr>
      <w:r w:rsidRPr="006F64A9">
        <w:rPr>
          <w:b/>
          <w:sz w:val="28"/>
        </w:rPr>
        <w:t>5. Финансовое обеспечение функционирования и развития ОУ.</w:t>
      </w:r>
    </w:p>
    <w:p w:rsidR="00AC4489" w:rsidRPr="006F64A9" w:rsidRDefault="00C43991" w:rsidP="006F64A9">
      <w:pPr>
        <w:tabs>
          <w:tab w:val="left" w:pos="996"/>
        </w:tabs>
        <w:rPr>
          <w:b/>
          <w:sz w:val="28"/>
        </w:rPr>
      </w:pPr>
      <w:r>
        <w:rPr>
          <w:b/>
          <w:sz w:val="28"/>
        </w:rPr>
        <w:t xml:space="preserve">6. Режим обучения, </w:t>
      </w:r>
      <w:r w:rsidR="00AC4489" w:rsidRPr="006F64A9">
        <w:rPr>
          <w:b/>
          <w:sz w:val="28"/>
        </w:rPr>
        <w:t xml:space="preserve"> организация питания и обеспечения безопасности.</w:t>
      </w:r>
    </w:p>
    <w:p w:rsidR="00AC4489" w:rsidRPr="006F64A9" w:rsidRDefault="00AC4489" w:rsidP="006F64A9">
      <w:pPr>
        <w:tabs>
          <w:tab w:val="left" w:pos="996"/>
        </w:tabs>
        <w:ind w:left="284" w:hanging="284"/>
        <w:rPr>
          <w:b/>
          <w:sz w:val="28"/>
        </w:rPr>
      </w:pPr>
      <w:r w:rsidRPr="006F64A9">
        <w:rPr>
          <w:b/>
          <w:sz w:val="28"/>
        </w:rPr>
        <w:t>7. Приоритетные цели и задачи развития ОУ,  деятельность по их решению в отчетный период.</w:t>
      </w:r>
    </w:p>
    <w:p w:rsidR="00AC4489" w:rsidRPr="006F64A9" w:rsidRDefault="00AC4489" w:rsidP="006F64A9">
      <w:pPr>
        <w:tabs>
          <w:tab w:val="left" w:pos="996"/>
        </w:tabs>
        <w:rPr>
          <w:b/>
          <w:sz w:val="28"/>
        </w:rPr>
      </w:pPr>
      <w:r w:rsidRPr="006F64A9">
        <w:rPr>
          <w:b/>
          <w:sz w:val="28"/>
        </w:rPr>
        <w:t>8.Продуктивность реализации программы  развития ОУ.</w:t>
      </w:r>
    </w:p>
    <w:p w:rsidR="00A02BEE" w:rsidRPr="006F64A9" w:rsidRDefault="00AC4489" w:rsidP="006F64A9">
      <w:pPr>
        <w:tabs>
          <w:tab w:val="left" w:pos="996"/>
        </w:tabs>
        <w:rPr>
          <w:b/>
          <w:sz w:val="28"/>
        </w:rPr>
      </w:pPr>
      <w:r w:rsidRPr="006F64A9">
        <w:rPr>
          <w:b/>
          <w:sz w:val="28"/>
        </w:rPr>
        <w:t>9. Реализация образовательной</w:t>
      </w:r>
      <w:r w:rsidR="00A02BEE" w:rsidRPr="006F64A9">
        <w:rPr>
          <w:b/>
          <w:sz w:val="28"/>
        </w:rPr>
        <w:t xml:space="preserve"> программы.</w:t>
      </w:r>
    </w:p>
    <w:p w:rsidR="00A02BEE" w:rsidRPr="006F64A9" w:rsidRDefault="00A02BEE" w:rsidP="006F64A9">
      <w:pPr>
        <w:tabs>
          <w:tab w:val="left" w:pos="996"/>
        </w:tabs>
        <w:ind w:left="284" w:hanging="284"/>
        <w:rPr>
          <w:b/>
          <w:sz w:val="28"/>
        </w:rPr>
      </w:pPr>
      <w:r w:rsidRPr="006F64A9">
        <w:rPr>
          <w:b/>
          <w:sz w:val="28"/>
        </w:rPr>
        <w:t>10. Основные образовательные результаты обучающихся и выпускников текущего года.</w:t>
      </w:r>
    </w:p>
    <w:p w:rsidR="00A02BEE" w:rsidRPr="006F64A9" w:rsidRDefault="00A02BEE" w:rsidP="006F64A9">
      <w:pPr>
        <w:tabs>
          <w:tab w:val="left" w:pos="996"/>
        </w:tabs>
        <w:rPr>
          <w:b/>
          <w:sz w:val="28"/>
        </w:rPr>
      </w:pPr>
      <w:r w:rsidRPr="006F64A9">
        <w:rPr>
          <w:b/>
          <w:sz w:val="28"/>
        </w:rPr>
        <w:t>11. Результаты реализации воспитательной программы ОУ.</w:t>
      </w:r>
    </w:p>
    <w:p w:rsidR="00A02BEE" w:rsidRPr="006F64A9" w:rsidRDefault="00A02BEE" w:rsidP="006F64A9">
      <w:pPr>
        <w:tabs>
          <w:tab w:val="left" w:pos="996"/>
        </w:tabs>
        <w:rPr>
          <w:b/>
          <w:sz w:val="28"/>
        </w:rPr>
      </w:pPr>
      <w:r w:rsidRPr="006F64A9">
        <w:rPr>
          <w:b/>
          <w:sz w:val="28"/>
        </w:rPr>
        <w:t>12. Достижения сфере спорта, искусства, технического творчества.</w:t>
      </w:r>
    </w:p>
    <w:p w:rsidR="00A02BEE" w:rsidRPr="006F64A9" w:rsidRDefault="00A02BEE" w:rsidP="006F64A9">
      <w:pPr>
        <w:tabs>
          <w:tab w:val="left" w:pos="996"/>
        </w:tabs>
        <w:rPr>
          <w:b/>
          <w:sz w:val="28"/>
        </w:rPr>
      </w:pPr>
      <w:r w:rsidRPr="006F64A9">
        <w:rPr>
          <w:b/>
          <w:sz w:val="28"/>
        </w:rPr>
        <w:t>13. Социальная активность и социальное партнерство ОУ.</w:t>
      </w:r>
    </w:p>
    <w:p w:rsidR="00A02BEE" w:rsidRPr="006F64A9" w:rsidRDefault="00A02BEE" w:rsidP="006F64A9">
      <w:pPr>
        <w:tabs>
          <w:tab w:val="left" w:pos="996"/>
        </w:tabs>
        <w:rPr>
          <w:b/>
          <w:sz w:val="28"/>
        </w:rPr>
      </w:pPr>
      <w:r w:rsidRPr="006F64A9">
        <w:rPr>
          <w:b/>
          <w:sz w:val="28"/>
        </w:rPr>
        <w:t>14. Основные сохраняющиеся проблемы ОУ.</w:t>
      </w:r>
    </w:p>
    <w:p w:rsidR="00A02BEE" w:rsidRPr="006F64A9" w:rsidRDefault="00A02BEE" w:rsidP="006F64A9">
      <w:pPr>
        <w:tabs>
          <w:tab w:val="left" w:pos="996"/>
        </w:tabs>
        <w:ind w:left="284" w:hanging="284"/>
        <w:rPr>
          <w:b/>
          <w:sz w:val="28"/>
        </w:rPr>
      </w:pPr>
      <w:r w:rsidRPr="006F64A9">
        <w:rPr>
          <w:b/>
          <w:sz w:val="28"/>
        </w:rPr>
        <w:t>15. Основные направления развития ОУ на предстоящий год и перспективы развития.</w:t>
      </w:r>
    </w:p>
    <w:p w:rsidR="00AB5B33" w:rsidRPr="006F64A9" w:rsidRDefault="00AB5B33" w:rsidP="006F64A9">
      <w:pPr>
        <w:tabs>
          <w:tab w:val="left" w:pos="996"/>
        </w:tabs>
        <w:rPr>
          <w:b/>
          <w:sz w:val="28"/>
        </w:rPr>
      </w:pPr>
    </w:p>
    <w:sectPr w:rsidR="00AB5B33" w:rsidRPr="006F64A9" w:rsidSect="000506EC">
      <w:pgSz w:w="11906" w:h="16838"/>
      <w:pgMar w:top="851"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4CC" w:rsidRDefault="003234CC" w:rsidP="001C5A5E">
      <w:pPr>
        <w:spacing w:after="0" w:line="240" w:lineRule="auto"/>
      </w:pPr>
      <w:r>
        <w:separator/>
      </w:r>
    </w:p>
  </w:endnote>
  <w:endnote w:type="continuationSeparator" w:id="1">
    <w:p w:rsidR="003234CC" w:rsidRDefault="003234CC" w:rsidP="001C5A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4CC" w:rsidRDefault="003234CC" w:rsidP="001C5A5E">
      <w:pPr>
        <w:spacing w:after="0" w:line="240" w:lineRule="auto"/>
      </w:pPr>
      <w:r>
        <w:separator/>
      </w:r>
    </w:p>
  </w:footnote>
  <w:footnote w:type="continuationSeparator" w:id="1">
    <w:p w:rsidR="003234CC" w:rsidRDefault="003234CC" w:rsidP="001C5A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20"/>
    <w:lvl w:ilvl="0">
      <w:start w:val="1"/>
      <w:numFmt w:val="bullet"/>
      <w:suff w:val="nothing"/>
      <w:lvlText w:val=""/>
      <w:lvlJc w:val="left"/>
      <w:pPr>
        <w:tabs>
          <w:tab w:val="num" w:pos="0"/>
        </w:tabs>
        <w:ind w:left="707" w:firstLine="0"/>
      </w:pPr>
      <w:rPr>
        <w:rFonts w:ascii="Wingdings 2" w:hAnsi="Wingdings 2"/>
        <w:b/>
        <w:bCs/>
      </w:rPr>
    </w:lvl>
    <w:lvl w:ilvl="1">
      <w:start w:val="1"/>
      <w:numFmt w:val="bullet"/>
      <w:lvlText w:val=""/>
      <w:lvlJc w:val="left"/>
      <w:pPr>
        <w:tabs>
          <w:tab w:val="num" w:pos="1414"/>
        </w:tabs>
        <w:ind w:left="1414" w:hanging="283"/>
      </w:pPr>
      <w:rPr>
        <w:rFonts w:ascii="Wingdings 2" w:hAnsi="Wingdings 2"/>
        <w:b/>
        <w:bCs/>
      </w:rPr>
    </w:lvl>
    <w:lvl w:ilvl="2">
      <w:start w:val="1"/>
      <w:numFmt w:val="bullet"/>
      <w:lvlText w:val=""/>
      <w:lvlJc w:val="left"/>
      <w:pPr>
        <w:tabs>
          <w:tab w:val="num" w:pos="2121"/>
        </w:tabs>
        <w:ind w:left="2121" w:hanging="283"/>
      </w:pPr>
      <w:rPr>
        <w:rFonts w:ascii="Wingdings 2" w:hAnsi="Wingdings 2"/>
        <w:b/>
        <w:bCs/>
      </w:rPr>
    </w:lvl>
    <w:lvl w:ilvl="3">
      <w:start w:val="1"/>
      <w:numFmt w:val="bullet"/>
      <w:lvlText w:val=""/>
      <w:lvlJc w:val="left"/>
      <w:pPr>
        <w:tabs>
          <w:tab w:val="num" w:pos="2828"/>
        </w:tabs>
        <w:ind w:left="2828" w:hanging="283"/>
      </w:pPr>
      <w:rPr>
        <w:rFonts w:ascii="Wingdings 2" w:hAnsi="Wingdings 2"/>
        <w:b/>
        <w:bCs/>
      </w:rPr>
    </w:lvl>
    <w:lvl w:ilvl="4">
      <w:start w:val="1"/>
      <w:numFmt w:val="bullet"/>
      <w:lvlText w:val=""/>
      <w:lvlJc w:val="left"/>
      <w:pPr>
        <w:tabs>
          <w:tab w:val="num" w:pos="3535"/>
        </w:tabs>
        <w:ind w:left="3535" w:hanging="283"/>
      </w:pPr>
      <w:rPr>
        <w:rFonts w:ascii="Wingdings 2" w:hAnsi="Wingdings 2"/>
        <w:b/>
        <w:bCs/>
      </w:rPr>
    </w:lvl>
    <w:lvl w:ilvl="5">
      <w:start w:val="1"/>
      <w:numFmt w:val="bullet"/>
      <w:lvlText w:val=""/>
      <w:lvlJc w:val="left"/>
      <w:pPr>
        <w:tabs>
          <w:tab w:val="num" w:pos="4242"/>
        </w:tabs>
        <w:ind w:left="4242" w:hanging="283"/>
      </w:pPr>
      <w:rPr>
        <w:rFonts w:ascii="Wingdings 2" w:hAnsi="Wingdings 2"/>
        <w:b/>
        <w:bCs/>
      </w:rPr>
    </w:lvl>
    <w:lvl w:ilvl="6">
      <w:start w:val="1"/>
      <w:numFmt w:val="bullet"/>
      <w:lvlText w:val=""/>
      <w:lvlJc w:val="left"/>
      <w:pPr>
        <w:tabs>
          <w:tab w:val="num" w:pos="4949"/>
        </w:tabs>
        <w:ind w:left="4949" w:hanging="283"/>
      </w:pPr>
      <w:rPr>
        <w:rFonts w:ascii="Wingdings 2" w:hAnsi="Wingdings 2"/>
        <w:b/>
        <w:bCs/>
      </w:rPr>
    </w:lvl>
    <w:lvl w:ilvl="7">
      <w:start w:val="1"/>
      <w:numFmt w:val="bullet"/>
      <w:lvlText w:val=""/>
      <w:lvlJc w:val="left"/>
      <w:pPr>
        <w:tabs>
          <w:tab w:val="num" w:pos="5656"/>
        </w:tabs>
        <w:ind w:left="5656" w:hanging="283"/>
      </w:pPr>
      <w:rPr>
        <w:rFonts w:ascii="Wingdings 2" w:hAnsi="Wingdings 2"/>
        <w:b/>
        <w:bCs/>
      </w:rPr>
    </w:lvl>
    <w:lvl w:ilvl="8">
      <w:start w:val="1"/>
      <w:numFmt w:val="bullet"/>
      <w:lvlText w:val=""/>
      <w:lvlJc w:val="left"/>
      <w:pPr>
        <w:tabs>
          <w:tab w:val="num" w:pos="6363"/>
        </w:tabs>
        <w:ind w:left="6363" w:hanging="283"/>
      </w:pPr>
      <w:rPr>
        <w:rFonts w:ascii="Wingdings 2" w:hAnsi="Wingdings 2"/>
        <w:b/>
        <w:bCs/>
      </w:rPr>
    </w:lvl>
  </w:abstractNum>
  <w:abstractNum w:abstractNumId="1">
    <w:nsid w:val="00253FB1"/>
    <w:multiLevelType w:val="hybridMultilevel"/>
    <w:tmpl w:val="71FE9E0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A022C7"/>
    <w:multiLevelType w:val="hybridMultilevel"/>
    <w:tmpl w:val="D806EE58"/>
    <w:lvl w:ilvl="0" w:tplc="4B9E6316">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19904F42"/>
    <w:multiLevelType w:val="hybridMultilevel"/>
    <w:tmpl w:val="DAA0BA0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33CA0408"/>
    <w:multiLevelType w:val="hybridMultilevel"/>
    <w:tmpl w:val="73E8F846"/>
    <w:lvl w:ilvl="0" w:tplc="98023374">
      <w:start w:val="7"/>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5">
    <w:nsid w:val="3A451FA3"/>
    <w:multiLevelType w:val="hybridMultilevel"/>
    <w:tmpl w:val="95AC6F3A"/>
    <w:lvl w:ilvl="0" w:tplc="0A06C936">
      <w:start w:val="1"/>
      <w:numFmt w:val="decimal"/>
      <w:lvlText w:val="%1."/>
      <w:lvlJc w:val="left"/>
      <w:pPr>
        <w:ind w:left="684" w:hanging="360"/>
      </w:pPr>
      <w:rPr>
        <w:rFonts w:hint="default"/>
        <w:sz w:val="32"/>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6">
    <w:nsid w:val="42241937"/>
    <w:multiLevelType w:val="hybridMultilevel"/>
    <w:tmpl w:val="448ACF72"/>
    <w:lvl w:ilvl="0" w:tplc="06B0FB5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42B7642"/>
    <w:multiLevelType w:val="hybridMultilevel"/>
    <w:tmpl w:val="2B863E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061A06"/>
    <w:multiLevelType w:val="hybridMultilevel"/>
    <w:tmpl w:val="3E46846A"/>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4F14074C"/>
    <w:multiLevelType w:val="hybridMultilevel"/>
    <w:tmpl w:val="2654DCB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6241332B"/>
    <w:multiLevelType w:val="hybridMultilevel"/>
    <w:tmpl w:val="CB4E05D6"/>
    <w:lvl w:ilvl="0" w:tplc="F2AAE7E4">
      <w:start w:val="14"/>
      <w:numFmt w:val="decimal"/>
      <w:lvlText w:val="%1."/>
      <w:lvlJc w:val="left"/>
      <w:pPr>
        <w:ind w:left="744" w:hanging="420"/>
      </w:pPr>
      <w:rPr>
        <w:rFonts w:hint="default"/>
        <w:b/>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1">
    <w:nsid w:val="64073E9D"/>
    <w:multiLevelType w:val="hybridMultilevel"/>
    <w:tmpl w:val="AAA8628E"/>
    <w:lvl w:ilvl="0" w:tplc="64A80268">
      <w:start w:val="1"/>
      <w:numFmt w:val="bullet"/>
      <w:lvlText w:val="•"/>
      <w:lvlJc w:val="left"/>
      <w:pPr>
        <w:tabs>
          <w:tab w:val="num" w:pos="720"/>
        </w:tabs>
        <w:ind w:left="720" w:hanging="360"/>
      </w:pPr>
      <w:rPr>
        <w:rFonts w:ascii="Arial" w:hAnsi="Arial" w:hint="default"/>
      </w:rPr>
    </w:lvl>
    <w:lvl w:ilvl="1" w:tplc="A59CFF62" w:tentative="1">
      <w:start w:val="1"/>
      <w:numFmt w:val="bullet"/>
      <w:lvlText w:val="•"/>
      <w:lvlJc w:val="left"/>
      <w:pPr>
        <w:tabs>
          <w:tab w:val="num" w:pos="1440"/>
        </w:tabs>
        <w:ind w:left="1440" w:hanging="360"/>
      </w:pPr>
      <w:rPr>
        <w:rFonts w:ascii="Arial" w:hAnsi="Arial" w:hint="default"/>
      </w:rPr>
    </w:lvl>
    <w:lvl w:ilvl="2" w:tplc="F47E381E" w:tentative="1">
      <w:start w:val="1"/>
      <w:numFmt w:val="bullet"/>
      <w:lvlText w:val="•"/>
      <w:lvlJc w:val="left"/>
      <w:pPr>
        <w:tabs>
          <w:tab w:val="num" w:pos="2160"/>
        </w:tabs>
        <w:ind w:left="2160" w:hanging="360"/>
      </w:pPr>
      <w:rPr>
        <w:rFonts w:ascii="Arial" w:hAnsi="Arial" w:hint="default"/>
      </w:rPr>
    </w:lvl>
    <w:lvl w:ilvl="3" w:tplc="3DC298EA" w:tentative="1">
      <w:start w:val="1"/>
      <w:numFmt w:val="bullet"/>
      <w:lvlText w:val="•"/>
      <w:lvlJc w:val="left"/>
      <w:pPr>
        <w:tabs>
          <w:tab w:val="num" w:pos="2880"/>
        </w:tabs>
        <w:ind w:left="2880" w:hanging="360"/>
      </w:pPr>
      <w:rPr>
        <w:rFonts w:ascii="Arial" w:hAnsi="Arial" w:hint="default"/>
      </w:rPr>
    </w:lvl>
    <w:lvl w:ilvl="4" w:tplc="BBCC293A" w:tentative="1">
      <w:start w:val="1"/>
      <w:numFmt w:val="bullet"/>
      <w:lvlText w:val="•"/>
      <w:lvlJc w:val="left"/>
      <w:pPr>
        <w:tabs>
          <w:tab w:val="num" w:pos="3600"/>
        </w:tabs>
        <w:ind w:left="3600" w:hanging="360"/>
      </w:pPr>
      <w:rPr>
        <w:rFonts w:ascii="Arial" w:hAnsi="Arial" w:hint="default"/>
      </w:rPr>
    </w:lvl>
    <w:lvl w:ilvl="5" w:tplc="E09A11D0" w:tentative="1">
      <w:start w:val="1"/>
      <w:numFmt w:val="bullet"/>
      <w:lvlText w:val="•"/>
      <w:lvlJc w:val="left"/>
      <w:pPr>
        <w:tabs>
          <w:tab w:val="num" w:pos="4320"/>
        </w:tabs>
        <w:ind w:left="4320" w:hanging="360"/>
      </w:pPr>
      <w:rPr>
        <w:rFonts w:ascii="Arial" w:hAnsi="Arial" w:hint="default"/>
      </w:rPr>
    </w:lvl>
    <w:lvl w:ilvl="6" w:tplc="A5BCCA46" w:tentative="1">
      <w:start w:val="1"/>
      <w:numFmt w:val="bullet"/>
      <w:lvlText w:val="•"/>
      <w:lvlJc w:val="left"/>
      <w:pPr>
        <w:tabs>
          <w:tab w:val="num" w:pos="5040"/>
        </w:tabs>
        <w:ind w:left="5040" w:hanging="360"/>
      </w:pPr>
      <w:rPr>
        <w:rFonts w:ascii="Arial" w:hAnsi="Arial" w:hint="default"/>
      </w:rPr>
    </w:lvl>
    <w:lvl w:ilvl="7" w:tplc="67F6AF78" w:tentative="1">
      <w:start w:val="1"/>
      <w:numFmt w:val="bullet"/>
      <w:lvlText w:val="•"/>
      <w:lvlJc w:val="left"/>
      <w:pPr>
        <w:tabs>
          <w:tab w:val="num" w:pos="5760"/>
        </w:tabs>
        <w:ind w:left="5760" w:hanging="360"/>
      </w:pPr>
      <w:rPr>
        <w:rFonts w:ascii="Arial" w:hAnsi="Arial" w:hint="default"/>
      </w:rPr>
    </w:lvl>
    <w:lvl w:ilvl="8" w:tplc="2732F888" w:tentative="1">
      <w:start w:val="1"/>
      <w:numFmt w:val="bullet"/>
      <w:lvlText w:val="•"/>
      <w:lvlJc w:val="left"/>
      <w:pPr>
        <w:tabs>
          <w:tab w:val="num" w:pos="6480"/>
        </w:tabs>
        <w:ind w:left="6480" w:hanging="360"/>
      </w:pPr>
      <w:rPr>
        <w:rFonts w:ascii="Arial" w:hAnsi="Arial" w:hint="default"/>
      </w:rPr>
    </w:lvl>
  </w:abstractNum>
  <w:abstractNum w:abstractNumId="12">
    <w:nsid w:val="68181BF3"/>
    <w:multiLevelType w:val="hybridMultilevel"/>
    <w:tmpl w:val="FED6F4F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69677506"/>
    <w:multiLevelType w:val="hybridMultilevel"/>
    <w:tmpl w:val="15DACCBC"/>
    <w:lvl w:ilvl="0" w:tplc="C1D6C534">
      <w:start w:val="1"/>
      <w:numFmt w:val="decimal"/>
      <w:lvlText w:val="%1)"/>
      <w:lvlJc w:val="left"/>
      <w:pPr>
        <w:ind w:left="660" w:hanging="360"/>
      </w:pPr>
      <w:rPr>
        <w:rFonts w:hint="default"/>
        <w:sz w:val="28"/>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6A1A22AE"/>
    <w:multiLevelType w:val="hybridMultilevel"/>
    <w:tmpl w:val="623AAB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3A6639"/>
    <w:multiLevelType w:val="hybridMultilevel"/>
    <w:tmpl w:val="E938C946"/>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547" w:hanging="360"/>
      </w:pPr>
      <w:rPr>
        <w:rFonts w:ascii="Courier New" w:hAnsi="Courier New" w:cs="Courier New" w:hint="default"/>
      </w:rPr>
    </w:lvl>
    <w:lvl w:ilvl="2" w:tplc="04190005" w:tentative="1">
      <w:start w:val="1"/>
      <w:numFmt w:val="bullet"/>
      <w:lvlText w:val=""/>
      <w:lvlJc w:val="left"/>
      <w:pPr>
        <w:ind w:left="3267" w:hanging="360"/>
      </w:pPr>
      <w:rPr>
        <w:rFonts w:ascii="Wingdings" w:hAnsi="Wingdings" w:hint="default"/>
      </w:rPr>
    </w:lvl>
    <w:lvl w:ilvl="3" w:tplc="04190001" w:tentative="1">
      <w:start w:val="1"/>
      <w:numFmt w:val="bullet"/>
      <w:lvlText w:val=""/>
      <w:lvlJc w:val="left"/>
      <w:pPr>
        <w:ind w:left="3987" w:hanging="360"/>
      </w:pPr>
      <w:rPr>
        <w:rFonts w:ascii="Symbol" w:hAnsi="Symbol" w:hint="default"/>
      </w:rPr>
    </w:lvl>
    <w:lvl w:ilvl="4" w:tplc="04190003" w:tentative="1">
      <w:start w:val="1"/>
      <w:numFmt w:val="bullet"/>
      <w:lvlText w:val="o"/>
      <w:lvlJc w:val="left"/>
      <w:pPr>
        <w:ind w:left="4707" w:hanging="360"/>
      </w:pPr>
      <w:rPr>
        <w:rFonts w:ascii="Courier New" w:hAnsi="Courier New" w:cs="Courier New" w:hint="default"/>
      </w:rPr>
    </w:lvl>
    <w:lvl w:ilvl="5" w:tplc="04190005" w:tentative="1">
      <w:start w:val="1"/>
      <w:numFmt w:val="bullet"/>
      <w:lvlText w:val=""/>
      <w:lvlJc w:val="left"/>
      <w:pPr>
        <w:ind w:left="5427" w:hanging="360"/>
      </w:pPr>
      <w:rPr>
        <w:rFonts w:ascii="Wingdings" w:hAnsi="Wingdings" w:hint="default"/>
      </w:rPr>
    </w:lvl>
    <w:lvl w:ilvl="6" w:tplc="04190001" w:tentative="1">
      <w:start w:val="1"/>
      <w:numFmt w:val="bullet"/>
      <w:lvlText w:val=""/>
      <w:lvlJc w:val="left"/>
      <w:pPr>
        <w:ind w:left="6147" w:hanging="360"/>
      </w:pPr>
      <w:rPr>
        <w:rFonts w:ascii="Symbol" w:hAnsi="Symbol" w:hint="default"/>
      </w:rPr>
    </w:lvl>
    <w:lvl w:ilvl="7" w:tplc="04190003" w:tentative="1">
      <w:start w:val="1"/>
      <w:numFmt w:val="bullet"/>
      <w:lvlText w:val="o"/>
      <w:lvlJc w:val="left"/>
      <w:pPr>
        <w:ind w:left="6867" w:hanging="360"/>
      </w:pPr>
      <w:rPr>
        <w:rFonts w:ascii="Courier New" w:hAnsi="Courier New" w:cs="Courier New" w:hint="default"/>
      </w:rPr>
    </w:lvl>
    <w:lvl w:ilvl="8" w:tplc="04190005" w:tentative="1">
      <w:start w:val="1"/>
      <w:numFmt w:val="bullet"/>
      <w:lvlText w:val=""/>
      <w:lvlJc w:val="left"/>
      <w:pPr>
        <w:ind w:left="7587" w:hanging="360"/>
      </w:pPr>
      <w:rPr>
        <w:rFonts w:ascii="Wingdings" w:hAnsi="Wingdings" w:hint="default"/>
      </w:rPr>
    </w:lvl>
  </w:abstractNum>
  <w:abstractNum w:abstractNumId="16">
    <w:nsid w:val="72B60EF9"/>
    <w:multiLevelType w:val="hybridMultilevel"/>
    <w:tmpl w:val="29A86612"/>
    <w:lvl w:ilvl="0" w:tplc="757ECACA">
      <w:start w:val="346"/>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0D3411"/>
    <w:multiLevelType w:val="hybridMultilevel"/>
    <w:tmpl w:val="39F86D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3"/>
  </w:num>
  <w:num w:numId="5">
    <w:abstractNumId w:val="14"/>
  </w:num>
  <w:num w:numId="6">
    <w:abstractNumId w:val="15"/>
  </w:num>
  <w:num w:numId="7">
    <w:abstractNumId w:val="7"/>
  </w:num>
  <w:num w:numId="8">
    <w:abstractNumId w:val="0"/>
  </w:num>
  <w:num w:numId="9">
    <w:abstractNumId w:val="1"/>
  </w:num>
  <w:num w:numId="10">
    <w:abstractNumId w:val="8"/>
  </w:num>
  <w:num w:numId="11">
    <w:abstractNumId w:val="17"/>
  </w:num>
  <w:num w:numId="12">
    <w:abstractNumId w:val="9"/>
  </w:num>
  <w:num w:numId="13">
    <w:abstractNumId w:val="10"/>
  </w:num>
  <w:num w:numId="14">
    <w:abstractNumId w:val="16"/>
  </w:num>
  <w:num w:numId="15">
    <w:abstractNumId w:val="4"/>
  </w:num>
  <w:num w:numId="16">
    <w:abstractNumId w:val="11"/>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213D1"/>
    <w:rsid w:val="000213D1"/>
    <w:rsid w:val="00030502"/>
    <w:rsid w:val="0003312C"/>
    <w:rsid w:val="000506EC"/>
    <w:rsid w:val="00057021"/>
    <w:rsid w:val="000848A8"/>
    <w:rsid w:val="00091998"/>
    <w:rsid w:val="00093779"/>
    <w:rsid w:val="000D1AC8"/>
    <w:rsid w:val="000E1427"/>
    <w:rsid w:val="000E54F2"/>
    <w:rsid w:val="000E59D6"/>
    <w:rsid w:val="000F5429"/>
    <w:rsid w:val="001135CE"/>
    <w:rsid w:val="001144FC"/>
    <w:rsid w:val="00137F49"/>
    <w:rsid w:val="00170C59"/>
    <w:rsid w:val="00184D6C"/>
    <w:rsid w:val="001A113C"/>
    <w:rsid w:val="001C0564"/>
    <w:rsid w:val="001C5A5E"/>
    <w:rsid w:val="001E1E9B"/>
    <w:rsid w:val="001E3938"/>
    <w:rsid w:val="001E4969"/>
    <w:rsid w:val="001F0569"/>
    <w:rsid w:val="002124D2"/>
    <w:rsid w:val="00227335"/>
    <w:rsid w:val="00233E5F"/>
    <w:rsid w:val="002470FC"/>
    <w:rsid w:val="0025476F"/>
    <w:rsid w:val="00262636"/>
    <w:rsid w:val="00291192"/>
    <w:rsid w:val="00291D19"/>
    <w:rsid w:val="002B3372"/>
    <w:rsid w:val="002C09E6"/>
    <w:rsid w:val="002D0A09"/>
    <w:rsid w:val="002E5E58"/>
    <w:rsid w:val="003009AE"/>
    <w:rsid w:val="0030390E"/>
    <w:rsid w:val="0030404A"/>
    <w:rsid w:val="003061E2"/>
    <w:rsid w:val="003106F5"/>
    <w:rsid w:val="00312678"/>
    <w:rsid w:val="00317F8F"/>
    <w:rsid w:val="003234CC"/>
    <w:rsid w:val="00340576"/>
    <w:rsid w:val="00352C5E"/>
    <w:rsid w:val="0036361A"/>
    <w:rsid w:val="003A0A1A"/>
    <w:rsid w:val="003A2891"/>
    <w:rsid w:val="003A3CDD"/>
    <w:rsid w:val="003A6421"/>
    <w:rsid w:val="003B5286"/>
    <w:rsid w:val="003B7C2C"/>
    <w:rsid w:val="003C05F2"/>
    <w:rsid w:val="003E6388"/>
    <w:rsid w:val="003E7036"/>
    <w:rsid w:val="003F23C3"/>
    <w:rsid w:val="003F6AE2"/>
    <w:rsid w:val="004014FB"/>
    <w:rsid w:val="00425FFE"/>
    <w:rsid w:val="004443A7"/>
    <w:rsid w:val="00470B4E"/>
    <w:rsid w:val="00487C8E"/>
    <w:rsid w:val="00487CC1"/>
    <w:rsid w:val="004B39A7"/>
    <w:rsid w:val="004B6F22"/>
    <w:rsid w:val="004C2151"/>
    <w:rsid w:val="004C285B"/>
    <w:rsid w:val="005018B6"/>
    <w:rsid w:val="00512920"/>
    <w:rsid w:val="00514BC2"/>
    <w:rsid w:val="005259FF"/>
    <w:rsid w:val="00531067"/>
    <w:rsid w:val="005367FC"/>
    <w:rsid w:val="005568F9"/>
    <w:rsid w:val="00571871"/>
    <w:rsid w:val="005772DA"/>
    <w:rsid w:val="00580095"/>
    <w:rsid w:val="00593DBA"/>
    <w:rsid w:val="00594084"/>
    <w:rsid w:val="00595705"/>
    <w:rsid w:val="005C77E7"/>
    <w:rsid w:val="005D0312"/>
    <w:rsid w:val="005D6768"/>
    <w:rsid w:val="005E245E"/>
    <w:rsid w:val="005E358B"/>
    <w:rsid w:val="005F0614"/>
    <w:rsid w:val="006154B6"/>
    <w:rsid w:val="00627B4E"/>
    <w:rsid w:val="006405FE"/>
    <w:rsid w:val="006574F9"/>
    <w:rsid w:val="00657A7C"/>
    <w:rsid w:val="00657F68"/>
    <w:rsid w:val="00662842"/>
    <w:rsid w:val="00667393"/>
    <w:rsid w:val="006856AB"/>
    <w:rsid w:val="006A0FED"/>
    <w:rsid w:val="006A2E69"/>
    <w:rsid w:val="006B7959"/>
    <w:rsid w:val="006D26CC"/>
    <w:rsid w:val="006D6460"/>
    <w:rsid w:val="006E08D0"/>
    <w:rsid w:val="006F261B"/>
    <w:rsid w:val="006F64A9"/>
    <w:rsid w:val="006F7521"/>
    <w:rsid w:val="0071767D"/>
    <w:rsid w:val="00737B3E"/>
    <w:rsid w:val="007419C3"/>
    <w:rsid w:val="007536B7"/>
    <w:rsid w:val="00754944"/>
    <w:rsid w:val="0075536B"/>
    <w:rsid w:val="00755CF6"/>
    <w:rsid w:val="007641E7"/>
    <w:rsid w:val="00765F57"/>
    <w:rsid w:val="0077451E"/>
    <w:rsid w:val="00783B4B"/>
    <w:rsid w:val="00790D61"/>
    <w:rsid w:val="00794197"/>
    <w:rsid w:val="007966E7"/>
    <w:rsid w:val="007A0ED3"/>
    <w:rsid w:val="007D1088"/>
    <w:rsid w:val="007D1C3F"/>
    <w:rsid w:val="007E6BB7"/>
    <w:rsid w:val="007F3195"/>
    <w:rsid w:val="007F388D"/>
    <w:rsid w:val="00800EAA"/>
    <w:rsid w:val="0080597A"/>
    <w:rsid w:val="00812F15"/>
    <w:rsid w:val="008247CB"/>
    <w:rsid w:val="008337ED"/>
    <w:rsid w:val="00841AEE"/>
    <w:rsid w:val="00851547"/>
    <w:rsid w:val="00863204"/>
    <w:rsid w:val="008675F4"/>
    <w:rsid w:val="0087499D"/>
    <w:rsid w:val="00882F16"/>
    <w:rsid w:val="00883EF0"/>
    <w:rsid w:val="00884B5B"/>
    <w:rsid w:val="008956CA"/>
    <w:rsid w:val="00897807"/>
    <w:rsid w:val="008A2BDA"/>
    <w:rsid w:val="008A2CCC"/>
    <w:rsid w:val="008C02B6"/>
    <w:rsid w:val="008C7B00"/>
    <w:rsid w:val="008E21DF"/>
    <w:rsid w:val="008E2233"/>
    <w:rsid w:val="00910BFD"/>
    <w:rsid w:val="00913D09"/>
    <w:rsid w:val="00916F83"/>
    <w:rsid w:val="00926B2E"/>
    <w:rsid w:val="00927FFA"/>
    <w:rsid w:val="00931E2F"/>
    <w:rsid w:val="0093330F"/>
    <w:rsid w:val="009365B4"/>
    <w:rsid w:val="00943E87"/>
    <w:rsid w:val="0096192B"/>
    <w:rsid w:val="00962667"/>
    <w:rsid w:val="00980A32"/>
    <w:rsid w:val="009827C2"/>
    <w:rsid w:val="009850C4"/>
    <w:rsid w:val="009A0EEB"/>
    <w:rsid w:val="009A3ADC"/>
    <w:rsid w:val="009B09D1"/>
    <w:rsid w:val="009B6DA8"/>
    <w:rsid w:val="009C3776"/>
    <w:rsid w:val="009C5113"/>
    <w:rsid w:val="009C54D2"/>
    <w:rsid w:val="009C790A"/>
    <w:rsid w:val="009E34EE"/>
    <w:rsid w:val="009E3A84"/>
    <w:rsid w:val="009E43E2"/>
    <w:rsid w:val="009E472B"/>
    <w:rsid w:val="009F1993"/>
    <w:rsid w:val="009F7DEB"/>
    <w:rsid w:val="00A02BEE"/>
    <w:rsid w:val="00A21992"/>
    <w:rsid w:val="00A51B2F"/>
    <w:rsid w:val="00A53448"/>
    <w:rsid w:val="00A54498"/>
    <w:rsid w:val="00A60B5C"/>
    <w:rsid w:val="00A63EBE"/>
    <w:rsid w:val="00A72193"/>
    <w:rsid w:val="00A74B95"/>
    <w:rsid w:val="00A76901"/>
    <w:rsid w:val="00A82278"/>
    <w:rsid w:val="00AA0A11"/>
    <w:rsid w:val="00AA6F25"/>
    <w:rsid w:val="00AB0413"/>
    <w:rsid w:val="00AB5B33"/>
    <w:rsid w:val="00AC4489"/>
    <w:rsid w:val="00AF0620"/>
    <w:rsid w:val="00AF0994"/>
    <w:rsid w:val="00AF5FC0"/>
    <w:rsid w:val="00B06AD3"/>
    <w:rsid w:val="00B07893"/>
    <w:rsid w:val="00B231BC"/>
    <w:rsid w:val="00B341E9"/>
    <w:rsid w:val="00B415A6"/>
    <w:rsid w:val="00B51259"/>
    <w:rsid w:val="00B51329"/>
    <w:rsid w:val="00B56FAE"/>
    <w:rsid w:val="00B72FE6"/>
    <w:rsid w:val="00B8213C"/>
    <w:rsid w:val="00B8485E"/>
    <w:rsid w:val="00BA4AFB"/>
    <w:rsid w:val="00BA6292"/>
    <w:rsid w:val="00BA6964"/>
    <w:rsid w:val="00BB6EF5"/>
    <w:rsid w:val="00BC37E7"/>
    <w:rsid w:val="00BC68DC"/>
    <w:rsid w:val="00BD04D9"/>
    <w:rsid w:val="00BD5F1C"/>
    <w:rsid w:val="00C0455F"/>
    <w:rsid w:val="00C04822"/>
    <w:rsid w:val="00C13AEB"/>
    <w:rsid w:val="00C31F3C"/>
    <w:rsid w:val="00C33223"/>
    <w:rsid w:val="00C43991"/>
    <w:rsid w:val="00C45FC9"/>
    <w:rsid w:val="00C54F58"/>
    <w:rsid w:val="00C62AFC"/>
    <w:rsid w:val="00C726CB"/>
    <w:rsid w:val="00C76836"/>
    <w:rsid w:val="00C7703A"/>
    <w:rsid w:val="00C838CC"/>
    <w:rsid w:val="00C87ABB"/>
    <w:rsid w:val="00C92BDA"/>
    <w:rsid w:val="00C961DF"/>
    <w:rsid w:val="00CD175E"/>
    <w:rsid w:val="00CF39A9"/>
    <w:rsid w:val="00D02E0A"/>
    <w:rsid w:val="00D051AE"/>
    <w:rsid w:val="00D21B49"/>
    <w:rsid w:val="00D435AE"/>
    <w:rsid w:val="00D44925"/>
    <w:rsid w:val="00D518AB"/>
    <w:rsid w:val="00D55E46"/>
    <w:rsid w:val="00D577FD"/>
    <w:rsid w:val="00D60919"/>
    <w:rsid w:val="00D638E0"/>
    <w:rsid w:val="00D66997"/>
    <w:rsid w:val="00D72521"/>
    <w:rsid w:val="00D86D2E"/>
    <w:rsid w:val="00D87601"/>
    <w:rsid w:val="00D9549D"/>
    <w:rsid w:val="00D962BD"/>
    <w:rsid w:val="00D962CE"/>
    <w:rsid w:val="00DC400D"/>
    <w:rsid w:val="00DC5A22"/>
    <w:rsid w:val="00DE0C5E"/>
    <w:rsid w:val="00DE1F64"/>
    <w:rsid w:val="00DE67BF"/>
    <w:rsid w:val="00DF3379"/>
    <w:rsid w:val="00E01649"/>
    <w:rsid w:val="00E027BD"/>
    <w:rsid w:val="00E22EEA"/>
    <w:rsid w:val="00E33692"/>
    <w:rsid w:val="00E429E9"/>
    <w:rsid w:val="00E43535"/>
    <w:rsid w:val="00E612E2"/>
    <w:rsid w:val="00E67750"/>
    <w:rsid w:val="00E754D6"/>
    <w:rsid w:val="00E80559"/>
    <w:rsid w:val="00E816E2"/>
    <w:rsid w:val="00E966F4"/>
    <w:rsid w:val="00E97566"/>
    <w:rsid w:val="00EA79A0"/>
    <w:rsid w:val="00EA7B94"/>
    <w:rsid w:val="00EC3139"/>
    <w:rsid w:val="00EC7646"/>
    <w:rsid w:val="00ED1732"/>
    <w:rsid w:val="00F11B69"/>
    <w:rsid w:val="00F1670E"/>
    <w:rsid w:val="00F268C5"/>
    <w:rsid w:val="00F3684B"/>
    <w:rsid w:val="00F371EE"/>
    <w:rsid w:val="00F44BB1"/>
    <w:rsid w:val="00F46AE5"/>
    <w:rsid w:val="00F535D7"/>
    <w:rsid w:val="00F64518"/>
    <w:rsid w:val="00F74E53"/>
    <w:rsid w:val="00F8156A"/>
    <w:rsid w:val="00F81BC7"/>
    <w:rsid w:val="00FB0764"/>
    <w:rsid w:val="00FB2454"/>
    <w:rsid w:val="00FC5751"/>
    <w:rsid w:val="00FD750E"/>
    <w:rsid w:val="00FF0E03"/>
    <w:rsid w:val="00FF5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067"/>
  </w:style>
  <w:style w:type="paragraph" w:styleId="1">
    <w:name w:val="heading 1"/>
    <w:basedOn w:val="a"/>
    <w:next w:val="a"/>
    <w:link w:val="10"/>
    <w:uiPriority w:val="9"/>
    <w:qFormat/>
    <w:rsid w:val="00A74B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6405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259FF"/>
    <w:pPr>
      <w:ind w:left="720"/>
      <w:contextualSpacing/>
    </w:pPr>
  </w:style>
  <w:style w:type="table" w:styleId="a4">
    <w:name w:val="Table Grid"/>
    <w:basedOn w:val="a1"/>
    <w:uiPriority w:val="59"/>
    <w:rsid w:val="00E805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1C5A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C5A5E"/>
  </w:style>
  <w:style w:type="paragraph" w:styleId="a7">
    <w:name w:val="footer"/>
    <w:basedOn w:val="a"/>
    <w:link w:val="a8"/>
    <w:uiPriority w:val="99"/>
    <w:semiHidden/>
    <w:unhideWhenUsed/>
    <w:rsid w:val="001C5A5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C5A5E"/>
  </w:style>
  <w:style w:type="character" w:customStyle="1" w:styleId="40">
    <w:name w:val="Заголовок 4 Знак"/>
    <w:basedOn w:val="a0"/>
    <w:link w:val="4"/>
    <w:uiPriority w:val="9"/>
    <w:rsid w:val="006405FE"/>
    <w:rPr>
      <w:rFonts w:asciiTheme="majorHAnsi" w:eastAsiaTheme="majorEastAsia" w:hAnsiTheme="majorHAnsi" w:cstheme="majorBidi"/>
      <w:b/>
      <w:bCs/>
      <w:i/>
      <w:iCs/>
      <w:color w:val="4F81BD" w:themeColor="accent1"/>
    </w:rPr>
  </w:style>
  <w:style w:type="paragraph" w:styleId="a9">
    <w:name w:val="Normal (Web)"/>
    <w:basedOn w:val="a"/>
    <w:uiPriority w:val="99"/>
    <w:unhideWhenUsed/>
    <w:rsid w:val="006405F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iPriority w:val="99"/>
    <w:unhideWhenUsed/>
    <w:rsid w:val="006405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6405FE"/>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A74B9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74B95"/>
    <w:rPr>
      <w:rFonts w:ascii="Tahoma" w:hAnsi="Tahoma" w:cs="Tahoma"/>
      <w:sz w:val="16"/>
      <w:szCs w:val="16"/>
    </w:rPr>
  </w:style>
  <w:style w:type="character" w:customStyle="1" w:styleId="10">
    <w:name w:val="Заголовок 1 Знак"/>
    <w:basedOn w:val="a0"/>
    <w:link w:val="1"/>
    <w:uiPriority w:val="9"/>
    <w:rsid w:val="00A74B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41050155">
      <w:bodyDiv w:val="1"/>
      <w:marLeft w:val="0"/>
      <w:marRight w:val="0"/>
      <w:marTop w:val="0"/>
      <w:marBottom w:val="0"/>
      <w:divBdr>
        <w:top w:val="none" w:sz="0" w:space="0" w:color="auto"/>
        <w:left w:val="none" w:sz="0" w:space="0" w:color="auto"/>
        <w:bottom w:val="none" w:sz="0" w:space="0" w:color="auto"/>
        <w:right w:val="none" w:sz="0" w:space="0" w:color="auto"/>
      </w:divBdr>
      <w:divsChild>
        <w:div w:id="94137251">
          <w:marLeft w:val="691"/>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850B0-2FAC-4F25-89FD-50D712EC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6593</Words>
  <Characters>37586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2022-12-21T06:35:00Z</dcterms:created>
  <dcterms:modified xsi:type="dcterms:W3CDTF">2022-12-21T06:35:00Z</dcterms:modified>
</cp:coreProperties>
</file>