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5E7C5F" w:rsidRPr="00923BC5" w14:paraId="59E18B5E" w14:textId="77777777" w:rsidTr="00622230">
        <w:tc>
          <w:tcPr>
            <w:tcW w:w="4428" w:type="dxa"/>
          </w:tcPr>
          <w:p w14:paraId="76F50539" w14:textId="77777777" w:rsidR="005E7C5F" w:rsidRPr="00923BC5" w:rsidRDefault="005E7C5F" w:rsidP="00622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30D64B0D" w14:textId="77777777" w:rsidR="005E7C5F" w:rsidRPr="00923BC5" w:rsidRDefault="005E7C5F" w:rsidP="006222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</w:tcPr>
          <w:p w14:paraId="280A0891" w14:textId="77777777" w:rsidR="005E7C5F" w:rsidRPr="00923BC5" w:rsidRDefault="005E7C5F" w:rsidP="00622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BC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3F76A29" w14:textId="77777777" w:rsidR="005E7C5F" w:rsidRPr="00923BC5" w:rsidRDefault="005E7C5F" w:rsidP="00622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5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Республики Дагестан</w:t>
            </w:r>
          </w:p>
          <w:p w14:paraId="65B0654F" w14:textId="77777777" w:rsidR="005E7C5F" w:rsidRPr="00923BC5" w:rsidRDefault="005E7C5F" w:rsidP="00622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6D4D" w14:textId="77777777" w:rsidR="005E7C5F" w:rsidRPr="00923BC5" w:rsidRDefault="005E7C5F" w:rsidP="00622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0881" w14:textId="77777777" w:rsidR="005E7C5F" w:rsidRPr="00923BC5" w:rsidRDefault="005E7C5F" w:rsidP="00622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5">
              <w:rPr>
                <w:rFonts w:ascii="Times New Roman" w:hAnsi="Times New Roman" w:cs="Times New Roman"/>
                <w:sz w:val="24"/>
                <w:szCs w:val="24"/>
              </w:rPr>
              <w:t>от «___»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23BC5">
              <w:rPr>
                <w:rFonts w:ascii="Times New Roman" w:hAnsi="Times New Roman" w:cs="Times New Roman"/>
                <w:sz w:val="24"/>
                <w:szCs w:val="24"/>
              </w:rPr>
              <w:t>___ г. № _____</w:t>
            </w:r>
          </w:p>
          <w:p w14:paraId="6B0BF50F" w14:textId="77777777" w:rsidR="005E7C5F" w:rsidRPr="00923BC5" w:rsidRDefault="005E7C5F" w:rsidP="00622230">
            <w:pPr>
              <w:autoSpaceDE w:val="0"/>
              <w:autoSpaceDN w:val="0"/>
              <w:adjustRightInd w:val="0"/>
              <w:jc w:val="center"/>
            </w:pPr>
          </w:p>
          <w:p w14:paraId="44C52321" w14:textId="77777777" w:rsidR="005E7C5F" w:rsidRPr="00923BC5" w:rsidRDefault="005E7C5F" w:rsidP="006222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3BC5">
              <w:rPr>
                <w:rFonts w:ascii="Times New Roman" w:hAnsi="Times New Roman"/>
              </w:rPr>
              <w:t>М.П.</w:t>
            </w:r>
          </w:p>
        </w:tc>
      </w:tr>
    </w:tbl>
    <w:p w14:paraId="3CAC81F2" w14:textId="77777777" w:rsidR="00B53343" w:rsidRPr="00B12E9C" w:rsidRDefault="00B53343" w:rsidP="00B12E9C">
      <w:pPr>
        <w:pStyle w:val="1"/>
        <w:shd w:val="clear" w:color="auto" w:fill="auto"/>
        <w:tabs>
          <w:tab w:val="left" w:leader="underscore" w:pos="7705"/>
          <w:tab w:val="left" w:leader="underscore" w:pos="9610"/>
        </w:tabs>
        <w:ind w:left="4962" w:right="140" w:hanging="426"/>
        <w:rPr>
          <w:sz w:val="24"/>
          <w:szCs w:val="24"/>
        </w:rPr>
      </w:pPr>
    </w:p>
    <w:p w14:paraId="4101F0DD" w14:textId="77777777" w:rsidR="00C10189" w:rsidRDefault="00C10189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028220DC" w14:textId="77777777" w:rsidR="00723F73" w:rsidRDefault="00723F73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553351D7" w14:textId="77777777" w:rsidR="00723F73" w:rsidRDefault="00723F73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2CD78E9C" w14:textId="77777777" w:rsidR="00723F73" w:rsidRDefault="00723F73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6486B78F" w14:textId="77777777" w:rsidR="00723F73" w:rsidRDefault="00723F73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1F3CCE54" w14:textId="77777777" w:rsidR="00C10189" w:rsidRDefault="00C10189">
      <w:pPr>
        <w:pStyle w:val="1"/>
        <w:shd w:val="clear" w:color="auto" w:fill="auto"/>
        <w:ind w:firstLine="0"/>
        <w:jc w:val="center"/>
        <w:rPr>
          <w:sz w:val="36"/>
        </w:rPr>
      </w:pPr>
    </w:p>
    <w:p w14:paraId="7AC43D23" w14:textId="77777777" w:rsidR="00B53343" w:rsidRPr="00D27136" w:rsidRDefault="00536E5D">
      <w:pPr>
        <w:pStyle w:val="1"/>
        <w:shd w:val="clear" w:color="auto" w:fill="auto"/>
        <w:ind w:firstLine="0"/>
        <w:jc w:val="center"/>
        <w:rPr>
          <w:b/>
          <w:sz w:val="36"/>
        </w:rPr>
      </w:pPr>
      <w:r w:rsidRPr="00D27136">
        <w:rPr>
          <w:b/>
          <w:sz w:val="36"/>
        </w:rPr>
        <w:t>У</w:t>
      </w:r>
      <w:r w:rsidR="005442B6" w:rsidRPr="00D27136">
        <w:rPr>
          <w:b/>
          <w:sz w:val="36"/>
        </w:rPr>
        <w:t>став</w:t>
      </w:r>
    </w:p>
    <w:p w14:paraId="556A52A3" w14:textId="77777777" w:rsidR="00D27136" w:rsidRPr="00D27136" w:rsidRDefault="005442B6">
      <w:pPr>
        <w:pStyle w:val="1"/>
        <w:shd w:val="clear" w:color="auto" w:fill="auto"/>
        <w:ind w:firstLine="0"/>
        <w:jc w:val="center"/>
        <w:rPr>
          <w:b/>
          <w:sz w:val="36"/>
        </w:rPr>
      </w:pPr>
      <w:r w:rsidRPr="000E46A1">
        <w:rPr>
          <w:b/>
          <w:sz w:val="36"/>
        </w:rPr>
        <w:t xml:space="preserve">государственного казенного </w:t>
      </w:r>
      <w:r w:rsidR="00D27136" w:rsidRPr="000E46A1">
        <w:rPr>
          <w:b/>
          <w:sz w:val="36"/>
        </w:rPr>
        <w:t>обще</w:t>
      </w:r>
      <w:r w:rsidR="00CC3FC2" w:rsidRPr="000E46A1">
        <w:rPr>
          <w:b/>
          <w:sz w:val="36"/>
        </w:rPr>
        <w:t>образовательного</w:t>
      </w:r>
    </w:p>
    <w:p w14:paraId="6AF118D8" w14:textId="77777777" w:rsidR="00B53343" w:rsidRPr="00D27136" w:rsidRDefault="005442B6">
      <w:pPr>
        <w:pStyle w:val="1"/>
        <w:shd w:val="clear" w:color="auto" w:fill="auto"/>
        <w:ind w:firstLine="0"/>
        <w:jc w:val="center"/>
        <w:rPr>
          <w:b/>
          <w:sz w:val="36"/>
        </w:rPr>
      </w:pPr>
      <w:r w:rsidRPr="00D27136">
        <w:rPr>
          <w:b/>
          <w:sz w:val="36"/>
        </w:rPr>
        <w:t>учреждения Республики Дагестан</w:t>
      </w:r>
    </w:p>
    <w:p w14:paraId="3E530A4F" w14:textId="77777777" w:rsidR="007E199E" w:rsidRDefault="005442B6" w:rsidP="00D27136">
      <w:pPr>
        <w:pStyle w:val="1"/>
        <w:shd w:val="clear" w:color="auto" w:fill="auto"/>
        <w:tabs>
          <w:tab w:val="left" w:leader="underscore" w:pos="7282"/>
        </w:tabs>
        <w:ind w:firstLine="0"/>
        <w:jc w:val="center"/>
        <w:rPr>
          <w:b/>
          <w:sz w:val="36"/>
        </w:rPr>
      </w:pPr>
      <w:r w:rsidRPr="00D27136">
        <w:rPr>
          <w:b/>
          <w:sz w:val="36"/>
        </w:rPr>
        <w:t>«</w:t>
      </w:r>
      <w:r w:rsidR="007E199E">
        <w:rPr>
          <w:b/>
          <w:sz w:val="36"/>
        </w:rPr>
        <w:t xml:space="preserve">Первомайская средняя общеобразовательная </w:t>
      </w:r>
    </w:p>
    <w:p w14:paraId="12BF4BA6" w14:textId="77777777" w:rsidR="00B53343" w:rsidRPr="00D27136" w:rsidRDefault="007E199E" w:rsidP="00D27136">
      <w:pPr>
        <w:pStyle w:val="1"/>
        <w:shd w:val="clear" w:color="auto" w:fill="auto"/>
        <w:tabs>
          <w:tab w:val="left" w:leader="underscore" w:pos="7282"/>
        </w:tabs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школа </w:t>
      </w:r>
      <w:r w:rsidR="00096D7B">
        <w:rPr>
          <w:b/>
          <w:sz w:val="36"/>
        </w:rPr>
        <w:t>Гумбетовского района</w:t>
      </w:r>
      <w:r w:rsidR="00536E5D" w:rsidRPr="00D27136">
        <w:rPr>
          <w:b/>
          <w:sz w:val="36"/>
        </w:rPr>
        <w:t>»</w:t>
      </w:r>
    </w:p>
    <w:p w14:paraId="4FC5D5B4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3A42F48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CB6D5A3" w14:textId="77777777" w:rsidR="000557E4" w:rsidRDefault="000557E4" w:rsidP="000557E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36"/>
          <w:szCs w:val="36"/>
          <w:lang w:bidi="ar-SA"/>
        </w:rPr>
      </w:pPr>
    </w:p>
    <w:p w14:paraId="0D2ED16B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5824AB72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1D20963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1BECDB1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FE5D804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3F9CEDB1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25769C9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6E81E642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86B728F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1D1696D1" w14:textId="77777777" w:rsidR="00723F73" w:rsidRDefault="00723F73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6A4929E" w14:textId="77777777" w:rsidR="00723F73" w:rsidRDefault="00723F73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72995DD5" w14:textId="77777777" w:rsidR="00536E5D" w:rsidRDefault="00536E5D" w:rsidP="00536E5D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00B1BB8E" w14:textId="77777777" w:rsidR="009D530B" w:rsidRDefault="009D530B" w:rsidP="00D27136">
      <w:pPr>
        <w:pStyle w:val="1"/>
        <w:shd w:val="clear" w:color="auto" w:fill="auto"/>
        <w:tabs>
          <w:tab w:val="left" w:leader="underscore" w:pos="7954"/>
        </w:tabs>
        <w:ind w:firstLine="0"/>
      </w:pPr>
    </w:p>
    <w:p w14:paraId="3D74DDC6" w14:textId="77777777" w:rsidR="00723F73" w:rsidRDefault="00723F73" w:rsidP="00D27136">
      <w:pPr>
        <w:pStyle w:val="1"/>
        <w:shd w:val="clear" w:color="auto" w:fill="auto"/>
        <w:tabs>
          <w:tab w:val="left" w:leader="underscore" w:pos="7954"/>
        </w:tabs>
        <w:ind w:firstLine="0"/>
      </w:pPr>
    </w:p>
    <w:p w14:paraId="476CCEB2" w14:textId="77777777" w:rsidR="001527B4" w:rsidRDefault="001527B4" w:rsidP="00D27136">
      <w:pPr>
        <w:pStyle w:val="1"/>
        <w:shd w:val="clear" w:color="auto" w:fill="auto"/>
        <w:tabs>
          <w:tab w:val="left" w:leader="underscore" w:pos="7954"/>
        </w:tabs>
        <w:ind w:firstLine="0"/>
      </w:pPr>
    </w:p>
    <w:p w14:paraId="344258D5" w14:textId="77777777" w:rsidR="001527B4" w:rsidRDefault="001527B4" w:rsidP="00D27136">
      <w:pPr>
        <w:pStyle w:val="1"/>
        <w:shd w:val="clear" w:color="auto" w:fill="auto"/>
        <w:tabs>
          <w:tab w:val="left" w:leader="underscore" w:pos="7954"/>
        </w:tabs>
        <w:ind w:firstLine="0"/>
      </w:pPr>
    </w:p>
    <w:p w14:paraId="7056B8DF" w14:textId="77777777" w:rsidR="00B01D73" w:rsidRDefault="00B01D73" w:rsidP="00B01D73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49FF2684" w14:textId="77777777" w:rsidR="00B01D73" w:rsidRDefault="00B01D73" w:rsidP="00B01D73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</w:p>
    <w:p w14:paraId="5C75782F" w14:textId="77777777" w:rsidR="00536E5D" w:rsidRDefault="00FA1C38" w:rsidP="00B01D73">
      <w:pPr>
        <w:pStyle w:val="1"/>
        <w:shd w:val="clear" w:color="auto" w:fill="auto"/>
        <w:tabs>
          <w:tab w:val="left" w:leader="underscore" w:pos="7954"/>
        </w:tabs>
        <w:ind w:firstLine="0"/>
        <w:jc w:val="center"/>
      </w:pPr>
      <w:r w:rsidRPr="00B01D73">
        <w:t xml:space="preserve">с. </w:t>
      </w:r>
      <w:proofErr w:type="spellStart"/>
      <w:r w:rsidRPr="00B01D73">
        <w:t>Шабдух</w:t>
      </w:r>
      <w:proofErr w:type="spellEnd"/>
      <w:r w:rsidRPr="00B01D73">
        <w:t>, 2022 г.</w:t>
      </w:r>
      <w:bookmarkStart w:id="0" w:name="bookmark0"/>
      <w:bookmarkStart w:id="1" w:name="bookmark1"/>
    </w:p>
    <w:p w14:paraId="219081F0" w14:textId="77777777" w:rsidR="00D23749" w:rsidRDefault="008F5290" w:rsidP="001527B4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</w:rPr>
      </w:pPr>
      <w:r w:rsidRPr="008F5290">
        <w:rPr>
          <w:b/>
        </w:rPr>
        <w:lastRenderedPageBreak/>
        <w:t>1.</w:t>
      </w:r>
      <w:r w:rsidR="005442B6" w:rsidRPr="009D530B">
        <w:rPr>
          <w:b/>
        </w:rPr>
        <w:t>Общие положения</w:t>
      </w:r>
      <w:bookmarkEnd w:id="0"/>
      <w:bookmarkEnd w:id="1"/>
    </w:p>
    <w:p w14:paraId="3FD58604" w14:textId="77777777" w:rsidR="00FA1C38" w:rsidRPr="009D530B" w:rsidRDefault="00FA1C38" w:rsidP="001527B4">
      <w:pPr>
        <w:pStyle w:val="1"/>
        <w:shd w:val="clear" w:color="auto" w:fill="auto"/>
        <w:tabs>
          <w:tab w:val="left" w:leader="underscore" w:pos="7954"/>
        </w:tabs>
        <w:ind w:firstLine="0"/>
        <w:jc w:val="center"/>
        <w:rPr>
          <w:b/>
        </w:rPr>
      </w:pPr>
    </w:p>
    <w:p w14:paraId="7D831945" w14:textId="77777777" w:rsidR="002A584B" w:rsidRPr="002A584B" w:rsidRDefault="005442B6" w:rsidP="002A584B">
      <w:pPr>
        <w:pStyle w:val="1"/>
        <w:numPr>
          <w:ilvl w:val="1"/>
          <w:numId w:val="1"/>
        </w:numPr>
        <w:tabs>
          <w:tab w:val="left" w:pos="1189"/>
          <w:tab w:val="left" w:leader="underscore" w:pos="4483"/>
        </w:tabs>
        <w:ind w:firstLine="567"/>
        <w:jc w:val="both"/>
      </w:pPr>
      <w:r>
        <w:t>Гос</w:t>
      </w:r>
      <w:r w:rsidRPr="0040053F">
        <w:t xml:space="preserve">ударственное казенное </w:t>
      </w:r>
      <w:r w:rsidR="007E199E" w:rsidRPr="0040053F">
        <w:t>обще</w:t>
      </w:r>
      <w:r w:rsidR="00CC3FC2" w:rsidRPr="0040053F">
        <w:t xml:space="preserve">образовательное </w:t>
      </w:r>
      <w:r w:rsidRPr="0040053F">
        <w:t>учреждение Республики Дагестан «</w:t>
      </w:r>
      <w:r w:rsidR="007E199E" w:rsidRPr="0040053F">
        <w:t>Первомайска средняя общеобразовательная школа Гумбетовского района</w:t>
      </w:r>
      <w:r w:rsidR="00451473" w:rsidRPr="0040053F">
        <w:t>»</w:t>
      </w:r>
      <w:r w:rsidRPr="0040053F">
        <w:t>, именуемое в дальнейшем</w:t>
      </w:r>
      <w:r w:rsidR="007E199E" w:rsidRPr="0040053F">
        <w:t xml:space="preserve"> </w:t>
      </w:r>
      <w:r w:rsidRPr="0040053F">
        <w:t xml:space="preserve">«Учреждение», создано в соответствии с Гражданским </w:t>
      </w:r>
      <w:hyperlink r:id="rId7" w:history="1">
        <w:r w:rsidRPr="0040053F">
          <w:rPr>
            <w:color w:val="0000FF"/>
          </w:rPr>
          <w:t>кодексом</w:t>
        </w:r>
      </w:hyperlink>
      <w:r w:rsidR="004208CC">
        <w:rPr>
          <w:color w:val="0000FF"/>
        </w:rPr>
        <w:t xml:space="preserve"> </w:t>
      </w:r>
      <w:r w:rsidRPr="0040053F">
        <w:t xml:space="preserve">Российской Федерации, Федеральным </w:t>
      </w:r>
      <w:hyperlink r:id="rId8" w:history="1">
        <w:r w:rsidRPr="0040053F">
          <w:rPr>
            <w:color w:val="0000FF"/>
          </w:rPr>
          <w:t>законом</w:t>
        </w:r>
      </w:hyperlink>
      <w:r w:rsidR="005F1F81">
        <w:rPr>
          <w:color w:val="0000FF"/>
        </w:rPr>
        <w:t xml:space="preserve"> </w:t>
      </w:r>
      <w:r w:rsidRPr="0040053F">
        <w:t>от 12 января 1996 г. № 7-ФЗ «О некоммерческих организациях»</w:t>
      </w:r>
      <w:r w:rsidR="005F1F81">
        <w:t xml:space="preserve">                 </w:t>
      </w:r>
      <w:r w:rsidR="004208CC">
        <w:t>(далее –</w:t>
      </w:r>
      <w:r w:rsidRPr="0040053F">
        <w:t xml:space="preserve"> Федеральный закон «О некоммерческих организациях»)</w:t>
      </w:r>
      <w:r w:rsidR="00D24E72" w:rsidRPr="0040053F">
        <w:t>,</w:t>
      </w:r>
      <w:r w:rsidRPr="0040053F">
        <w:t xml:space="preserve"> </w:t>
      </w:r>
      <w:r w:rsidR="00F97E41" w:rsidRPr="00816F80">
        <w:rPr>
          <w:color w:val="000000" w:themeColor="text1"/>
          <w:lang w:bidi="ar-SA"/>
        </w:rPr>
        <w:t>Федеральн</w:t>
      </w:r>
      <w:r w:rsidR="00F97E41">
        <w:rPr>
          <w:color w:val="000000" w:themeColor="text1"/>
          <w:lang w:bidi="ar-SA"/>
        </w:rPr>
        <w:t xml:space="preserve">ым законом </w:t>
      </w:r>
      <w:r w:rsidR="00F97E41" w:rsidRPr="00816F80">
        <w:rPr>
          <w:color w:val="000000" w:themeColor="text1"/>
          <w:lang w:bidi="ar-SA"/>
        </w:rPr>
        <w:t>о</w:t>
      </w:r>
      <w:r w:rsidR="00F97E41">
        <w:rPr>
          <w:color w:val="000000" w:themeColor="text1"/>
          <w:lang w:bidi="ar-SA"/>
        </w:rPr>
        <w:t>т</w:t>
      </w:r>
      <w:r w:rsidR="00F97E41" w:rsidRPr="00816F80">
        <w:rPr>
          <w:color w:val="000000" w:themeColor="text1"/>
          <w:lang w:bidi="ar-SA"/>
        </w:rPr>
        <w:t xml:space="preserve"> 29 декабря 2012 г. № 273-ФЗ «Об образовании в Российской Федерации»</w:t>
      </w:r>
      <w:r w:rsidR="00E7182A">
        <w:rPr>
          <w:color w:val="000000" w:themeColor="text1"/>
          <w:lang w:bidi="ar-SA"/>
        </w:rPr>
        <w:t>,</w:t>
      </w:r>
      <w:r w:rsidRPr="0040053F">
        <w:t xml:space="preserve"> </w:t>
      </w:r>
      <w:r w:rsidR="00F853C2" w:rsidRPr="0040053F">
        <w:t>постановлением Правительства Республики Дагестан</w:t>
      </w:r>
      <w:r w:rsidR="005F1F81">
        <w:t xml:space="preserve"> </w:t>
      </w:r>
      <w:r w:rsidR="00C12579">
        <w:t xml:space="preserve">от 16 мая </w:t>
      </w:r>
      <w:r w:rsidR="00F853C2" w:rsidRPr="0040053F">
        <w:t xml:space="preserve">2016 </w:t>
      </w:r>
      <w:r w:rsidR="00C12579">
        <w:t xml:space="preserve">г. </w:t>
      </w:r>
      <w:r w:rsidR="00F853C2" w:rsidRPr="0040053F">
        <w:t>№134 «О внесении изменений в наименовании государственных учреждений Республики Дагестан, подведомственных Министерству образовани</w:t>
      </w:r>
      <w:r w:rsidR="00C12579">
        <w:t>я</w:t>
      </w:r>
      <w:r w:rsidR="0006231C">
        <w:t xml:space="preserve"> и науки Республики Дагестан» и</w:t>
      </w:r>
      <w:r w:rsidR="00F853C2" w:rsidRPr="0040053F">
        <w:t xml:space="preserve"> иным</w:t>
      </w:r>
      <w:r w:rsidR="007328BA">
        <w:t xml:space="preserve">и нормативными правовыми актами, </w:t>
      </w:r>
      <w:r w:rsidR="007328BA" w:rsidRPr="00816F80">
        <w:rPr>
          <w:color w:val="000000" w:themeColor="text1"/>
          <w:lang w:bidi="ar-SA"/>
        </w:rPr>
        <w:t>постановлением Правительства Республики Дагестан от 30 ноября 2011 года</w:t>
      </w:r>
      <w:r w:rsidR="007328BA">
        <w:rPr>
          <w:color w:val="000000" w:themeColor="text1"/>
          <w:lang w:bidi="ar-SA"/>
        </w:rPr>
        <w:t xml:space="preserve"> </w:t>
      </w:r>
      <w:r w:rsidR="007328BA" w:rsidRPr="00816F80">
        <w:rPr>
          <w:color w:val="000000" w:themeColor="text1"/>
          <w:lang w:bidi="ar-SA"/>
        </w:rPr>
        <w:t>№ 440 «О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Дагестан, подведомственных Министерству образования и науки Республики Дагестан» (далее –</w:t>
      </w:r>
      <w:r w:rsidR="007328BA" w:rsidRPr="00816F80">
        <w:t xml:space="preserve"> постановление Правительства Республики Дагестан № 440</w:t>
      </w:r>
      <w:r w:rsidR="007328BA" w:rsidRPr="00816F80">
        <w:rPr>
          <w:color w:val="000000" w:themeColor="text1"/>
          <w:lang w:bidi="ar-SA"/>
        </w:rPr>
        <w:t>).</w:t>
      </w:r>
    </w:p>
    <w:p w14:paraId="296D79C2" w14:textId="77777777" w:rsidR="00B53343" w:rsidRPr="0040053F" w:rsidRDefault="009B78FB" w:rsidP="00F279EF">
      <w:pPr>
        <w:pStyle w:val="1"/>
        <w:tabs>
          <w:tab w:val="left" w:pos="1189"/>
          <w:tab w:val="left" w:leader="underscore" w:pos="4483"/>
        </w:tabs>
        <w:ind w:firstLine="567"/>
        <w:jc w:val="both"/>
      </w:pPr>
      <w:r w:rsidRPr="0040053F">
        <w:fldChar w:fldCharType="begin"/>
      </w:r>
      <w:r w:rsidR="005442B6" w:rsidRPr="0040053F">
        <w:instrText xml:space="preserve"> TOC \o "1-5" \h \z </w:instrText>
      </w:r>
      <w:r w:rsidRPr="0040053F">
        <w:fldChar w:fldCharType="separate"/>
      </w:r>
      <w:r w:rsidR="005442B6" w:rsidRPr="00F279EF">
        <w:t xml:space="preserve">Учреждение создано путем </w:t>
      </w:r>
      <w:r w:rsidR="00D549EE" w:rsidRPr="00F279EF">
        <w:t>реоргани</w:t>
      </w:r>
      <w:r w:rsidR="002F2696" w:rsidRPr="00F279EF">
        <w:t>з</w:t>
      </w:r>
      <w:r w:rsidR="002A584B" w:rsidRPr="00F279EF">
        <w:t xml:space="preserve">ации </w:t>
      </w:r>
      <w:r w:rsidR="002A584B" w:rsidRPr="00F279EF">
        <w:rPr>
          <w:color w:val="auto"/>
          <w:lang w:bidi="ar-SA"/>
        </w:rPr>
        <w:t>Первомайской средней общеобразовательной школы</w:t>
      </w:r>
      <w:r w:rsidR="002F2696" w:rsidRPr="00F279EF">
        <w:rPr>
          <w:color w:val="auto"/>
          <w:lang w:bidi="ar-SA"/>
        </w:rPr>
        <w:t xml:space="preserve"> Территориального управления образования</w:t>
      </w:r>
      <w:r w:rsidR="00F279EF" w:rsidRPr="00F279EF">
        <w:rPr>
          <w:color w:val="auto"/>
          <w:lang w:bidi="ar-SA"/>
        </w:rPr>
        <w:t xml:space="preserve"> </w:t>
      </w:r>
      <w:r w:rsidR="005442B6" w:rsidRPr="00F279EF">
        <w:t>на основании</w:t>
      </w:r>
      <w:r w:rsidR="00360952" w:rsidRPr="00F279EF">
        <w:t xml:space="preserve"> п</w:t>
      </w:r>
      <w:r w:rsidR="00D24E72" w:rsidRPr="00F279EF">
        <w:t xml:space="preserve">остановления Правительства Республики Дагестан </w:t>
      </w:r>
      <w:r w:rsidR="00F853C2" w:rsidRPr="00F279EF">
        <w:t>№</w:t>
      </w:r>
      <w:r w:rsidR="00D24E72" w:rsidRPr="00F279EF">
        <w:t xml:space="preserve"> 440</w:t>
      </w:r>
      <w:r w:rsidR="003040C2" w:rsidRPr="00F279EF">
        <w:t xml:space="preserve"> </w:t>
      </w:r>
      <w:r w:rsidR="005442B6" w:rsidRPr="00F279EF">
        <w:t>и является его правопреемником.</w:t>
      </w:r>
    </w:p>
    <w:p w14:paraId="67E4CD88" w14:textId="77777777" w:rsidR="00B53343" w:rsidRPr="0040053F" w:rsidRDefault="005442B6">
      <w:pPr>
        <w:pStyle w:val="a5"/>
        <w:shd w:val="clear" w:color="auto" w:fill="auto"/>
        <w:jc w:val="both"/>
      </w:pPr>
      <w:r w:rsidRPr="0040053F">
        <w:t>Учреждение является некоммерческой организацией.</w:t>
      </w:r>
    </w:p>
    <w:p w14:paraId="4FADD43D" w14:textId="77777777" w:rsidR="00B53343" w:rsidRPr="0040053F" w:rsidRDefault="005442B6">
      <w:pPr>
        <w:pStyle w:val="a5"/>
        <w:numPr>
          <w:ilvl w:val="1"/>
          <w:numId w:val="1"/>
        </w:numPr>
        <w:shd w:val="clear" w:color="auto" w:fill="auto"/>
        <w:tabs>
          <w:tab w:val="left" w:pos="1182"/>
          <w:tab w:val="left" w:leader="underscore" w:pos="9546"/>
        </w:tabs>
        <w:jc w:val="both"/>
      </w:pPr>
      <w:r w:rsidRPr="0040053F">
        <w:t>Тип образовательного учреждения -</w:t>
      </w:r>
      <w:r w:rsidR="008704E4">
        <w:t xml:space="preserve"> </w:t>
      </w:r>
      <w:r w:rsidR="008704E4" w:rsidRPr="00816F80">
        <w:t>общеобразовательная организация.</w:t>
      </w:r>
    </w:p>
    <w:p w14:paraId="5AB40F56" w14:textId="77777777" w:rsidR="00B53343" w:rsidRPr="0040053F" w:rsidRDefault="005442B6">
      <w:pPr>
        <w:pStyle w:val="a5"/>
        <w:numPr>
          <w:ilvl w:val="1"/>
          <w:numId w:val="1"/>
        </w:numPr>
        <w:shd w:val="clear" w:color="auto" w:fill="auto"/>
        <w:tabs>
          <w:tab w:val="left" w:pos="1198"/>
        </w:tabs>
        <w:jc w:val="both"/>
      </w:pPr>
      <w:r w:rsidRPr="0040053F">
        <w:t>Полное официальное наименование Учреждения на русском языке -</w:t>
      </w:r>
    </w:p>
    <w:p w14:paraId="48BD34A7" w14:textId="77777777" w:rsidR="00B53343" w:rsidRPr="0040053F" w:rsidRDefault="0002703A">
      <w:pPr>
        <w:pStyle w:val="a5"/>
        <w:shd w:val="clear" w:color="auto" w:fill="auto"/>
        <w:tabs>
          <w:tab w:val="left" w:leader="underscore" w:pos="6302"/>
          <w:tab w:val="left" w:leader="underscore" w:pos="9357"/>
        </w:tabs>
        <w:ind w:firstLine="0"/>
        <w:jc w:val="both"/>
      </w:pPr>
      <w:r>
        <w:t>Гос</w:t>
      </w:r>
      <w:r w:rsidRPr="0040053F">
        <w:t>ударственное казенное общеобразовательное учреждение Республики Дагестан «Первомайска средняя общеобразовательная школа Гумбетовского района»</w:t>
      </w:r>
      <w:r w:rsidR="005442B6" w:rsidRPr="0040053F">
        <w:t>;</w:t>
      </w:r>
    </w:p>
    <w:p w14:paraId="1D99BF6A" w14:textId="77777777" w:rsidR="00B53343" w:rsidRDefault="005442B6">
      <w:pPr>
        <w:pStyle w:val="a5"/>
        <w:shd w:val="clear" w:color="auto" w:fill="auto"/>
        <w:tabs>
          <w:tab w:val="left" w:leader="underscore" w:pos="9357"/>
        </w:tabs>
        <w:ind w:firstLine="640"/>
        <w:jc w:val="both"/>
      </w:pPr>
      <w:r w:rsidRPr="0040053F">
        <w:t>сокращенное наименование на русском языке</w:t>
      </w:r>
      <w:r w:rsidR="0002703A">
        <w:t xml:space="preserve"> </w:t>
      </w:r>
      <w:r w:rsidR="00AA30E7" w:rsidRPr="0040053F">
        <w:t>-</w:t>
      </w:r>
      <w:r w:rsidR="00DE5FC4" w:rsidRPr="0040053F">
        <w:t xml:space="preserve"> ГК</w:t>
      </w:r>
      <w:r w:rsidR="00614A90">
        <w:t xml:space="preserve">ОУ РД </w:t>
      </w:r>
      <w:r w:rsidR="00614A90" w:rsidRPr="00816F80">
        <w:rPr>
          <w:color w:val="000000" w:themeColor="text1"/>
          <w:lang w:bidi="ar-SA"/>
        </w:rPr>
        <w:t>«</w:t>
      </w:r>
      <w:r w:rsidR="00614A90">
        <w:t xml:space="preserve">Первомайская </w:t>
      </w:r>
      <w:r w:rsidR="007E199E" w:rsidRPr="0040053F">
        <w:t>СОШ Гумбетов</w:t>
      </w:r>
      <w:r w:rsidR="00614A90">
        <w:t>ского района</w:t>
      </w:r>
      <w:r w:rsidR="00614A90" w:rsidRPr="00816F80">
        <w:rPr>
          <w:color w:val="000000" w:themeColor="text1"/>
          <w:lang w:bidi="ar-SA"/>
        </w:rPr>
        <w:t>»</w:t>
      </w:r>
      <w:r w:rsidRPr="0040053F">
        <w:t>.</w:t>
      </w:r>
      <w:r w:rsidR="009B78FB" w:rsidRPr="0040053F">
        <w:fldChar w:fldCharType="end"/>
      </w:r>
    </w:p>
    <w:p w14:paraId="2E5109B2" w14:textId="77777777"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56"/>
        </w:tabs>
        <w:ind w:firstLine="640"/>
        <w:jc w:val="both"/>
      </w:pPr>
      <w:r>
        <w:t>Учреждение является юридическим лицом, имеет самостоятельный баланс, печать с изображением Государственного герба Республики Дагестан и со своим наименованием, иные печати, штампы, бланки, товарный знак (знак обслуживания) и другие реквизиты юридического лица.</w:t>
      </w:r>
    </w:p>
    <w:p w14:paraId="75EDB060" w14:textId="77777777"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640"/>
        <w:jc w:val="both"/>
      </w:pPr>
      <w:r>
        <w:t>Учредителем и собственником имущества Учреждения является Республика Дагестан.</w:t>
      </w:r>
    </w:p>
    <w:p w14:paraId="3A94545A" w14:textId="77777777" w:rsidR="00B53343" w:rsidRDefault="005442B6" w:rsidP="00825605">
      <w:pPr>
        <w:pStyle w:val="1"/>
        <w:numPr>
          <w:ilvl w:val="1"/>
          <w:numId w:val="1"/>
        </w:numPr>
        <w:shd w:val="clear" w:color="auto" w:fill="auto"/>
        <w:tabs>
          <w:tab w:val="left" w:pos="1237"/>
          <w:tab w:val="left" w:leader="underscore" w:pos="1824"/>
        </w:tabs>
        <w:ind w:firstLine="640"/>
        <w:jc w:val="both"/>
      </w:pPr>
      <w:r>
        <w:t xml:space="preserve">Функции и полномочия учредителя Учреждения осуществляются </w:t>
      </w:r>
      <w:r w:rsidR="00DE5FC4">
        <w:t>Министерством образова</w:t>
      </w:r>
      <w:r w:rsidR="002928C7">
        <w:t>ния и науки Республики Дагестан</w:t>
      </w:r>
      <w:r>
        <w:t xml:space="preserve"> (далее - учредитель).</w:t>
      </w:r>
    </w:p>
    <w:p w14:paraId="6774D5BD" w14:textId="77777777" w:rsidR="00B53343" w:rsidRDefault="005442B6">
      <w:pPr>
        <w:pStyle w:val="1"/>
        <w:shd w:val="clear" w:color="auto" w:fill="auto"/>
        <w:ind w:firstLine="640"/>
        <w:jc w:val="both"/>
      </w:pPr>
      <w:r>
        <w:t>Функции и полномочия собственника имущества Учреждения осуществляются учредителем и Министерством по земельным и имущественным отношениям Республики Дагестан в порядке и пределах, определенных актами Правительства Республики Дагестан.</w:t>
      </w:r>
    </w:p>
    <w:p w14:paraId="083893B9" w14:textId="77777777"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640"/>
        <w:jc w:val="both"/>
      </w:pPr>
      <w:r>
        <w:lastRenderedPageBreak/>
        <w:t>Учреждение от своего имени приобретает имущественные и неимущественные права и несет обязанности, выступает истцом и ответчиком в суде, арбитражном и третейском судах в соответствии с законодательством Российской Федерации.</w:t>
      </w:r>
    </w:p>
    <w:p w14:paraId="7D87CE6F" w14:textId="77777777"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640"/>
        <w:jc w:val="both"/>
      </w:pPr>
      <w:r>
        <w:t>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Собственник имущества не несет ответственности по обязательствам Учреждения.</w:t>
      </w:r>
    </w:p>
    <w:p w14:paraId="5E077B4C" w14:textId="77777777" w:rsidR="00741176" w:rsidRPr="003E4D7E" w:rsidRDefault="001B6807" w:rsidP="003125AB">
      <w:pPr>
        <w:pStyle w:val="1"/>
        <w:numPr>
          <w:ilvl w:val="1"/>
          <w:numId w:val="1"/>
        </w:numPr>
        <w:shd w:val="clear" w:color="auto" w:fill="auto"/>
        <w:tabs>
          <w:tab w:val="left" w:pos="1182"/>
          <w:tab w:val="left" w:leader="underscore" w:pos="8774"/>
        </w:tabs>
        <w:ind w:firstLine="709"/>
        <w:jc w:val="both"/>
      </w:pPr>
      <w:r w:rsidRPr="003E4D7E">
        <w:t>Место нахождения Учреждения</w:t>
      </w:r>
      <w:r w:rsidR="00550AEA" w:rsidRPr="003E4D7E">
        <w:t xml:space="preserve"> является:</w:t>
      </w:r>
      <w:bookmarkStart w:id="2" w:name="_Hlk95402898"/>
      <w:r w:rsidR="00550AEA" w:rsidRPr="003E4D7E">
        <w:t xml:space="preserve"> </w:t>
      </w:r>
      <w:bookmarkEnd w:id="2"/>
      <w:r w:rsidR="00AF6316" w:rsidRPr="003E4D7E">
        <w:t xml:space="preserve">368075, Республика Дагестан, Бабаюртовский район, п/о </w:t>
      </w:r>
      <w:proofErr w:type="spellStart"/>
      <w:r w:rsidR="00AF6316" w:rsidRPr="003E4D7E">
        <w:t>Герменчик</w:t>
      </w:r>
      <w:r w:rsidR="00741176" w:rsidRPr="003E4D7E">
        <w:t>ое</w:t>
      </w:r>
      <w:proofErr w:type="spellEnd"/>
      <w:r w:rsidR="00741176" w:rsidRPr="003E4D7E">
        <w:t>, с. Первомайск.</w:t>
      </w:r>
    </w:p>
    <w:p w14:paraId="6011FFEE" w14:textId="77777777" w:rsidR="00B53343" w:rsidRPr="003E4D7E" w:rsidRDefault="002F1F2E" w:rsidP="00741176">
      <w:pPr>
        <w:pStyle w:val="1"/>
        <w:numPr>
          <w:ilvl w:val="1"/>
          <w:numId w:val="1"/>
        </w:numPr>
        <w:shd w:val="clear" w:color="auto" w:fill="auto"/>
        <w:tabs>
          <w:tab w:val="left" w:leader="underscore" w:pos="0"/>
          <w:tab w:val="left" w:pos="1182"/>
        </w:tabs>
        <w:ind w:firstLine="709"/>
        <w:jc w:val="both"/>
      </w:pPr>
      <w:r w:rsidRPr="003E4D7E">
        <w:t>Почтовый адрес и место хранения документов Учреждения (адрес</w:t>
      </w:r>
      <w:r w:rsidR="00FF3496" w:rsidRPr="003E4D7E">
        <w:t xml:space="preserve"> </w:t>
      </w:r>
      <w:r w:rsidRPr="003E4D7E">
        <w:t>Учреждения):</w:t>
      </w:r>
      <w:r w:rsidR="00FF3496" w:rsidRPr="003E4D7E">
        <w:t xml:space="preserve"> </w:t>
      </w:r>
      <w:r w:rsidR="00302076" w:rsidRPr="003E4D7E">
        <w:t xml:space="preserve">368930, Республика Дагестан, Гумбетовский район, село </w:t>
      </w:r>
      <w:proofErr w:type="spellStart"/>
      <w:r w:rsidR="00302076" w:rsidRPr="003E4D7E">
        <w:t>Шабдух</w:t>
      </w:r>
      <w:proofErr w:type="spellEnd"/>
      <w:r w:rsidR="00302076" w:rsidRPr="003E4D7E">
        <w:t>, улица Центральная, дом 35.</w:t>
      </w:r>
    </w:p>
    <w:p w14:paraId="2D9427D3" w14:textId="77777777" w:rsidR="00B53343" w:rsidRDefault="005442B6">
      <w:pPr>
        <w:pStyle w:val="1"/>
        <w:numPr>
          <w:ilvl w:val="1"/>
          <w:numId w:val="1"/>
        </w:numPr>
        <w:shd w:val="clear" w:color="auto" w:fill="auto"/>
        <w:tabs>
          <w:tab w:val="left" w:pos="1400"/>
        </w:tabs>
        <w:ind w:firstLine="620"/>
        <w:jc w:val="both"/>
      </w:pPr>
      <w:r w:rsidRPr="003E4D7E">
        <w:t>Учреждение имеет представительств</w:t>
      </w:r>
      <w:r w:rsidR="00AA30E7" w:rsidRPr="003E4D7E">
        <w:t>о</w:t>
      </w:r>
      <w:r w:rsidR="001B6807" w:rsidRPr="003E4D7E">
        <w:t>,</w:t>
      </w:r>
      <w:r w:rsidR="00AA30E7" w:rsidRPr="003E4D7E">
        <w:t xml:space="preserve"> расположе</w:t>
      </w:r>
      <w:r w:rsidR="00740F5F" w:rsidRPr="003E4D7E">
        <w:t>нное по адресу: 368060</w:t>
      </w:r>
      <w:r w:rsidR="001B6807" w:rsidRPr="003E4D7E">
        <w:t>, Республи</w:t>
      </w:r>
      <w:r w:rsidR="00740F5F" w:rsidRPr="003E4D7E">
        <w:t>ка Дагестан, Бабаюр</w:t>
      </w:r>
      <w:r w:rsidR="001B6807" w:rsidRPr="003E4D7E">
        <w:t>товский райо</w:t>
      </w:r>
      <w:r w:rsidR="00740F5F" w:rsidRPr="003E4D7E">
        <w:t xml:space="preserve">н, п/о Бабаюрт, кутан </w:t>
      </w:r>
      <w:proofErr w:type="spellStart"/>
      <w:r w:rsidR="00740F5F" w:rsidRPr="003E4D7E">
        <w:t>Отавтюбе</w:t>
      </w:r>
      <w:proofErr w:type="spellEnd"/>
      <w:r w:rsidR="00740F5F" w:rsidRPr="003E4D7E">
        <w:t xml:space="preserve"> </w:t>
      </w:r>
      <w:proofErr w:type="spellStart"/>
      <w:r w:rsidR="00740F5F" w:rsidRPr="003E4D7E">
        <w:t>СПКа</w:t>
      </w:r>
      <w:proofErr w:type="spellEnd"/>
      <w:r w:rsidR="00740F5F" w:rsidRPr="003E4D7E">
        <w:t xml:space="preserve"> /Энгельс</w:t>
      </w:r>
      <w:r w:rsidR="007A6C42" w:rsidRPr="003E4D7E">
        <w:t>а</w:t>
      </w:r>
      <w:r w:rsidR="00740F5F" w:rsidRPr="003E4D7E">
        <w:t>/</w:t>
      </w:r>
      <w:r w:rsidRPr="003E4D7E">
        <w:t>.</w:t>
      </w:r>
    </w:p>
    <w:p w14:paraId="27C8A5BE" w14:textId="77777777" w:rsidR="000C1A54" w:rsidRDefault="005442B6" w:rsidP="00FA1C38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spacing w:after="300"/>
        <w:ind w:firstLine="620"/>
        <w:jc w:val="both"/>
      </w:pPr>
      <w:r>
        <w:t>Изменения и дополнения, вносимые в настоящий Устав, принимаются в том же порядке, что и Устав, и подлежат государственной регистрации.</w:t>
      </w:r>
      <w:r w:rsidR="000C1A54">
        <w:t xml:space="preserve">      </w:t>
      </w:r>
      <w:r w:rsidR="00302076">
        <w:t xml:space="preserve"> </w:t>
      </w:r>
    </w:p>
    <w:p w14:paraId="578B2690" w14:textId="77777777" w:rsidR="00B53343" w:rsidRPr="002928C7" w:rsidRDefault="005442B6" w:rsidP="00D34121">
      <w:pPr>
        <w:pStyle w:val="1"/>
        <w:numPr>
          <w:ilvl w:val="0"/>
          <w:numId w:val="1"/>
        </w:numPr>
        <w:shd w:val="clear" w:color="auto" w:fill="auto"/>
        <w:tabs>
          <w:tab w:val="left" w:pos="3231"/>
        </w:tabs>
        <w:ind w:left="2127" w:hanging="426"/>
      </w:pPr>
      <w:r>
        <w:rPr>
          <w:b/>
          <w:bCs/>
        </w:rPr>
        <w:t>Предмет, цели и виды деятельности</w:t>
      </w:r>
      <w:bookmarkStart w:id="3" w:name="bookmark2"/>
      <w:bookmarkStart w:id="4" w:name="bookmark3"/>
      <w:r w:rsidR="00CF49DB">
        <w:rPr>
          <w:b/>
          <w:bCs/>
        </w:rPr>
        <w:t xml:space="preserve"> </w:t>
      </w:r>
      <w:r w:rsidRPr="002928C7">
        <w:rPr>
          <w:b/>
        </w:rPr>
        <w:t>Учреждения</w:t>
      </w:r>
      <w:bookmarkEnd w:id="3"/>
      <w:bookmarkEnd w:id="4"/>
    </w:p>
    <w:p w14:paraId="10535987" w14:textId="77777777" w:rsidR="002928C7" w:rsidRDefault="002928C7" w:rsidP="002928C7">
      <w:pPr>
        <w:pStyle w:val="1"/>
        <w:shd w:val="clear" w:color="auto" w:fill="auto"/>
        <w:tabs>
          <w:tab w:val="left" w:pos="3231"/>
        </w:tabs>
      </w:pPr>
    </w:p>
    <w:p w14:paraId="689E4324" w14:textId="77777777" w:rsidR="005A0F7A" w:rsidRDefault="00F0455D" w:rsidP="005A0F7A">
      <w:pPr>
        <w:pStyle w:val="1"/>
        <w:numPr>
          <w:ilvl w:val="1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620"/>
        <w:jc w:val="both"/>
        <w:rPr>
          <w:color w:val="FF0000"/>
        </w:rPr>
      </w:pPr>
      <w:r w:rsidRPr="005A0F7A">
        <w:t>Предметом деятельности Учреждения являетс</w:t>
      </w:r>
      <w:r w:rsidR="00112472" w:rsidRPr="005A0F7A">
        <w:t>я осуществление образовательных</w:t>
      </w:r>
      <w:r w:rsidRPr="005A0F7A">
        <w:t xml:space="preserve"> </w:t>
      </w:r>
      <w:r w:rsidR="00112472" w:rsidRPr="005A0F7A">
        <w:rPr>
          <w:color w:val="000000" w:themeColor="text1"/>
        </w:rPr>
        <w:t xml:space="preserve">программ </w:t>
      </w:r>
      <w:bookmarkStart w:id="5" w:name="100185"/>
      <w:bookmarkStart w:id="6" w:name="100186"/>
      <w:bookmarkEnd w:id="5"/>
      <w:bookmarkEnd w:id="6"/>
      <w:r w:rsidR="00A70214">
        <w:rPr>
          <w:color w:val="000000" w:themeColor="text1"/>
        </w:rPr>
        <w:t xml:space="preserve">дошкольного, </w:t>
      </w:r>
      <w:r w:rsidR="00112472" w:rsidRPr="005A0F7A">
        <w:rPr>
          <w:color w:val="000000" w:themeColor="text1"/>
        </w:rPr>
        <w:t>начального общего, основного общего и среднего общего образования</w:t>
      </w:r>
      <w:r w:rsidR="005442B6" w:rsidRPr="005A0F7A">
        <w:rPr>
          <w:color w:val="000000" w:themeColor="text1"/>
        </w:rPr>
        <w:t>.</w:t>
      </w:r>
    </w:p>
    <w:p w14:paraId="1A82B7A3" w14:textId="77777777" w:rsidR="004D7CC8" w:rsidRDefault="005442B6" w:rsidP="004D7CC8">
      <w:pPr>
        <w:pStyle w:val="1"/>
        <w:numPr>
          <w:ilvl w:val="1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620"/>
        <w:jc w:val="both"/>
        <w:rPr>
          <w:color w:val="FF0000"/>
        </w:rPr>
      </w:pPr>
      <w:r w:rsidRPr="005A0F7A">
        <w:t>Целью деятельности Учреждения является оказание государственных услуг (выполнение работ) по основным видам деятельности физическим и юридическим лицам в соответствии с целями, для достижения которых оно создано, и го</w:t>
      </w:r>
      <w:r w:rsidRPr="004E036E">
        <w:t>сударственным заданием, утверждаемым учредителем с учетом необходимости соблюдения установленных сроков выполнения п</w:t>
      </w:r>
      <w:r w:rsidRPr="004D7CC8">
        <w:t>одготовительных работ.</w:t>
      </w:r>
    </w:p>
    <w:p w14:paraId="23CBAFD9" w14:textId="77777777" w:rsidR="005C1BE7" w:rsidRDefault="005442B6" w:rsidP="005C1BE7">
      <w:pPr>
        <w:pStyle w:val="1"/>
        <w:numPr>
          <w:ilvl w:val="1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620"/>
        <w:jc w:val="both"/>
        <w:rPr>
          <w:color w:val="FF0000"/>
        </w:rPr>
      </w:pPr>
      <w:r w:rsidRPr="004D7CC8">
        <w:t>В соответствии с указанными предметом и целями Учреждение в установленном порядке осуществляет следующие основные виды деятельности:</w:t>
      </w:r>
    </w:p>
    <w:p w14:paraId="5825E42F" w14:textId="1150CB4E" w:rsidR="005C1BE7" w:rsidRPr="00505EB4" w:rsidRDefault="00F0455D" w:rsidP="005C1BE7">
      <w:pPr>
        <w:pStyle w:val="1"/>
        <w:numPr>
          <w:ilvl w:val="2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567"/>
        <w:jc w:val="both"/>
        <w:rPr>
          <w:color w:val="FF0000"/>
        </w:rPr>
      </w:pPr>
      <w:r w:rsidRPr="00505EB4">
        <w:t>реализация основных программ</w:t>
      </w:r>
      <w:r w:rsidR="00B65858" w:rsidRPr="00505EB4">
        <w:t>,</w:t>
      </w:r>
      <w:r w:rsidRPr="00505EB4">
        <w:t xml:space="preserve"> нача</w:t>
      </w:r>
      <w:r w:rsidR="00021B2F" w:rsidRPr="00505EB4">
        <w:t>льного общего, основного общего и</w:t>
      </w:r>
      <w:r w:rsidRPr="00505EB4">
        <w:t xml:space="preserve"> среднего общего образования;</w:t>
      </w:r>
    </w:p>
    <w:p w14:paraId="40AFBC6F" w14:textId="77777777" w:rsidR="00B442A9" w:rsidRPr="00505EB4" w:rsidRDefault="00F0455D" w:rsidP="00B442A9">
      <w:pPr>
        <w:pStyle w:val="1"/>
        <w:numPr>
          <w:ilvl w:val="2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567"/>
        <w:jc w:val="both"/>
        <w:rPr>
          <w:color w:val="FF0000"/>
        </w:rPr>
      </w:pPr>
      <w:r w:rsidRPr="00505EB4">
        <w:t>реализация дополнительных общеразвивающих программ спортивно-технической, туристско-краеведческой, эколого-биологической, военно-патриотической, культурологической, естественнонаучной,</w:t>
      </w:r>
      <w:r w:rsidR="004E036E" w:rsidRPr="00505EB4">
        <w:t xml:space="preserve"> </w:t>
      </w:r>
      <w:r w:rsidRPr="00505EB4">
        <w:t>художественно-эстетической направленности;</w:t>
      </w:r>
    </w:p>
    <w:p w14:paraId="30DCD49A" w14:textId="77777777" w:rsidR="006F1693" w:rsidRPr="00505EB4" w:rsidRDefault="00F0455D" w:rsidP="006F1693">
      <w:pPr>
        <w:pStyle w:val="1"/>
        <w:numPr>
          <w:ilvl w:val="2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567"/>
        <w:jc w:val="both"/>
        <w:rPr>
          <w:color w:val="FF0000"/>
        </w:rPr>
      </w:pPr>
      <w:r w:rsidRPr="00505EB4">
        <w:t xml:space="preserve">реализация </w:t>
      </w:r>
      <w:r w:rsidR="00727A21" w:rsidRPr="00505EB4">
        <w:t xml:space="preserve">программ </w:t>
      </w:r>
      <w:proofErr w:type="spellStart"/>
      <w:r w:rsidR="00727A21" w:rsidRPr="00505EB4">
        <w:t>предшкольной</w:t>
      </w:r>
      <w:proofErr w:type="spellEnd"/>
      <w:r w:rsidR="00727A21" w:rsidRPr="00505EB4">
        <w:t xml:space="preserve"> подготовки</w:t>
      </w:r>
      <w:r w:rsidR="002470D6" w:rsidRPr="00505EB4">
        <w:t>,</w:t>
      </w:r>
      <w:r w:rsidR="00727A21" w:rsidRPr="00505EB4">
        <w:t xml:space="preserve"> н</w:t>
      </w:r>
      <w:r w:rsidR="006F1693" w:rsidRPr="00505EB4">
        <w:rPr>
          <w:color w:val="000000" w:themeColor="text1"/>
          <w:shd w:val="clear" w:color="auto" w:fill="FFFFFF"/>
        </w:rPr>
        <w:t>аправленных</w:t>
      </w:r>
      <w:r w:rsidR="00727A21" w:rsidRPr="00505EB4">
        <w:rPr>
          <w:color w:val="000000" w:themeColor="text1"/>
          <w:shd w:val="clear" w:color="auto" w:fill="FFFFFF"/>
        </w:rPr>
        <w:t xml:space="preserve"> на обучение и воспитание детей </w:t>
      </w:r>
      <w:r w:rsidR="00727A21" w:rsidRPr="00505EB4">
        <w:rPr>
          <w:bCs/>
          <w:color w:val="000000" w:themeColor="text1"/>
          <w:shd w:val="clear" w:color="auto" w:fill="FFFFFF"/>
        </w:rPr>
        <w:t>дошкольного</w:t>
      </w:r>
      <w:r w:rsidR="00727A21" w:rsidRPr="00505EB4">
        <w:rPr>
          <w:color w:val="000000" w:themeColor="text1"/>
          <w:shd w:val="clear" w:color="auto" w:fill="FFFFFF"/>
        </w:rPr>
        <w:t> возраста</w:t>
      </w:r>
      <w:r w:rsidR="002470D6" w:rsidRPr="00505EB4">
        <w:rPr>
          <w:color w:val="000000" w:themeColor="text1"/>
          <w:shd w:val="clear" w:color="auto" w:fill="FFFFFF"/>
        </w:rPr>
        <w:t xml:space="preserve"> перед поступлением в </w:t>
      </w:r>
      <w:r w:rsidR="002470D6" w:rsidRPr="00505EB4">
        <w:rPr>
          <w:color w:val="000000" w:themeColor="text1"/>
          <w:shd w:val="clear" w:color="auto" w:fill="FFFFFF"/>
        </w:rPr>
        <w:lastRenderedPageBreak/>
        <w:t>первый класс</w:t>
      </w:r>
      <w:r w:rsidR="006F1693" w:rsidRPr="00505EB4">
        <w:rPr>
          <w:color w:val="000000" w:themeColor="text1"/>
          <w:shd w:val="clear" w:color="auto" w:fill="FFFFFF"/>
        </w:rPr>
        <w:t>;</w:t>
      </w:r>
    </w:p>
    <w:p w14:paraId="22D4EF77" w14:textId="77777777" w:rsidR="006F1693" w:rsidRPr="00505EB4" w:rsidRDefault="00F0455D" w:rsidP="006F1693">
      <w:pPr>
        <w:pStyle w:val="1"/>
        <w:numPr>
          <w:ilvl w:val="2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567"/>
        <w:jc w:val="both"/>
        <w:rPr>
          <w:color w:val="FF0000"/>
        </w:rPr>
      </w:pPr>
      <w:r w:rsidRPr="00505EB4">
        <w:t>предоставление специальных условий обучения для детей с ограниченными</w:t>
      </w:r>
      <w:r w:rsidR="007A6C42" w:rsidRPr="00505EB4">
        <w:t xml:space="preserve"> </w:t>
      </w:r>
      <w:r w:rsidRPr="00505EB4">
        <w:t>возможностями здоровья, детей-инвалидов;</w:t>
      </w:r>
      <w:r w:rsidR="00B65858" w:rsidRPr="00505EB4">
        <w:t xml:space="preserve"> </w:t>
      </w:r>
      <w:r w:rsidRPr="00505EB4">
        <w:t>обучение на дому</w:t>
      </w:r>
      <w:r w:rsidR="006F1693" w:rsidRPr="00505EB4">
        <w:t>;</w:t>
      </w:r>
    </w:p>
    <w:p w14:paraId="5DF361B3" w14:textId="77777777" w:rsidR="000D3EB2" w:rsidRPr="00505EB4" w:rsidRDefault="00F0455D" w:rsidP="000D3EB2">
      <w:pPr>
        <w:pStyle w:val="1"/>
        <w:numPr>
          <w:ilvl w:val="2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567"/>
        <w:jc w:val="both"/>
        <w:rPr>
          <w:color w:val="FF0000"/>
        </w:rPr>
      </w:pPr>
      <w:r w:rsidRPr="00505EB4">
        <w:t>предоставление психолого-педагогической, медицинской и социальной помощи;</w:t>
      </w:r>
    </w:p>
    <w:p w14:paraId="5CF7F614" w14:textId="77777777" w:rsidR="000D3EB2" w:rsidRPr="00505EB4" w:rsidRDefault="00F0455D" w:rsidP="000D3EB2">
      <w:pPr>
        <w:pStyle w:val="1"/>
        <w:numPr>
          <w:ilvl w:val="2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567"/>
        <w:jc w:val="both"/>
        <w:rPr>
          <w:color w:val="FF0000"/>
        </w:rPr>
      </w:pPr>
      <w:r w:rsidRPr="00505EB4">
        <w:t>организация работы лагеря дневного пребывания, группы продленного дня;</w:t>
      </w:r>
    </w:p>
    <w:p w14:paraId="2FA8463E" w14:textId="77777777" w:rsidR="008C2C2F" w:rsidRPr="00505EB4" w:rsidRDefault="00F0455D" w:rsidP="000D3EB2">
      <w:pPr>
        <w:pStyle w:val="1"/>
        <w:numPr>
          <w:ilvl w:val="2"/>
          <w:numId w:val="1"/>
        </w:numPr>
        <w:shd w:val="clear" w:color="auto" w:fill="auto"/>
        <w:tabs>
          <w:tab w:val="left" w:pos="1261"/>
          <w:tab w:val="left" w:leader="underscore" w:pos="8958"/>
        </w:tabs>
        <w:ind w:firstLine="567"/>
        <w:jc w:val="both"/>
        <w:rPr>
          <w:color w:val="FF0000"/>
        </w:rPr>
      </w:pPr>
      <w:r w:rsidRPr="00505EB4">
        <w:t>проведение промежуточной и итоговой аттестации для экстернов.</w:t>
      </w:r>
    </w:p>
    <w:p w14:paraId="659B7E5B" w14:textId="77777777" w:rsidR="00B53343" w:rsidRPr="00505EB4" w:rsidRDefault="00D26F92" w:rsidP="00D26F92">
      <w:pPr>
        <w:pStyle w:val="1"/>
        <w:shd w:val="clear" w:color="auto" w:fill="auto"/>
        <w:tabs>
          <w:tab w:val="left" w:pos="1521"/>
          <w:tab w:val="left" w:leader="underscore" w:pos="3111"/>
        </w:tabs>
        <w:ind w:firstLine="567"/>
        <w:jc w:val="both"/>
      </w:pPr>
      <w:r w:rsidRPr="00505EB4">
        <w:t xml:space="preserve">2.4. </w:t>
      </w:r>
      <w:r w:rsidR="005442B6" w:rsidRPr="00505EB4">
        <w:t>Учреждение может осуществлять приносящую доходы деятельность.</w:t>
      </w:r>
    </w:p>
    <w:p w14:paraId="194B4DFD" w14:textId="77777777" w:rsidR="00B53343" w:rsidRPr="00505EB4" w:rsidRDefault="005442B6" w:rsidP="00825605">
      <w:pPr>
        <w:pStyle w:val="1"/>
        <w:shd w:val="clear" w:color="auto" w:fill="auto"/>
        <w:ind w:firstLine="567"/>
        <w:jc w:val="both"/>
      </w:pPr>
      <w:r w:rsidRPr="00505EB4">
        <w:t>Доходы, полученные от указанной деятельности, поступают в республиканский бюджет Республики Дагестан.</w:t>
      </w:r>
    </w:p>
    <w:p w14:paraId="78FBB015" w14:textId="77777777" w:rsidR="00B53343" w:rsidRPr="00505EB4" w:rsidRDefault="004C6ECE" w:rsidP="004C6ECE">
      <w:pPr>
        <w:pStyle w:val="1"/>
        <w:shd w:val="clear" w:color="auto" w:fill="auto"/>
        <w:tabs>
          <w:tab w:val="left" w:pos="1134"/>
        </w:tabs>
        <w:ind w:firstLine="567"/>
        <w:jc w:val="both"/>
      </w:pPr>
      <w:r w:rsidRPr="00505EB4">
        <w:t>2.5. Учреждение вправе осуществлять следующие приносящие доход виды деятельности:</w:t>
      </w:r>
    </w:p>
    <w:p w14:paraId="6A9F1947" w14:textId="4DFC5F85" w:rsidR="004C6ECE" w:rsidRPr="00505EB4" w:rsidRDefault="004C6ECE" w:rsidP="004C6ECE">
      <w:pPr>
        <w:pStyle w:val="1"/>
        <w:shd w:val="clear" w:color="auto" w:fill="auto"/>
        <w:tabs>
          <w:tab w:val="left" w:pos="1134"/>
        </w:tabs>
        <w:ind w:firstLine="567"/>
        <w:jc w:val="both"/>
        <w:rPr>
          <w:b/>
        </w:rPr>
      </w:pPr>
      <w:r w:rsidRPr="00505EB4">
        <w:t xml:space="preserve">2.5.1. оказывает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профессиональная подготовка и другие услуги), не предусмотренные соответствующими образовательными программами и </w:t>
      </w:r>
      <w:r w:rsidR="00594E24" w:rsidRPr="00505EB4">
        <w:t>федеральными государственными</w:t>
      </w:r>
      <w:r w:rsidRPr="00505EB4">
        <w:t xml:space="preserve"> образовательными стандартами.</w:t>
      </w:r>
    </w:p>
    <w:p w14:paraId="7499982C" w14:textId="77777777" w:rsidR="00B53343" w:rsidRPr="00505EB4" w:rsidRDefault="005442B6">
      <w:pPr>
        <w:pStyle w:val="1"/>
        <w:shd w:val="clear" w:color="auto" w:fill="auto"/>
        <w:ind w:firstLine="620"/>
        <w:jc w:val="both"/>
      </w:pPr>
      <w:r w:rsidRPr="00505EB4">
        <w:t>Порядок определения платы и (или) размер платы за оказанные услуги и (или) выполненные работы при осуществлении Учреждением приносящей доходы деятельности устанавливается в предусмотренном законодательством порядке.</w:t>
      </w:r>
    </w:p>
    <w:p w14:paraId="436FD8F4" w14:textId="77777777" w:rsidR="00B53343" w:rsidRPr="00505EB4" w:rsidRDefault="00D26F92" w:rsidP="00D26F92">
      <w:pPr>
        <w:pStyle w:val="1"/>
        <w:shd w:val="clear" w:color="auto" w:fill="auto"/>
        <w:tabs>
          <w:tab w:val="left" w:pos="1189"/>
        </w:tabs>
        <w:ind w:firstLine="567"/>
        <w:jc w:val="both"/>
      </w:pPr>
      <w:r w:rsidRPr="00505EB4">
        <w:t xml:space="preserve">2.6. </w:t>
      </w:r>
      <w:r w:rsidR="005442B6" w:rsidRPr="00505EB4">
        <w:t>Учреждение осуществляет мероприятия по гражданской обороне мобилизационной подготовке в соответствии с законодательством Российской Федерации.</w:t>
      </w:r>
    </w:p>
    <w:p w14:paraId="34E2E3FB" w14:textId="77777777" w:rsidR="00B53343" w:rsidRPr="00505EB4" w:rsidRDefault="00D26F92" w:rsidP="00D26F92">
      <w:pPr>
        <w:pStyle w:val="1"/>
        <w:shd w:val="clear" w:color="auto" w:fill="auto"/>
        <w:tabs>
          <w:tab w:val="left" w:pos="1261"/>
        </w:tabs>
        <w:ind w:firstLine="567"/>
        <w:jc w:val="both"/>
      </w:pPr>
      <w:r w:rsidRPr="00505EB4">
        <w:t xml:space="preserve">2.7. </w:t>
      </w:r>
      <w:r w:rsidR="005442B6" w:rsidRPr="00505EB4">
        <w:t>Учреждение проводит работы, связанные с использованием сведений, оставляющих государственную тайну, в установленном законодательством Российской Федерации порядке.</w:t>
      </w:r>
    </w:p>
    <w:p w14:paraId="7F50D7C4" w14:textId="77777777" w:rsidR="00B53343" w:rsidRPr="00505EB4" w:rsidRDefault="005442B6" w:rsidP="00D26F92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ind w:left="0" w:firstLine="567"/>
        <w:jc w:val="both"/>
      </w:pPr>
      <w:r w:rsidRPr="00505EB4">
        <w:t>Отдельными видами деятельности, перечень которых определяется законодательством Российской Федерации, Учреждение может заниматься только на основании специального разрешения (лицензии).</w:t>
      </w:r>
    </w:p>
    <w:p w14:paraId="5B727443" w14:textId="77777777" w:rsidR="001A5AA0" w:rsidRDefault="005442B6" w:rsidP="001A5AA0">
      <w:pPr>
        <w:pStyle w:val="1"/>
        <w:numPr>
          <w:ilvl w:val="1"/>
          <w:numId w:val="7"/>
        </w:numPr>
        <w:shd w:val="clear" w:color="auto" w:fill="auto"/>
        <w:tabs>
          <w:tab w:val="left" w:pos="1189"/>
        </w:tabs>
        <w:ind w:left="0" w:firstLine="567"/>
        <w:jc w:val="both"/>
      </w:pPr>
      <w:r w:rsidRPr="00505EB4">
        <w:t>Доход от пе</w:t>
      </w:r>
      <w:r w:rsidRPr="001A5AA0">
        <w:t>речисленных в пункте 2.6. настоящего Устава видов деятельности используется Учреждением в соответствии с уставными целями и настоящим Уставом.</w:t>
      </w:r>
    </w:p>
    <w:p w14:paraId="50E30422" w14:textId="77777777" w:rsidR="00893F5C" w:rsidRDefault="005442B6" w:rsidP="001A5AA0">
      <w:pPr>
        <w:pStyle w:val="1"/>
        <w:numPr>
          <w:ilvl w:val="1"/>
          <w:numId w:val="7"/>
        </w:numPr>
        <w:shd w:val="clear" w:color="auto" w:fill="auto"/>
        <w:tabs>
          <w:tab w:val="left" w:pos="1189"/>
        </w:tabs>
        <w:ind w:left="0" w:firstLine="567"/>
        <w:jc w:val="both"/>
      </w:pPr>
      <w:r w:rsidRPr="001A5AA0">
        <w:t>Учреждение не вправе осуществлять виды деятельности, не предусмотренные настоящим Уставом.</w:t>
      </w:r>
    </w:p>
    <w:p w14:paraId="3022655E" w14:textId="77777777" w:rsidR="001A5AA0" w:rsidRPr="001A5AA0" w:rsidRDefault="001A5AA0" w:rsidP="001A5AA0">
      <w:pPr>
        <w:pStyle w:val="1"/>
        <w:shd w:val="clear" w:color="auto" w:fill="auto"/>
        <w:tabs>
          <w:tab w:val="left" w:pos="1189"/>
        </w:tabs>
        <w:ind w:left="567" w:firstLine="0"/>
        <w:jc w:val="both"/>
      </w:pPr>
    </w:p>
    <w:p w14:paraId="329798E5" w14:textId="77777777" w:rsidR="00B53343" w:rsidRDefault="005442B6" w:rsidP="00D26F92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06"/>
        </w:tabs>
        <w:spacing w:after="260"/>
      </w:pPr>
      <w:bookmarkStart w:id="7" w:name="bookmark4"/>
      <w:bookmarkStart w:id="8" w:name="bookmark5"/>
      <w:r>
        <w:t>Органи</w:t>
      </w:r>
      <w:r w:rsidR="00893F5C">
        <w:t xml:space="preserve">зация деятельности и управления </w:t>
      </w:r>
      <w:r>
        <w:t>Учреждением</w:t>
      </w:r>
      <w:bookmarkEnd w:id="7"/>
      <w:bookmarkEnd w:id="8"/>
    </w:p>
    <w:p w14:paraId="7CD1698C" w14:textId="77777777" w:rsidR="00B53343" w:rsidRDefault="005442B6" w:rsidP="00451473">
      <w:pPr>
        <w:pStyle w:val="1"/>
        <w:numPr>
          <w:ilvl w:val="1"/>
          <w:numId w:val="8"/>
        </w:numPr>
        <w:shd w:val="clear" w:color="auto" w:fill="auto"/>
        <w:tabs>
          <w:tab w:val="left" w:pos="1134"/>
          <w:tab w:val="left" w:leader="underscore" w:pos="7329"/>
        </w:tabs>
        <w:ind w:left="0" w:firstLine="567"/>
        <w:jc w:val="both"/>
      </w:pPr>
      <w:r>
        <w:t>Учреждение является некоммерческой организацией</w:t>
      </w:r>
      <w:r w:rsidR="00CF49DB">
        <w:t xml:space="preserve"> </w:t>
      </w:r>
      <w:r>
        <w:t xml:space="preserve">в форме государственного казенного </w:t>
      </w:r>
      <w:r w:rsidR="00CC3FC2">
        <w:t xml:space="preserve">образовательного </w:t>
      </w:r>
      <w:r>
        <w:t xml:space="preserve">учреждения Республики Дагестан и в своей деятельности </w:t>
      </w:r>
      <w:r w:rsidRPr="00932AA9">
        <w:rPr>
          <w:color w:val="auto"/>
        </w:rPr>
        <w:t xml:space="preserve">руководствуется </w:t>
      </w:r>
      <w:hyperlink r:id="rId9" w:history="1">
        <w:r w:rsidRPr="00932AA9">
          <w:rPr>
            <w:color w:val="auto"/>
          </w:rPr>
          <w:t>Конституцией</w:t>
        </w:r>
      </w:hyperlink>
      <w:r w:rsidRPr="00932AA9">
        <w:rPr>
          <w:color w:val="auto"/>
        </w:rPr>
        <w:t xml:space="preserve"> Российской Федерации, </w:t>
      </w:r>
      <w:r w:rsidRPr="00932AA9">
        <w:rPr>
          <w:color w:val="auto"/>
        </w:rPr>
        <w:lastRenderedPageBreak/>
        <w:t xml:space="preserve"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932AA9">
          <w:rPr>
            <w:color w:val="auto"/>
          </w:rPr>
          <w:t>Конституцией</w:t>
        </w:r>
      </w:hyperlink>
      <w:r w:rsidRPr="00932AA9">
        <w:rPr>
          <w:color w:val="auto"/>
        </w:rPr>
        <w:t xml:space="preserve"> Республики Дагестан, законами Республики Дагестан,</w:t>
      </w:r>
      <w:r w:rsidR="00932AA9" w:rsidRPr="00932AA9">
        <w:rPr>
          <w:color w:val="auto"/>
        </w:rPr>
        <w:t xml:space="preserve"> указами и распоряжениями </w:t>
      </w:r>
      <w:r w:rsidR="00932AA9">
        <w:t xml:space="preserve">Главы Республики Дагестан, </w:t>
      </w:r>
      <w:r>
        <w:t>постановлениями и распоряжениями и Правительства Республики Дагестан, нормативными правовыми актами федеральных органов исполнительной власти и органов исполнительной власти Республики Дагестан, нормативными актами учредителя и настоящим Уставом.</w:t>
      </w:r>
    </w:p>
    <w:p w14:paraId="08CB1055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567"/>
        <w:jc w:val="both"/>
      </w:pPr>
      <w:r>
        <w:t>Управление Учреждением осуществляется в соответствии с законодательством Российской Федерации, Республики Дагестан и Уставом Учреждения.</w:t>
      </w:r>
    </w:p>
    <w:p w14:paraId="713E32B7" w14:textId="77777777" w:rsidR="00B53343" w:rsidRDefault="005442B6" w:rsidP="00451473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567"/>
        <w:jc w:val="both"/>
      </w:pPr>
      <w:r>
        <w:t>Орган, осуществляющий функции и полномочия учредителя Учреждения, в установленном порядке:</w:t>
      </w:r>
    </w:p>
    <w:p w14:paraId="7A2C8C44" w14:textId="77777777" w:rsidR="00B53343" w:rsidRDefault="005474FA" w:rsidP="005474FA">
      <w:pPr>
        <w:pStyle w:val="1"/>
        <w:shd w:val="clear" w:color="auto" w:fill="auto"/>
        <w:tabs>
          <w:tab w:val="left" w:pos="0"/>
        </w:tabs>
        <w:ind w:firstLine="426"/>
        <w:jc w:val="both"/>
      </w:pPr>
      <w:r>
        <w:t xml:space="preserve">а) </w:t>
      </w:r>
      <w:r w:rsidR="005442B6">
        <w:t>утверждает Устав Учреждения;</w:t>
      </w:r>
    </w:p>
    <w:p w14:paraId="1A0DFB3A" w14:textId="77777777" w:rsidR="00B53343" w:rsidRDefault="005474FA" w:rsidP="005474FA">
      <w:pPr>
        <w:pStyle w:val="1"/>
        <w:shd w:val="clear" w:color="auto" w:fill="auto"/>
        <w:tabs>
          <w:tab w:val="left" w:pos="0"/>
        </w:tabs>
        <w:ind w:firstLine="426"/>
        <w:jc w:val="both"/>
      </w:pPr>
      <w:r>
        <w:t xml:space="preserve">б) </w:t>
      </w:r>
      <w:r w:rsidR="005442B6">
        <w:t>назначает руководителя Учреждения и прекращает его полномочия;</w:t>
      </w:r>
    </w:p>
    <w:p w14:paraId="256B908D" w14:textId="77777777" w:rsidR="00B53343" w:rsidRDefault="005474FA" w:rsidP="005474FA">
      <w:pPr>
        <w:pStyle w:val="1"/>
        <w:shd w:val="clear" w:color="auto" w:fill="auto"/>
        <w:tabs>
          <w:tab w:val="left" w:pos="0"/>
        </w:tabs>
        <w:ind w:firstLine="426"/>
        <w:jc w:val="both"/>
      </w:pPr>
      <w:r>
        <w:t xml:space="preserve">в) </w:t>
      </w:r>
      <w:r w:rsidR="005442B6">
        <w:t>заключает и прекращает срочный трудовой договор с руководителем Учреждения;</w:t>
      </w:r>
    </w:p>
    <w:p w14:paraId="2A9538B5" w14:textId="77777777" w:rsidR="00B53343" w:rsidRDefault="005474FA" w:rsidP="005474FA">
      <w:pPr>
        <w:pStyle w:val="1"/>
        <w:shd w:val="clear" w:color="auto" w:fill="auto"/>
        <w:tabs>
          <w:tab w:val="left" w:pos="0"/>
        </w:tabs>
        <w:ind w:firstLine="426"/>
        <w:jc w:val="both"/>
      </w:pPr>
      <w:r>
        <w:t xml:space="preserve">г) </w:t>
      </w:r>
      <w:r w:rsidR="005442B6">
        <w:t>формирует и утверждает государственное задание для Учреждения в соответствии с предусмотренными его Уставом основными видами деятельности;</w:t>
      </w:r>
    </w:p>
    <w:p w14:paraId="39AD362B" w14:textId="77777777" w:rsidR="00B53343" w:rsidRDefault="005474FA" w:rsidP="005474FA">
      <w:pPr>
        <w:pStyle w:val="1"/>
        <w:shd w:val="clear" w:color="auto" w:fill="auto"/>
        <w:tabs>
          <w:tab w:val="left" w:pos="0"/>
        </w:tabs>
        <w:ind w:firstLine="426"/>
        <w:jc w:val="both"/>
      </w:pPr>
      <w:r>
        <w:t xml:space="preserve">д) </w:t>
      </w:r>
      <w:r w:rsidR="005442B6">
        <w:t>осуществляет финансовое обеспечение деятельности Учреждения, в том числе выполнение государственного задания в случае его утверждения;</w:t>
      </w:r>
    </w:p>
    <w:p w14:paraId="4503F539" w14:textId="77777777" w:rsidR="00B53343" w:rsidRDefault="005474FA" w:rsidP="005474FA">
      <w:pPr>
        <w:pStyle w:val="1"/>
        <w:shd w:val="clear" w:color="auto" w:fill="auto"/>
        <w:tabs>
          <w:tab w:val="left" w:pos="0"/>
        </w:tabs>
        <w:ind w:firstLine="426"/>
        <w:jc w:val="both"/>
      </w:pPr>
      <w:r>
        <w:t xml:space="preserve">е) </w:t>
      </w:r>
      <w:r w:rsidR="005442B6">
        <w:t>подготавливает и направляет в Министерство по земельным и имущественным отношениям Республики Дагестан предложения по распоряжению недвижимым имуществом Учреждения;</w:t>
      </w:r>
    </w:p>
    <w:p w14:paraId="43E3713C" w14:textId="77777777" w:rsidR="00B53343" w:rsidRDefault="005474FA" w:rsidP="005474FA">
      <w:pPr>
        <w:pStyle w:val="1"/>
        <w:shd w:val="clear" w:color="auto" w:fill="auto"/>
        <w:tabs>
          <w:tab w:val="left" w:pos="0"/>
          <w:tab w:val="left" w:pos="1348"/>
        </w:tabs>
        <w:ind w:firstLine="426"/>
        <w:jc w:val="both"/>
      </w:pPr>
      <w:r>
        <w:t xml:space="preserve">ж) </w:t>
      </w:r>
      <w:r w:rsidR="005442B6">
        <w:t>согласовывает распоряжение движимым имуществом Учреждения;</w:t>
      </w:r>
    </w:p>
    <w:p w14:paraId="077BE95C" w14:textId="77777777" w:rsidR="00B53343" w:rsidRDefault="005474FA" w:rsidP="005474FA">
      <w:pPr>
        <w:pStyle w:val="1"/>
        <w:shd w:val="clear" w:color="auto" w:fill="auto"/>
        <w:tabs>
          <w:tab w:val="left" w:pos="0"/>
        </w:tabs>
        <w:ind w:firstLine="426"/>
        <w:jc w:val="both"/>
      </w:pPr>
      <w:r>
        <w:t xml:space="preserve">з) </w:t>
      </w:r>
      <w:r w:rsidR="005442B6">
        <w:t>осуществляет контроль за деятельностью Учреждения в соответствии с законодательством Российской Федерации;</w:t>
      </w:r>
    </w:p>
    <w:p w14:paraId="37B42ABD" w14:textId="77777777" w:rsidR="00B53343" w:rsidRDefault="005474FA" w:rsidP="005474FA">
      <w:pPr>
        <w:pStyle w:val="1"/>
        <w:shd w:val="clear" w:color="auto" w:fill="auto"/>
        <w:tabs>
          <w:tab w:val="left" w:pos="0"/>
        </w:tabs>
        <w:ind w:firstLine="426"/>
        <w:jc w:val="both"/>
      </w:pPr>
      <w:r>
        <w:t xml:space="preserve">и) </w:t>
      </w:r>
      <w:r w:rsidR="005442B6">
        <w:t>осуществляет иные функции и полномочия учредителя, установленные федеральными законами и нормативными правовыми актами Главы Республики Дагестан и Правительства Республики Дагестан.</w:t>
      </w:r>
    </w:p>
    <w:p w14:paraId="15D876F8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567"/>
        <w:jc w:val="both"/>
      </w:pPr>
      <w:r>
        <w:t>Министерство по земельным и имущественным отношениям Республики Дагестан в установленном порядке на основании предложений учредителя принимает решения о распоряжении недвижимым имуществом Учреждения.</w:t>
      </w:r>
    </w:p>
    <w:p w14:paraId="2C58C78F" w14:textId="77777777" w:rsidR="00B53343" w:rsidRDefault="005442B6" w:rsidP="00451473">
      <w:pPr>
        <w:pStyle w:val="1"/>
        <w:numPr>
          <w:ilvl w:val="1"/>
          <w:numId w:val="8"/>
        </w:numPr>
        <w:shd w:val="clear" w:color="auto" w:fill="auto"/>
        <w:tabs>
          <w:tab w:val="left" w:pos="1218"/>
          <w:tab w:val="left" w:leader="underscore" w:pos="9187"/>
        </w:tabs>
        <w:ind w:left="0" w:firstLine="567"/>
        <w:jc w:val="both"/>
      </w:pPr>
      <w:r>
        <w:t xml:space="preserve">Высшим должностным лицом Учреждения является </w:t>
      </w:r>
      <w:r w:rsidR="00451473">
        <w:t xml:space="preserve">директор </w:t>
      </w:r>
      <w:r>
        <w:t>Учреждения, который назначается на должность и освобождается от должности учредителем (далее - руководитель Учреждения).</w:t>
      </w:r>
    </w:p>
    <w:p w14:paraId="64EC8D04" w14:textId="77777777" w:rsidR="00B53343" w:rsidRDefault="005442B6">
      <w:pPr>
        <w:pStyle w:val="1"/>
        <w:shd w:val="clear" w:color="auto" w:fill="auto"/>
        <w:ind w:firstLine="600"/>
        <w:jc w:val="both"/>
      </w:pPr>
      <w:r>
        <w:t>Права и обязанности руководителя Учреждения, а также основания для расторжения трудовых отношений с ним регулируются законодательством Российской Федерации, настоящим Уставом и трудовым договором, заключаемым учредителем с директором Учреждения на определенный срок.</w:t>
      </w:r>
    </w:p>
    <w:p w14:paraId="61EACB03" w14:textId="77777777"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осуществляет руководство деятельностью Учреждения на основе единоначалия, подотчетен учредителю.</w:t>
      </w:r>
    </w:p>
    <w:p w14:paraId="077B15E6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58"/>
        </w:tabs>
        <w:ind w:hanging="153"/>
        <w:jc w:val="both"/>
      </w:pPr>
      <w:r>
        <w:lastRenderedPageBreak/>
        <w:t>Структура Учреждения утверждается руководителем Учреждения.</w:t>
      </w:r>
    </w:p>
    <w:p w14:paraId="1803C9EF" w14:textId="77777777" w:rsidR="00B53343" w:rsidRDefault="005442B6">
      <w:pPr>
        <w:pStyle w:val="1"/>
        <w:shd w:val="clear" w:color="auto" w:fill="auto"/>
        <w:ind w:firstLine="640"/>
        <w:jc w:val="both"/>
      </w:pPr>
      <w:r>
        <w:t>Штатное расписание Учреждения утверждается руководителем Учреждения и включает в себя все должности работников (профессии рабочих).</w:t>
      </w:r>
    </w:p>
    <w:p w14:paraId="6466A433" w14:textId="77777777"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самостоятельно назначает на должность и освобождает от должности работников Учреждения, определяет их обязанности, заключает с ними трудовые договоры.</w:t>
      </w:r>
    </w:p>
    <w:p w14:paraId="50B61237" w14:textId="77777777"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назначает и освобождает от должности главного бухгалтера при письменном согласии учредителя.</w:t>
      </w:r>
    </w:p>
    <w:p w14:paraId="73E5B213" w14:textId="77777777"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назначает и освобождает от должности заместителей руководителя Учреждения по согласованию с учредителем.</w:t>
      </w:r>
    </w:p>
    <w:p w14:paraId="4DED8AE6" w14:textId="77777777" w:rsidR="00B53343" w:rsidRDefault="005442B6" w:rsidP="00451473">
      <w:pPr>
        <w:pStyle w:val="1"/>
        <w:numPr>
          <w:ilvl w:val="1"/>
          <w:numId w:val="8"/>
        </w:numPr>
        <w:shd w:val="clear" w:color="auto" w:fill="auto"/>
        <w:tabs>
          <w:tab w:val="left" w:pos="1198"/>
          <w:tab w:val="left" w:leader="underscore" w:pos="5980"/>
        </w:tabs>
        <w:ind w:left="0" w:firstLine="567"/>
        <w:jc w:val="both"/>
      </w:pPr>
      <w:r>
        <w:t xml:space="preserve">В Учреждении действует </w:t>
      </w:r>
      <w:r w:rsidR="007121E5">
        <w:t>Совет школы, педагогический совет, методический совет, методическое объединение учителей, родительский комитет, ученическое самоуправление</w:t>
      </w:r>
      <w:r w:rsidR="00451473">
        <w:t xml:space="preserve">, </w:t>
      </w:r>
      <w:r>
        <w:t>действу</w:t>
      </w:r>
      <w:r w:rsidR="007121E5">
        <w:t>ющие</w:t>
      </w:r>
      <w:r>
        <w:t xml:space="preserve"> на основании положения, утверждаемого руководителем Учреждения.</w:t>
      </w:r>
    </w:p>
    <w:p w14:paraId="2CF6671B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436"/>
        </w:tabs>
        <w:ind w:left="0" w:firstLine="567"/>
        <w:jc w:val="both"/>
      </w:pPr>
      <w:r>
        <w:t>Руководитель Учреждения может образовывать на правах совещательного органа дирекцию, определять ее численность и порядок работы.</w:t>
      </w:r>
    </w:p>
    <w:p w14:paraId="03DE5094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57"/>
        </w:tabs>
        <w:ind w:left="0" w:firstLine="567"/>
        <w:jc w:val="both"/>
      </w:pPr>
      <w:r>
        <w:t>Учреждение осуществляет свою основную деятельность в соответствии с государственным заданием, устанавливаемым учредителем.</w:t>
      </w:r>
    </w:p>
    <w:p w14:paraId="02C5E21C" w14:textId="77777777" w:rsidR="00B53343" w:rsidRDefault="005442B6">
      <w:pPr>
        <w:pStyle w:val="1"/>
        <w:shd w:val="clear" w:color="auto" w:fill="auto"/>
        <w:ind w:firstLine="640"/>
        <w:jc w:val="both"/>
      </w:pPr>
      <w:r>
        <w:t>Учреждение не вправе отказаться от выполнения, устанавливаемого ему государственного задания.</w:t>
      </w:r>
    </w:p>
    <w:p w14:paraId="7C800351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436"/>
        </w:tabs>
        <w:ind w:left="0" w:firstLine="567"/>
        <w:jc w:val="both"/>
      </w:pPr>
      <w:r>
        <w:t>Учреждение самостоятельно разрабатывает планы подразделений Учреждения, программы и планы научной, производственной, хозяйственной и социальной деятельности, которые утверждаются руководителем Учреждения.</w:t>
      </w:r>
    </w:p>
    <w:p w14:paraId="560C2EA4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96"/>
        </w:tabs>
        <w:ind w:left="0" w:firstLine="567"/>
        <w:jc w:val="both"/>
      </w:pPr>
      <w:r>
        <w:t>В своей деятельности Учреждение взаимодействует с подразделениями учредителя и подведомственными учредителю организациями.</w:t>
      </w:r>
    </w:p>
    <w:p w14:paraId="2C662FDB" w14:textId="77777777" w:rsidR="00B53343" w:rsidRDefault="005442B6">
      <w:pPr>
        <w:pStyle w:val="1"/>
        <w:shd w:val="clear" w:color="auto" w:fill="auto"/>
        <w:ind w:firstLine="640"/>
        <w:jc w:val="both"/>
      </w:pPr>
      <w:r>
        <w:t>Учреждение строит свои отношения с юридическими и физическими лицами во всех сферах хозяйственной деятельности на основе гражданско-правовых договоров.</w:t>
      </w:r>
    </w:p>
    <w:p w14:paraId="6746BC13" w14:textId="77777777" w:rsidR="00B53343" w:rsidRDefault="005442B6">
      <w:pPr>
        <w:pStyle w:val="1"/>
        <w:shd w:val="clear" w:color="auto" w:fill="auto"/>
        <w:ind w:firstLine="640"/>
        <w:jc w:val="both"/>
      </w:pPr>
      <w:r>
        <w:t>Учреждение свободно в выборе формы и предмета гражданско-правовых договоров и обязательств, любых других условий хозяйственных взаимоотношений, не противоречащих законодательству Российской Федерации и Уставу Учреждения.</w:t>
      </w:r>
    </w:p>
    <w:p w14:paraId="1FAA04BD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690"/>
        </w:tabs>
        <w:ind w:left="0" w:firstLine="567"/>
        <w:jc w:val="both"/>
      </w:pPr>
      <w:r>
        <w:t>Учреждение осуществляет в порядке, установленном законодательством Российской Федерации, выполнение функций заказчика при размещении заказов на поставку товаров, выполнение работ, оказание услуг в установленной сфере деятельности, при заключении гражданско-правовых договоров на выполнение подрядных работ, при осуществлении капитального строительства, включая реконструкцию и техническое перевооружение, а также капитального и текущего ремонта объектов недвижимости, находящихся в оперативном управлении Учреждения.</w:t>
      </w:r>
    </w:p>
    <w:p w14:paraId="58848659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ind w:left="0" w:firstLine="567"/>
        <w:jc w:val="both"/>
      </w:pPr>
      <w:r>
        <w:t xml:space="preserve">Учреждение осуществляет оперативный бухгалтерский учет результатов финансово-хозяйственной и иной деятельности (как получатель бюджетных средств - бюджетный учет), ведет статистическую и бухгалтерскую отчетность, отчитывается о результатах деятельности Учреждения и об </w:t>
      </w:r>
      <w:r>
        <w:lastRenderedPageBreak/>
        <w:t>использовании закрепленного за ним государственного имущества Республики Дагестан в порядке и сроки, установленные законодательством Российской Федерации и Республики Дагестан.</w:t>
      </w:r>
    </w:p>
    <w:p w14:paraId="6F22ED4E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93"/>
        </w:tabs>
        <w:ind w:left="0" w:firstLine="567"/>
        <w:jc w:val="both"/>
      </w:pPr>
      <w:r>
        <w:t>Учреждение обеспечивает открытость и доступность следующих документов:</w:t>
      </w:r>
    </w:p>
    <w:p w14:paraId="29F6B589" w14:textId="77777777" w:rsidR="00B53343" w:rsidRDefault="005442B6" w:rsidP="007C6025">
      <w:pPr>
        <w:pStyle w:val="1"/>
        <w:shd w:val="clear" w:color="auto" w:fill="auto"/>
        <w:ind w:firstLine="580"/>
        <w:jc w:val="both"/>
      </w:pPr>
      <w:r>
        <w:t>учредительных документов;</w:t>
      </w:r>
    </w:p>
    <w:p w14:paraId="789F0755" w14:textId="77777777" w:rsidR="00AF7219" w:rsidRDefault="005442B6" w:rsidP="007C6025">
      <w:pPr>
        <w:pStyle w:val="1"/>
        <w:shd w:val="clear" w:color="auto" w:fill="auto"/>
        <w:ind w:left="580" w:firstLine="40"/>
        <w:jc w:val="both"/>
      </w:pPr>
      <w:r>
        <w:t xml:space="preserve">свидетельства о государственной регистрации Учреждения; </w:t>
      </w:r>
    </w:p>
    <w:p w14:paraId="07E93B6C" w14:textId="77777777" w:rsidR="00AF7219" w:rsidRDefault="005442B6" w:rsidP="007C6025">
      <w:pPr>
        <w:pStyle w:val="1"/>
        <w:shd w:val="clear" w:color="auto" w:fill="auto"/>
        <w:ind w:left="580" w:firstLine="40"/>
        <w:jc w:val="both"/>
      </w:pPr>
      <w:r>
        <w:t xml:space="preserve">решения учредителя о назначении руководителя Учреждения; </w:t>
      </w:r>
    </w:p>
    <w:p w14:paraId="1999554F" w14:textId="77777777" w:rsidR="00B53343" w:rsidRDefault="005442B6" w:rsidP="007C6025">
      <w:pPr>
        <w:pStyle w:val="1"/>
        <w:shd w:val="clear" w:color="auto" w:fill="auto"/>
        <w:ind w:left="580" w:firstLine="40"/>
        <w:jc w:val="both"/>
      </w:pPr>
      <w:r>
        <w:t>положений о филиалах и представительствах;</w:t>
      </w:r>
    </w:p>
    <w:p w14:paraId="2A6A7E95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утвержденного плана финансово-хозяйственной деятельности Учреждения на соответствующий период;</w:t>
      </w:r>
    </w:p>
    <w:p w14:paraId="5286ED86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годовой бухгалтерской отчетности Учреждения;</w:t>
      </w:r>
    </w:p>
    <w:p w14:paraId="1D530DE4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сведений о проведенных в отношении Учреждения контрольных мероприятиях и их результатах;</w:t>
      </w:r>
    </w:p>
    <w:p w14:paraId="1648A000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государственного задания на оказание услуг (выполнение работ);</w:t>
      </w:r>
    </w:p>
    <w:p w14:paraId="7B2ECE01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отчета о результатах своей деятельности и об использовании закрепленного за Учреждением государственного имущества Республики Дагестан, составляемого и утверждаемого в порядке, определенном учредителем, и в соответствии с общими требованиями, установленными законодательством.</w:t>
      </w:r>
    </w:p>
    <w:p w14:paraId="4DA1EA6F" w14:textId="77777777" w:rsidR="00E40D9E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35"/>
        </w:tabs>
        <w:ind w:left="567" w:firstLine="0"/>
        <w:jc w:val="both"/>
      </w:pPr>
      <w:r>
        <w:t xml:space="preserve">Руководитель Учреждения несет персональную ответственность </w:t>
      </w:r>
      <w:r w:rsidR="00E40D9E">
        <w:t>за:</w:t>
      </w:r>
    </w:p>
    <w:p w14:paraId="57AB77B8" w14:textId="77777777" w:rsidR="00B53343" w:rsidRDefault="005442B6" w:rsidP="00E40D9E">
      <w:pPr>
        <w:pStyle w:val="1"/>
        <w:shd w:val="clear" w:color="auto" w:fill="auto"/>
        <w:tabs>
          <w:tab w:val="left" w:pos="1335"/>
        </w:tabs>
        <w:ind w:left="567" w:firstLine="0"/>
        <w:jc w:val="both"/>
      </w:pPr>
      <w:r>
        <w:t>нецелевое использование бюджетных средств;</w:t>
      </w:r>
    </w:p>
    <w:p w14:paraId="681CAE0D" w14:textId="77777777" w:rsidR="00B53343" w:rsidRDefault="005442B6" w:rsidP="00825605">
      <w:pPr>
        <w:pStyle w:val="1"/>
        <w:shd w:val="clear" w:color="auto" w:fill="auto"/>
        <w:ind w:firstLine="580"/>
        <w:jc w:val="both"/>
      </w:pPr>
      <w:r>
        <w:t>ненадлежащее распоряжение особо ценным движимым имуществом, а также недвижимым имуществом;</w:t>
      </w:r>
    </w:p>
    <w:p w14:paraId="2F4E0B41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получение кредитов (займов);</w:t>
      </w:r>
    </w:p>
    <w:p w14:paraId="601290FB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приобретение акций, облигаций и иных ценных бумаг и получение доходов (дивидендов, процентов) по ним;</w:t>
      </w:r>
    </w:p>
    <w:p w14:paraId="4350DB41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невыполнение установленного Учреждению государственного задания; несоблюдение показателей оценки эффективности и результативности его деятельности;</w:t>
      </w:r>
    </w:p>
    <w:p w14:paraId="0FF81FF0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просроченную кредиторскую задолженность, превышающую предельно допустимые значения;</w:t>
      </w:r>
    </w:p>
    <w:p w14:paraId="3CEDED10" w14:textId="77777777" w:rsidR="00917455" w:rsidRDefault="005442B6" w:rsidP="007C6025">
      <w:pPr>
        <w:pStyle w:val="1"/>
        <w:shd w:val="clear" w:color="auto" w:fill="auto"/>
        <w:ind w:firstLine="620"/>
        <w:jc w:val="both"/>
      </w:pPr>
      <w:r>
        <w:t>другие нарушения бюджетного законодательства Российской Федерации;</w:t>
      </w:r>
    </w:p>
    <w:p w14:paraId="0EAC6578" w14:textId="77777777" w:rsidR="00B53343" w:rsidRDefault="005442B6" w:rsidP="007C6025">
      <w:pPr>
        <w:pStyle w:val="1"/>
        <w:shd w:val="clear" w:color="auto" w:fill="auto"/>
        <w:ind w:firstLine="620"/>
        <w:jc w:val="both"/>
      </w:pPr>
      <w:r>
        <w:t>ненадлежащую организацию работ по созданию условий по защите государственной тайны в Учреждении,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14:paraId="06BD5A3B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02"/>
        </w:tabs>
        <w:ind w:left="0" w:firstLine="567"/>
        <w:jc w:val="both"/>
      </w:pPr>
      <w:r>
        <w:t>Состав и объем сведений, составляющих служебную или коммерческую тайну, а также порядок их защиты определяются руководителем Учреждения в соответствии с законодательством Российской Федерации.</w:t>
      </w:r>
    </w:p>
    <w:p w14:paraId="293B2E4D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93"/>
        </w:tabs>
        <w:ind w:left="0" w:firstLine="567"/>
        <w:jc w:val="both"/>
      </w:pPr>
      <w:r>
        <w:t xml:space="preserve">Учреждение может в установленном порядке создавать как в Российской Федерации, так и на территории других государств филиалы и открывать представительства. Создание филиалов и открытие представительств, а также ликвидация всех без исключения филиалов и представительств Учреждения осуществляются по решению учредителя на основании представления руководителя Учреждения. Филиалы и представительства </w:t>
      </w:r>
      <w:r>
        <w:lastRenderedPageBreak/>
        <w:t>действуют в соответствии с утвержденными руководителем Учреждения положениями об указанных подразделениях.</w:t>
      </w:r>
    </w:p>
    <w:p w14:paraId="5E6C0189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55"/>
        </w:tabs>
        <w:ind w:left="0" w:firstLine="567"/>
        <w:jc w:val="both"/>
      </w:pPr>
      <w:r>
        <w:t>Создание Учреждением филиалов и открытие представительств на территории Российской Федерации осуществляются в порядке, установленном законодательством Российской Федерации, а на территории других государств -в соответствии с законодательством указанных государств, если иное не предусмотрено международными договорами Российской Федерации.</w:t>
      </w:r>
    </w:p>
    <w:p w14:paraId="7083BC22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567"/>
        <w:jc w:val="both"/>
      </w:pPr>
      <w:r>
        <w:t xml:space="preserve">Филиалы и представительства, создаваемые (открываемые) Учреждением, не являются юридическими лицами и наделяются имуществом, принадлежащим </w:t>
      </w:r>
      <w:r w:rsidR="00823B5E">
        <w:t>Учреждению</w:t>
      </w:r>
      <w:r>
        <w:t>.</w:t>
      </w:r>
    </w:p>
    <w:p w14:paraId="08D55C9D" w14:textId="77777777" w:rsidR="00B53343" w:rsidRDefault="005442B6">
      <w:pPr>
        <w:pStyle w:val="1"/>
        <w:shd w:val="clear" w:color="auto" w:fill="auto"/>
        <w:ind w:firstLine="640"/>
        <w:jc w:val="both"/>
      </w:pPr>
      <w:r>
        <w:t xml:space="preserve">Имущество указанных филиалов и представительств учитывается на их балансах, а также на балансе </w:t>
      </w:r>
      <w:r w:rsidR="00917455">
        <w:t>Учреждения</w:t>
      </w:r>
      <w:r>
        <w:t>.</w:t>
      </w:r>
    </w:p>
    <w:p w14:paraId="7C4EBB0A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567"/>
        <w:jc w:val="both"/>
      </w:pPr>
      <w:r>
        <w:t>Филиалы и представительства, создаваемые (открываемые) Учреждением, осуществляют свою деятельность от имени Учреждения. Учреждение несет ответственность за деятельность своих филиалов и представительств.</w:t>
      </w:r>
    </w:p>
    <w:p w14:paraId="736A5DD3" w14:textId="77777777" w:rsidR="00B53343" w:rsidRDefault="005442B6">
      <w:pPr>
        <w:pStyle w:val="1"/>
        <w:shd w:val="clear" w:color="auto" w:fill="auto"/>
        <w:ind w:firstLine="640"/>
        <w:jc w:val="both"/>
      </w:pPr>
      <w:r>
        <w:t xml:space="preserve">Руководители филиалов и представительств назначаются руководителем Учреждения по согласованию с учредителем и действуют на основании выданных </w:t>
      </w:r>
      <w:r w:rsidR="00823B5E">
        <w:t>Учреждением</w:t>
      </w:r>
      <w:r>
        <w:t xml:space="preserve"> доверенностей. Доверенности руководителям филиалов и представительств от имени Учреждения выдает директор Учреждения или лицо, исполняющее его обязанности.</w:t>
      </w:r>
    </w:p>
    <w:p w14:paraId="529E56C5" w14:textId="77777777" w:rsidR="00B53343" w:rsidRDefault="005442B6">
      <w:pPr>
        <w:pStyle w:val="1"/>
        <w:shd w:val="clear" w:color="auto" w:fill="auto"/>
        <w:ind w:firstLine="640"/>
        <w:jc w:val="both"/>
      </w:pPr>
      <w:r>
        <w:t>Руководители филиалов и представительств, а также уполномоченные ими лица осуществляют права и обязанности работодателя в трудовых отношениях с работниками этих филиалов и представительств.</w:t>
      </w:r>
    </w:p>
    <w:p w14:paraId="1F73ABCB" w14:textId="77777777" w:rsidR="00B53343" w:rsidRDefault="005442B6">
      <w:pPr>
        <w:pStyle w:val="1"/>
        <w:shd w:val="clear" w:color="auto" w:fill="auto"/>
        <w:ind w:firstLine="640"/>
        <w:jc w:val="both"/>
      </w:pPr>
      <w:r>
        <w:t>Лица, уполномоченные руководителем Учреждения, руководители филиалов и уполномоченные ими лица осуществляют функции законных представителей Учреждения в производстве по делам об административных правонарушениях.</w:t>
      </w:r>
    </w:p>
    <w:p w14:paraId="339257A0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55"/>
        </w:tabs>
        <w:ind w:left="0" w:firstLine="567"/>
        <w:jc w:val="both"/>
      </w:pPr>
      <w:r>
        <w:t xml:space="preserve">Для реализации целей и задач, стоящих перед Учреждением, и осуществления хозяйственной деятельности Учреждение принимает внутренние документы, обязательные для исполнения всеми работниками и подразделениями </w:t>
      </w:r>
      <w:r w:rsidR="00917455">
        <w:t>Учреждения</w:t>
      </w:r>
      <w:r>
        <w:t>.</w:t>
      </w:r>
    </w:p>
    <w:p w14:paraId="1038568A" w14:textId="77777777" w:rsidR="00C10189" w:rsidRDefault="005442B6" w:rsidP="00D23749">
      <w:pPr>
        <w:pStyle w:val="1"/>
        <w:numPr>
          <w:ilvl w:val="1"/>
          <w:numId w:val="8"/>
        </w:numPr>
        <w:shd w:val="clear" w:color="auto" w:fill="auto"/>
        <w:tabs>
          <w:tab w:val="left" w:pos="1307"/>
        </w:tabs>
        <w:spacing w:after="280"/>
        <w:ind w:hanging="153"/>
      </w:pPr>
      <w:r>
        <w:t>Учреждение создается без ограничения срока деятельности.</w:t>
      </w:r>
    </w:p>
    <w:p w14:paraId="5C5CB590" w14:textId="77777777"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66"/>
        </w:tabs>
      </w:pPr>
      <w:bookmarkStart w:id="9" w:name="bookmark6"/>
      <w:bookmarkStart w:id="10" w:name="bookmark7"/>
      <w:r>
        <w:t>Виды реализуемых образовательных программ, организация и</w:t>
      </w:r>
      <w:r>
        <w:br/>
        <w:t>содержание образовательного процесса</w:t>
      </w:r>
      <w:bookmarkEnd w:id="9"/>
      <w:bookmarkEnd w:id="10"/>
    </w:p>
    <w:p w14:paraId="6BAE2F73" w14:textId="77777777" w:rsidR="009B6C75" w:rsidRPr="00C27676" w:rsidRDefault="009B6C75" w:rsidP="00AF7219">
      <w:pPr>
        <w:pStyle w:val="1"/>
        <w:tabs>
          <w:tab w:val="left" w:leader="underscore" w:pos="2260"/>
        </w:tabs>
        <w:ind w:left="578" w:hanging="11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4.1. </w:t>
      </w:r>
      <w:r w:rsidRPr="00C27676">
        <w:rPr>
          <w:color w:val="000000" w:themeColor="text1"/>
        </w:rPr>
        <w:t>Учреждение создано для достижения следующих целей:</w:t>
      </w:r>
    </w:p>
    <w:p w14:paraId="145F3C53" w14:textId="77777777" w:rsidR="009B6C75" w:rsidRPr="00C27676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C27676">
        <w:rPr>
          <w:color w:val="000000" w:themeColor="text1"/>
        </w:rPr>
        <w:t>- создание благоприятных условий для умственного, нравственного, физического развития личности, в том числе пу</w:t>
      </w:r>
      <w:r w:rsidR="00F336FF" w:rsidRPr="00C27676">
        <w:rPr>
          <w:color w:val="000000" w:themeColor="text1"/>
        </w:rPr>
        <w:t xml:space="preserve">тем удовлетворения потребностей </w:t>
      </w:r>
      <w:r w:rsidRPr="00C27676">
        <w:rPr>
          <w:color w:val="000000" w:themeColor="text1"/>
        </w:rPr>
        <w:t>обучающихся в самообразовании и получении дополнительного образования;</w:t>
      </w:r>
    </w:p>
    <w:p w14:paraId="249A0536" w14:textId="77777777" w:rsidR="009B6C75" w:rsidRPr="00C27676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C27676">
        <w:rPr>
          <w:color w:val="000000" w:themeColor="text1"/>
        </w:rPr>
        <w:t>-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уровням:</w:t>
      </w:r>
    </w:p>
    <w:p w14:paraId="43C69FEA" w14:textId="77777777" w:rsidR="009B6C75" w:rsidRPr="00C27676" w:rsidRDefault="00AF7219" w:rsidP="00AF7219">
      <w:pPr>
        <w:pStyle w:val="1"/>
        <w:tabs>
          <w:tab w:val="left" w:leader="underscore" w:pos="2260"/>
        </w:tabs>
        <w:ind w:left="578" w:hanging="11"/>
        <w:jc w:val="both"/>
        <w:rPr>
          <w:color w:val="000000" w:themeColor="text1"/>
        </w:rPr>
      </w:pPr>
      <w:r w:rsidRPr="00C27676">
        <w:rPr>
          <w:color w:val="000000" w:themeColor="text1"/>
        </w:rPr>
        <w:lastRenderedPageBreak/>
        <w:t>а</w:t>
      </w:r>
      <w:r w:rsidR="009B6C75" w:rsidRPr="00C27676">
        <w:rPr>
          <w:color w:val="000000" w:themeColor="text1"/>
        </w:rPr>
        <w:t>) начальное общее образование;</w:t>
      </w:r>
    </w:p>
    <w:p w14:paraId="35F1AFCC" w14:textId="77777777" w:rsidR="009B6C75" w:rsidRPr="00C27676" w:rsidRDefault="00AF7219" w:rsidP="00AF7219">
      <w:pPr>
        <w:pStyle w:val="1"/>
        <w:tabs>
          <w:tab w:val="left" w:leader="underscore" w:pos="2260"/>
        </w:tabs>
        <w:ind w:left="578" w:hanging="11"/>
        <w:jc w:val="both"/>
        <w:rPr>
          <w:color w:val="000000" w:themeColor="text1"/>
        </w:rPr>
      </w:pPr>
      <w:r w:rsidRPr="00C27676">
        <w:rPr>
          <w:color w:val="000000" w:themeColor="text1"/>
        </w:rPr>
        <w:t>б</w:t>
      </w:r>
      <w:r w:rsidR="009B6C75" w:rsidRPr="00C27676">
        <w:rPr>
          <w:color w:val="000000" w:themeColor="text1"/>
        </w:rPr>
        <w:t>) основное общее образование;</w:t>
      </w:r>
    </w:p>
    <w:p w14:paraId="13F1EC25" w14:textId="77777777" w:rsidR="00AF7219" w:rsidRPr="00C27676" w:rsidRDefault="00AF7219" w:rsidP="00C10189">
      <w:pPr>
        <w:pStyle w:val="1"/>
        <w:tabs>
          <w:tab w:val="left" w:leader="underscore" w:pos="2260"/>
        </w:tabs>
        <w:ind w:left="578" w:hanging="11"/>
        <w:jc w:val="both"/>
        <w:rPr>
          <w:color w:val="000000" w:themeColor="text1"/>
        </w:rPr>
      </w:pPr>
      <w:r w:rsidRPr="00C27676">
        <w:rPr>
          <w:color w:val="000000" w:themeColor="text1"/>
        </w:rPr>
        <w:t>в</w:t>
      </w:r>
      <w:r w:rsidR="009B6C75" w:rsidRPr="00C27676">
        <w:rPr>
          <w:color w:val="000000" w:themeColor="text1"/>
        </w:rPr>
        <w:t>) среднее общее образование.</w:t>
      </w:r>
    </w:p>
    <w:p w14:paraId="42FD0269" w14:textId="77777777" w:rsidR="009B6C75" w:rsidRPr="00C27676" w:rsidRDefault="009B6C75" w:rsidP="00AF7219">
      <w:pPr>
        <w:pStyle w:val="1"/>
        <w:tabs>
          <w:tab w:val="left" w:leader="underscore" w:pos="2260"/>
        </w:tabs>
        <w:ind w:left="578" w:hanging="11"/>
        <w:jc w:val="both"/>
        <w:rPr>
          <w:color w:val="000000" w:themeColor="text1"/>
        </w:rPr>
      </w:pPr>
      <w:r w:rsidRPr="00C27676">
        <w:rPr>
          <w:color w:val="000000" w:themeColor="text1"/>
        </w:rPr>
        <w:t xml:space="preserve">и осуществляет следующие виды деятельности: </w:t>
      </w:r>
    </w:p>
    <w:p w14:paraId="7F524E1B" w14:textId="77777777" w:rsidR="009B6C75" w:rsidRPr="00410626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  <w:highlight w:val="yellow"/>
        </w:rPr>
      </w:pPr>
      <w:r w:rsidRPr="00C27676">
        <w:rPr>
          <w:color w:val="000000" w:themeColor="text1"/>
        </w:rPr>
        <w:t>- ведение образовательной деятельности по реализации основных общеобразовательных программ общего образования и дополнительных образовательных программ, а также в форме семейного образования (самообразования)</w:t>
      </w:r>
      <w:r w:rsidR="00C27676" w:rsidRPr="00C27676">
        <w:rPr>
          <w:color w:val="000000" w:themeColor="text1"/>
        </w:rPr>
        <w:t>.</w:t>
      </w:r>
    </w:p>
    <w:p w14:paraId="138B6B74" w14:textId="77777777" w:rsidR="003A1580" w:rsidRPr="00641727" w:rsidRDefault="009B6C75" w:rsidP="003A1580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641727">
        <w:rPr>
          <w:color w:val="000000" w:themeColor="text1"/>
        </w:rPr>
        <w:t>4.2.</w:t>
      </w:r>
      <w:r w:rsidR="003A1580" w:rsidRPr="00641727">
        <w:rPr>
          <w:color w:val="000000" w:themeColor="text1"/>
        </w:rPr>
        <w:t xml:space="preserve"> </w:t>
      </w:r>
      <w:r w:rsidRPr="00641727">
        <w:rPr>
          <w:color w:val="000000" w:themeColor="text1"/>
        </w:rPr>
        <w:t xml:space="preserve">Политика </w:t>
      </w:r>
      <w:r w:rsidR="00AF7219" w:rsidRPr="00641727">
        <w:rPr>
          <w:color w:val="000000" w:themeColor="text1"/>
        </w:rPr>
        <w:t>У</w:t>
      </w:r>
      <w:r w:rsidR="00C10189" w:rsidRPr="00641727">
        <w:rPr>
          <w:color w:val="000000" w:themeColor="text1"/>
        </w:rPr>
        <w:t xml:space="preserve">чреждения </w:t>
      </w:r>
      <w:r w:rsidRPr="00641727">
        <w:rPr>
          <w:color w:val="000000" w:themeColor="text1"/>
        </w:rPr>
        <w:t>в области образования основыв</w:t>
      </w:r>
      <w:r w:rsidR="003A1580" w:rsidRPr="00641727">
        <w:rPr>
          <w:color w:val="000000" w:themeColor="text1"/>
        </w:rPr>
        <w:t>ается на следующих принципах:</w:t>
      </w:r>
    </w:p>
    <w:p w14:paraId="66A60E8A" w14:textId="77777777" w:rsidR="00A95680" w:rsidRPr="00641727" w:rsidRDefault="003A1580" w:rsidP="00A95680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641727">
        <w:rPr>
          <w:color w:val="000000" w:themeColor="text1"/>
        </w:rPr>
        <w:t xml:space="preserve">4.2.1. </w:t>
      </w:r>
      <w:r w:rsidR="009B6C75" w:rsidRPr="00641727">
        <w:rPr>
          <w:color w:val="000000" w:themeColor="text1"/>
        </w:rPr>
        <w:t xml:space="preserve">гуманистический характер образования, приоритет общечеловеческих ценностей, жизни и здоровья человека, </w:t>
      </w:r>
      <w:r w:rsidRPr="00641727">
        <w:rPr>
          <w:color w:val="000000" w:themeColor="text1"/>
        </w:rPr>
        <w:t>свободного развития личности</w:t>
      </w:r>
      <w:r w:rsidR="00A95680" w:rsidRPr="00641727">
        <w:rPr>
          <w:color w:val="000000" w:themeColor="text1"/>
        </w:rPr>
        <w:t>;</w:t>
      </w:r>
    </w:p>
    <w:p w14:paraId="0B88B654" w14:textId="77777777" w:rsidR="00591633" w:rsidRPr="00641727" w:rsidRDefault="00591633" w:rsidP="00591633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641727">
        <w:rPr>
          <w:color w:val="000000" w:themeColor="text1"/>
        </w:rPr>
        <w:t xml:space="preserve">4.2.2. </w:t>
      </w:r>
      <w:r w:rsidR="009B6C75" w:rsidRPr="00641727">
        <w:rPr>
          <w:color w:val="000000" w:themeColor="text1"/>
        </w:rPr>
        <w:t xml:space="preserve">воспитание   гражданственности, трудолюбия, уважения </w:t>
      </w:r>
      <w:r w:rsidR="004C6ECE" w:rsidRPr="00641727">
        <w:rPr>
          <w:color w:val="000000" w:themeColor="text1"/>
        </w:rPr>
        <w:t>к правам</w:t>
      </w:r>
      <w:r w:rsidR="009B6C75" w:rsidRPr="00641727">
        <w:rPr>
          <w:color w:val="000000" w:themeColor="text1"/>
        </w:rPr>
        <w:t xml:space="preserve">   и               свободам человека, любви к окружающе</w:t>
      </w:r>
      <w:r w:rsidRPr="00641727">
        <w:rPr>
          <w:color w:val="000000" w:themeColor="text1"/>
        </w:rPr>
        <w:t>й природе, Родине, семье;</w:t>
      </w:r>
    </w:p>
    <w:p w14:paraId="16C7611A" w14:textId="77777777" w:rsidR="000C14D8" w:rsidRPr="00641727" w:rsidRDefault="00591633" w:rsidP="000C14D8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641727">
        <w:rPr>
          <w:color w:val="000000" w:themeColor="text1"/>
        </w:rPr>
        <w:t>4.2.3. единства</w:t>
      </w:r>
      <w:r w:rsidR="009B6C75" w:rsidRPr="00641727">
        <w:rPr>
          <w:color w:val="000000" w:themeColor="text1"/>
        </w:rPr>
        <w:t xml:space="preserve"> федерального культурного и образовательного </w:t>
      </w:r>
      <w:r w:rsidR="004C6ECE" w:rsidRPr="00641727">
        <w:rPr>
          <w:color w:val="000000" w:themeColor="text1"/>
        </w:rPr>
        <w:t>пространства, защита</w:t>
      </w:r>
      <w:r w:rsidR="009B6C75" w:rsidRPr="00641727">
        <w:rPr>
          <w:color w:val="000000" w:themeColor="text1"/>
        </w:rPr>
        <w:t xml:space="preserve"> и развитие системой образ</w:t>
      </w:r>
      <w:r w:rsidR="00C10189" w:rsidRPr="00641727">
        <w:rPr>
          <w:color w:val="000000" w:themeColor="text1"/>
        </w:rPr>
        <w:t>ования национальных культур,</w:t>
      </w:r>
      <w:r w:rsidR="009B6C75" w:rsidRPr="00641727">
        <w:rPr>
          <w:color w:val="000000" w:themeColor="text1"/>
        </w:rPr>
        <w:t xml:space="preserve"> особенностей в условиях многонационального государства;</w:t>
      </w:r>
    </w:p>
    <w:p w14:paraId="79E4D8D7" w14:textId="77777777" w:rsidR="000C14D8" w:rsidRPr="00641727" w:rsidRDefault="000C14D8" w:rsidP="000C14D8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641727">
        <w:rPr>
          <w:color w:val="000000" w:themeColor="text1"/>
        </w:rPr>
        <w:t xml:space="preserve">4.2.4. </w:t>
      </w:r>
      <w:r w:rsidR="009B6C75" w:rsidRPr="00641727">
        <w:rPr>
          <w:color w:val="000000" w:themeColor="text1"/>
        </w:rPr>
        <w:t>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14:paraId="5B5FAB5C" w14:textId="77777777" w:rsidR="000C14D8" w:rsidRPr="00641727" w:rsidRDefault="000C14D8" w:rsidP="000C14D8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641727">
        <w:rPr>
          <w:color w:val="000000" w:themeColor="text1"/>
        </w:rPr>
        <w:t xml:space="preserve">4.2.5. </w:t>
      </w:r>
      <w:r w:rsidR="009B6C75" w:rsidRPr="00641727">
        <w:rPr>
          <w:color w:val="000000" w:themeColor="text1"/>
        </w:rPr>
        <w:t xml:space="preserve">светский характер образования в государственных и муниципальных </w:t>
      </w:r>
      <w:r w:rsidRPr="00641727">
        <w:rPr>
          <w:color w:val="000000" w:themeColor="text1"/>
        </w:rPr>
        <w:t>образовательных учреждениях</w:t>
      </w:r>
      <w:r w:rsidR="009B6C75" w:rsidRPr="00641727">
        <w:rPr>
          <w:color w:val="000000" w:themeColor="text1"/>
        </w:rPr>
        <w:t>;</w:t>
      </w:r>
    </w:p>
    <w:p w14:paraId="003DE0FC" w14:textId="77777777" w:rsidR="00641727" w:rsidRPr="00641727" w:rsidRDefault="000C14D8" w:rsidP="00641727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641727">
        <w:rPr>
          <w:color w:val="000000" w:themeColor="text1"/>
        </w:rPr>
        <w:t xml:space="preserve">4.2.6. </w:t>
      </w:r>
      <w:r w:rsidR="009B6C75" w:rsidRPr="00641727">
        <w:rPr>
          <w:color w:val="000000" w:themeColor="text1"/>
        </w:rPr>
        <w:t>свобода и плюрализм в образовании;</w:t>
      </w:r>
    </w:p>
    <w:p w14:paraId="60ECE0FD" w14:textId="77777777" w:rsidR="009B6C75" w:rsidRPr="00641727" w:rsidRDefault="00641727" w:rsidP="00641727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  <w:highlight w:val="yellow"/>
        </w:rPr>
      </w:pPr>
      <w:r w:rsidRPr="00641727">
        <w:rPr>
          <w:color w:val="000000" w:themeColor="text1"/>
        </w:rPr>
        <w:t xml:space="preserve">4.2.7. </w:t>
      </w:r>
      <w:r w:rsidR="009B6C75" w:rsidRPr="00641727">
        <w:rPr>
          <w:color w:val="000000" w:themeColor="text1"/>
        </w:rPr>
        <w:t>демократический, государственно-общественный характер управления образованием.</w:t>
      </w:r>
    </w:p>
    <w:p w14:paraId="7A8021A6" w14:textId="77777777" w:rsidR="00AF7219" w:rsidRPr="009B6C75" w:rsidRDefault="00AF7219" w:rsidP="00AF7219">
      <w:pPr>
        <w:pStyle w:val="1"/>
        <w:shd w:val="clear" w:color="auto" w:fill="auto"/>
        <w:tabs>
          <w:tab w:val="left" w:leader="underscore" w:pos="2260"/>
        </w:tabs>
        <w:ind w:firstLine="578"/>
        <w:jc w:val="both"/>
        <w:rPr>
          <w:color w:val="002060"/>
        </w:rPr>
      </w:pPr>
    </w:p>
    <w:p w14:paraId="2097E06E" w14:textId="77777777"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46"/>
        </w:tabs>
      </w:pPr>
      <w:bookmarkStart w:id="11" w:name="bookmark8"/>
      <w:bookmarkStart w:id="12" w:name="bookmark9"/>
      <w:r>
        <w:t>Имущество и финансовое обеспечение Учреждения</w:t>
      </w:r>
      <w:bookmarkEnd w:id="11"/>
      <w:bookmarkEnd w:id="12"/>
    </w:p>
    <w:p w14:paraId="7D89B100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Имущество Учреждения, являющееся государственной собственностью Республики Дагестан, з</w:t>
      </w:r>
      <w:r w:rsidRPr="00451473">
        <w:rPr>
          <w:color w:val="000000" w:themeColor="text1"/>
        </w:rPr>
        <w:t>а</w:t>
      </w:r>
      <w:r>
        <w:t xml:space="preserve">крепляется за Учреждением на праве оперативного управления в соответствии с Гражданским </w:t>
      </w:r>
      <w:hyperlink r:id="rId11" w:history="1">
        <w:r>
          <w:rPr>
            <w:color w:val="0000FF"/>
          </w:rPr>
          <w:t>кодексом</w:t>
        </w:r>
      </w:hyperlink>
      <w:r w:rsidR="00CF49DB">
        <w:rPr>
          <w:color w:val="0000FF"/>
        </w:rPr>
        <w:t xml:space="preserve"> </w:t>
      </w:r>
      <w:r>
        <w:t>Российской Федерации.</w:t>
      </w:r>
    </w:p>
    <w:p w14:paraId="2658536C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82"/>
        </w:tabs>
        <w:ind w:left="0" w:firstLine="567"/>
        <w:jc w:val="both"/>
      </w:pPr>
      <w:r>
        <w:t>Учреждению предоставляются в постоянное (бессрочное) пользование выделенные ему в установленном порядке земельные участки, находящиеся в государственной собственности Республики Дагестан, необходимые для выполнения Учреждением уставных задач.</w:t>
      </w:r>
    </w:p>
    <w:p w14:paraId="25852AFB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Финансовое обеспечение деятельности Учреждения осуществляется за счет средств республиканского бюджета Республики Дагестан и на основании бюджетной сметы.</w:t>
      </w:r>
    </w:p>
    <w:p w14:paraId="00CEA35F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Учреждение осуществляет операции с бюджетными средствами через лицевые счета, открытые ему в соответствии с Гражданским кодексом Российской Федерации.</w:t>
      </w:r>
    </w:p>
    <w:p w14:paraId="125E323B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4"/>
        </w:tabs>
        <w:ind w:left="0" w:firstLine="567"/>
        <w:jc w:val="both"/>
      </w:pPr>
      <w:r>
        <w:t>Заключение и оплата казенным</w:t>
      </w:r>
      <w:r w:rsidR="00CC3FC2">
        <w:t xml:space="preserve"> образовательным</w:t>
      </w:r>
      <w:r>
        <w:t xml:space="preserve"> учреждением государственных контрактов, иных договоров, подлежащих исполнению за счет бюджетных средств Республики Дагестан, производятся от имени Республики Дагестан в пределах доведенных Учреждению лимитов бюджетных </w:t>
      </w:r>
      <w:r>
        <w:lastRenderedPageBreak/>
        <w:t>обязательств, если иное не предусмотрено законодательством, и с учетом принятых и неисполненных обязательств.</w:t>
      </w:r>
    </w:p>
    <w:p w14:paraId="42B9B62F" w14:textId="77777777" w:rsidR="00B53343" w:rsidRDefault="005442B6">
      <w:pPr>
        <w:pStyle w:val="1"/>
        <w:shd w:val="clear" w:color="auto" w:fill="auto"/>
        <w:ind w:firstLine="580"/>
        <w:jc w:val="both"/>
      </w:pPr>
      <w:r>
        <w:t>Нарушение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учредителя.</w:t>
      </w:r>
    </w:p>
    <w:p w14:paraId="698F099E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приводящих к невозможности исполнения Учреждением бюджетных обязательств, вытекающих из заключенных им государственных (муниципальных)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контрактов, в том числе по цене и (или) срокам их исполнения и (или) количеству (объему) товара (работы, услуги), иных договоров.</w:t>
      </w:r>
    </w:p>
    <w:p w14:paraId="2F70E125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Республики Дагестан отвечает соответственно учредитель.</w:t>
      </w:r>
    </w:p>
    <w:p w14:paraId="187A0DC1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567"/>
        <w:jc w:val="both"/>
      </w:pPr>
      <w:r>
        <w:t>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14:paraId="1D6E5944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Учреждение на основании договора (соглашения) вправе передать иной организации (централизованной бухгалтерии) полномочия по ведению бюджетного учета и формированию бюджетной отчетности.</w:t>
      </w:r>
    </w:p>
    <w:p w14:paraId="2D63495D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Учреждение не вправе выступать учредителем (участником) юридических лиц.</w:t>
      </w:r>
    </w:p>
    <w:p w14:paraId="55024F73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54AEC060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Учреждение вправе осуществлять сдачу в аренду недвижимого и движимого имущества в порядке, установленном законодательством Российской Федерации.</w:t>
      </w:r>
    </w:p>
    <w:p w14:paraId="4F16F54C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Источником формирования имущества и финансовых ресурсов Учреждения являются:</w:t>
      </w:r>
    </w:p>
    <w:p w14:paraId="3ECD36F5" w14:textId="77777777" w:rsidR="00B53343" w:rsidRDefault="005442B6" w:rsidP="00EB1B44">
      <w:pPr>
        <w:pStyle w:val="1"/>
        <w:shd w:val="clear" w:color="auto" w:fill="auto"/>
        <w:ind w:firstLine="567"/>
        <w:jc w:val="both"/>
      </w:pPr>
      <w:r>
        <w:t>движимое и недвижимое имущество, закрепленное за Учреждением на праве оперативного управления;</w:t>
      </w:r>
    </w:p>
    <w:p w14:paraId="61C22061" w14:textId="77777777" w:rsidR="00B53343" w:rsidRDefault="005442B6" w:rsidP="00EB1B44">
      <w:pPr>
        <w:pStyle w:val="1"/>
        <w:shd w:val="clear" w:color="auto" w:fill="auto"/>
        <w:ind w:firstLine="567"/>
        <w:jc w:val="both"/>
      </w:pPr>
      <w:r>
        <w:t>имущество, приобретенное за счет средств республиканского бюджета Республики Дагестан;</w:t>
      </w:r>
    </w:p>
    <w:p w14:paraId="6F611F19" w14:textId="77777777" w:rsidR="00B53343" w:rsidRDefault="005442B6" w:rsidP="00EB1B44">
      <w:pPr>
        <w:pStyle w:val="1"/>
        <w:shd w:val="clear" w:color="auto" w:fill="auto"/>
        <w:ind w:firstLine="567"/>
        <w:jc w:val="both"/>
      </w:pPr>
      <w:r>
        <w:t>имущество, полученное по иным основаниям, предусмотренным законодательством Российской Федерации.</w:t>
      </w:r>
    </w:p>
    <w:p w14:paraId="7BF2F791" w14:textId="77777777" w:rsidR="00B53343" w:rsidRDefault="005442B6" w:rsidP="00EB1B44">
      <w:pPr>
        <w:pStyle w:val="1"/>
        <w:shd w:val="clear" w:color="auto" w:fill="auto"/>
        <w:ind w:firstLine="567"/>
        <w:jc w:val="both"/>
      </w:pPr>
      <w:r>
        <w:t>Сведения об имуществе, приобретенном за счет указанных источников, Учреждение представляет в Министерство по земельным и имущественным отношениям Республики Дагестан.</w:t>
      </w:r>
    </w:p>
    <w:p w14:paraId="33106EB0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lastRenderedPageBreak/>
        <w:t>Контроль и ревизия основной и финансово-хозяйственной деятельности Учреждения осуществляется учредителем, а также другими органами в пределах их компетенций.</w:t>
      </w:r>
    </w:p>
    <w:p w14:paraId="187316E7" w14:textId="77777777" w:rsidR="00B53343" w:rsidRDefault="005442B6" w:rsidP="00EB1B44">
      <w:pPr>
        <w:pStyle w:val="1"/>
        <w:shd w:val="clear" w:color="auto" w:fill="auto"/>
        <w:spacing w:after="280"/>
        <w:ind w:firstLine="567"/>
        <w:jc w:val="both"/>
      </w:pPr>
      <w:r>
        <w:t>Контроль за порядком использования закрепленного за Учреждением на праве оперативного управления государственного имущества Республики Дагестан осуществляют учредитель и Министерство по земельным и имущественным отношениям Республики Дагестан.</w:t>
      </w:r>
    </w:p>
    <w:p w14:paraId="124261E7" w14:textId="77777777"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411"/>
        </w:tabs>
      </w:pPr>
      <w:bookmarkStart w:id="13" w:name="bookmark10"/>
      <w:bookmarkStart w:id="14" w:name="bookmark11"/>
      <w:r>
        <w:t>Осуществление Учреждением основной деятельности</w:t>
      </w:r>
      <w:bookmarkEnd w:id="13"/>
      <w:bookmarkEnd w:id="14"/>
    </w:p>
    <w:p w14:paraId="17B2A76C" w14:textId="77777777" w:rsidR="00FA7A70" w:rsidRDefault="005442B6" w:rsidP="00FA7A70">
      <w:pPr>
        <w:pStyle w:val="1"/>
        <w:numPr>
          <w:ilvl w:val="1"/>
          <w:numId w:val="8"/>
        </w:numPr>
        <w:shd w:val="clear" w:color="auto" w:fill="auto"/>
        <w:tabs>
          <w:tab w:val="left" w:pos="1134"/>
          <w:tab w:val="left" w:leader="underscore" w:pos="8016"/>
        </w:tabs>
        <w:ind w:left="0" w:firstLine="567"/>
        <w:jc w:val="both"/>
      </w:pPr>
      <w:r>
        <w:t xml:space="preserve">Учреждение осуществляет свою основную деятельность в соответствии с </w:t>
      </w:r>
      <w:r w:rsidR="00C10189" w:rsidRPr="00C10189">
        <w:t>Конституцией Российской Федерации</w:t>
      </w:r>
      <w:r w:rsidR="00C10189">
        <w:t xml:space="preserve">, </w:t>
      </w:r>
      <w:r>
        <w:t>Гражданским кодексом Российской Федерации, Федеральным законом «</w:t>
      </w:r>
      <w:r w:rsidR="00C10189">
        <w:t>О некоммерческих организациях»,</w:t>
      </w:r>
      <w:r w:rsidR="00C10189" w:rsidRPr="00C10189">
        <w:t xml:space="preserve"> федеральными законами, указами и распоряжениями Президента Р</w:t>
      </w:r>
      <w:r w:rsidR="00FA7A70">
        <w:t xml:space="preserve">оссийской </w:t>
      </w:r>
      <w:r w:rsidR="00C10189" w:rsidRPr="00C10189">
        <w:t>Ф</w:t>
      </w:r>
      <w:r w:rsidR="00FA7A70">
        <w:t>едерации</w:t>
      </w:r>
      <w:r w:rsidR="00C10189" w:rsidRPr="00C10189">
        <w:t>, постановлениями и распоряжениями Правительства Р</w:t>
      </w:r>
      <w:r w:rsidR="00FA7A70">
        <w:t xml:space="preserve">оссийской </w:t>
      </w:r>
      <w:r w:rsidR="00C10189" w:rsidRPr="00C10189">
        <w:t>Ф</w:t>
      </w:r>
      <w:r w:rsidR="0030541E">
        <w:t>едерации</w:t>
      </w:r>
      <w:r w:rsidR="00C10189" w:rsidRPr="00C10189">
        <w:t>, Конституцией Республики Дагестан, законами Р</w:t>
      </w:r>
      <w:r w:rsidR="0030541E">
        <w:t xml:space="preserve">еспублики </w:t>
      </w:r>
      <w:r w:rsidR="00C10189" w:rsidRPr="00C10189">
        <w:t>Д</w:t>
      </w:r>
      <w:r w:rsidR="0030541E">
        <w:t>агестан</w:t>
      </w:r>
      <w:r w:rsidR="00C10189" w:rsidRPr="00C10189">
        <w:t>, указами и распоряжениями Главы Республики Дагестан, постановлениями и распоряжениями Правительства Р</w:t>
      </w:r>
      <w:r w:rsidR="0030541E">
        <w:t xml:space="preserve">еспублики </w:t>
      </w:r>
      <w:r w:rsidR="00C10189" w:rsidRPr="00C10189">
        <w:t>Д</w:t>
      </w:r>
      <w:r w:rsidR="0030541E">
        <w:t>агестан</w:t>
      </w:r>
      <w:r w:rsidR="00C10189" w:rsidRPr="00C10189">
        <w:t>, принятыми в рамках их компетенции, а также настоящим Уставом</w:t>
      </w:r>
      <w:r w:rsidR="00C10189">
        <w:t>.</w:t>
      </w:r>
    </w:p>
    <w:p w14:paraId="3BCD9F2B" w14:textId="77777777" w:rsidR="00FA7A70" w:rsidRPr="00FA7A70" w:rsidRDefault="00FA7A70" w:rsidP="00FA7A70">
      <w:pPr>
        <w:pStyle w:val="1"/>
        <w:numPr>
          <w:ilvl w:val="1"/>
          <w:numId w:val="8"/>
        </w:numPr>
        <w:shd w:val="clear" w:color="auto" w:fill="auto"/>
        <w:tabs>
          <w:tab w:val="left" w:pos="1134"/>
          <w:tab w:val="left" w:leader="underscore" w:pos="8016"/>
        </w:tabs>
        <w:ind w:left="0" w:firstLine="567"/>
        <w:jc w:val="both"/>
      </w:pPr>
      <w:r w:rsidRPr="00FA7A70">
        <w:rPr>
          <w:color w:val="auto"/>
        </w:rPr>
        <w:t xml:space="preserve">Учреждение </w:t>
      </w:r>
      <w:r w:rsidRPr="00FA7A70">
        <w:rPr>
          <w:color w:val="auto"/>
          <w:lang w:bidi="ar-SA"/>
        </w:rPr>
        <w:t xml:space="preserve">оказывает государственные услуги в сфере образования в соответствии с государственным заданием. Государственное задание для </w:t>
      </w:r>
      <w:r w:rsidRPr="00FA7A70">
        <w:rPr>
          <w:color w:val="auto"/>
        </w:rPr>
        <w:t xml:space="preserve">Учреждения </w:t>
      </w:r>
      <w:r w:rsidRPr="00FA7A70">
        <w:rPr>
          <w:color w:val="auto"/>
          <w:lang w:bidi="ar-SA"/>
        </w:rPr>
        <w:t xml:space="preserve">в соответствии с предусмотренными настоящим Уставом основными видами деятельности формирует и утверждает Учредитель. Учреждение не вправе отказываться от его выполнения. </w:t>
      </w:r>
    </w:p>
    <w:p w14:paraId="5A6012A8" w14:textId="77777777" w:rsidR="00C10189" w:rsidRDefault="00C10189" w:rsidP="00C10189">
      <w:pPr>
        <w:pStyle w:val="1"/>
        <w:shd w:val="clear" w:color="auto" w:fill="auto"/>
        <w:tabs>
          <w:tab w:val="left" w:pos="1134"/>
          <w:tab w:val="left" w:leader="underscore" w:pos="8016"/>
        </w:tabs>
        <w:ind w:firstLine="0"/>
        <w:jc w:val="both"/>
      </w:pPr>
    </w:p>
    <w:p w14:paraId="32B88F4C" w14:textId="77777777"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406"/>
        </w:tabs>
      </w:pPr>
      <w:bookmarkStart w:id="15" w:name="bookmark12"/>
      <w:bookmarkStart w:id="16" w:name="bookmark13"/>
      <w:r>
        <w:t>Руководитель учреждения</w:t>
      </w:r>
      <w:bookmarkEnd w:id="15"/>
      <w:bookmarkEnd w:id="16"/>
    </w:p>
    <w:p w14:paraId="6D5E2F66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Руководство деятельностью Учреждения осуществляется единоличным исполнительным органом Учреждения, который подотчетен учредителю.</w:t>
      </w:r>
    </w:p>
    <w:p w14:paraId="514D3F42" w14:textId="77777777" w:rsidR="002A7961" w:rsidRDefault="002A7961">
      <w:pPr>
        <w:pStyle w:val="1"/>
        <w:shd w:val="clear" w:color="auto" w:fill="auto"/>
        <w:ind w:firstLine="600"/>
        <w:jc w:val="both"/>
      </w:pPr>
      <w:r w:rsidRPr="00CE4BD1">
        <w:t xml:space="preserve">Руководитель Учреждения назначается учредителем по итогам </w:t>
      </w:r>
      <w:r>
        <w:t>аттестации кандидатов на замещение вакантной должности Руководителя Учреждения на срок до 5 лет.</w:t>
      </w:r>
    </w:p>
    <w:p w14:paraId="1B80B3B3" w14:textId="77777777" w:rsidR="00B53343" w:rsidRDefault="005442B6">
      <w:pPr>
        <w:pStyle w:val="1"/>
        <w:shd w:val="clear" w:color="auto" w:fill="auto"/>
        <w:ind w:firstLine="600"/>
        <w:jc w:val="both"/>
      </w:pPr>
      <w:r>
        <w:t>Руководитель Учреждения может быть переназначен неограниченное количество раз.</w:t>
      </w:r>
    </w:p>
    <w:p w14:paraId="337AA302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Руководитель Учреждения на время своего отпуска, командировки вправе возложить исполнение обязанностей директора на одного из заместителей директора по согласованию с учредителем.</w:t>
      </w:r>
    </w:p>
    <w:p w14:paraId="02CC5A6C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Руководитель Учреждения в своей деятельности подотчетен учредителю.</w:t>
      </w:r>
    </w:p>
    <w:p w14:paraId="74B59AC7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 xml:space="preserve">Руководитель Учреждения без доверенности действует от имени </w:t>
      </w:r>
      <w:r w:rsidR="00917455">
        <w:t>Учреждения</w:t>
      </w:r>
      <w:r>
        <w:t xml:space="preserve"> по вопросам, отнесенным законодательством Российской Федерации и настоящим Уставом к компетенции исполнительных органов Учреждения.</w:t>
      </w:r>
    </w:p>
    <w:p w14:paraId="75FFB150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567"/>
        <w:jc w:val="both"/>
      </w:pPr>
      <w:r>
        <w:t>Руководитель Учреждения:</w:t>
      </w:r>
    </w:p>
    <w:p w14:paraId="6D4245EB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567"/>
        <w:jc w:val="both"/>
      </w:pPr>
      <w:r>
        <w:lastRenderedPageBreak/>
        <w:t>обеспечивает выполнение государственного задания, устанавливаемого учредителем;</w:t>
      </w:r>
    </w:p>
    <w:p w14:paraId="22812BF4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567"/>
        <w:jc w:val="both"/>
      </w:pPr>
      <w:r>
        <w:t xml:space="preserve">заключает договоры и совершает иные сделки в порядке, предусмотренном Федеральным </w:t>
      </w:r>
      <w:hyperlink r:id="rId12" w:history="1">
        <w:r>
          <w:rPr>
            <w:color w:val="0000FF"/>
          </w:rPr>
          <w:t>законом</w:t>
        </w:r>
      </w:hyperlink>
      <w:r w:rsidR="00116235">
        <w:t xml:space="preserve"> </w:t>
      </w:r>
      <w:r>
        <w:t>«О некоммерческих организациях» и настоящим Уставом;</w:t>
      </w:r>
    </w:p>
    <w:p w14:paraId="507FF28D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567"/>
        <w:jc w:val="both"/>
      </w:pPr>
      <w:r>
        <w:t>издает приказы и дает указания, утверждает в пределах своей компетенции технические, технологические и иные нормативные документы, обязательные для исполнения всеми работниками Учреждения;</w:t>
      </w:r>
    </w:p>
    <w:p w14:paraId="5788ECEE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567"/>
        <w:jc w:val="both"/>
      </w:pPr>
      <w:r>
        <w:t>определяет организационную структуру Учреждения;</w:t>
      </w:r>
    </w:p>
    <w:p w14:paraId="3AF63AE8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567"/>
        <w:jc w:val="both"/>
      </w:pPr>
      <w:r>
        <w:t>заключает (расторгает) трудовые договоры с заместителями руководителя Учреждения, распределяет обязанности между ними, определяет их полномочия, применяет к ним меры поощрения и налагает на них дисциплинарные взыскания;</w:t>
      </w:r>
    </w:p>
    <w:p w14:paraId="133EA4F6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567"/>
        <w:jc w:val="both"/>
      </w:pPr>
      <w:r>
        <w:t>утверждает штатное расписание, принимает и увольняет работников Учреждения, заключает с ними трудовые договоры, применяет меры поощрения и налагает на них дисциплинарные взыскания;</w:t>
      </w:r>
    </w:p>
    <w:p w14:paraId="654B1A33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согласовывает штатные расписания филиалов и представительств Учреждения, назначает на должность и освобождает от должности их руководителей, заключает и расторгает с ними трудовые договоры, устанавливает им размеры денежного содержания и компенсаций, применяет к ним меры поощрения и налагает на них дисциплинарные взыскания;</w:t>
      </w:r>
    </w:p>
    <w:p w14:paraId="0D391682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567"/>
        <w:jc w:val="both"/>
      </w:pPr>
      <w:r>
        <w:t>распределяет обязанности между заместителями директора Учреждения;</w:t>
      </w:r>
    </w:p>
    <w:p w14:paraId="622135FE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567"/>
        <w:jc w:val="both"/>
      </w:pPr>
      <w:r>
        <w:t>открывает и закрывает в учреждениях банков счета Учреждения;</w:t>
      </w:r>
    </w:p>
    <w:p w14:paraId="2F213707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выдает доверенности от имени Учреждения, а также отзывает их;</w:t>
      </w:r>
    </w:p>
    <w:p w14:paraId="2848D4A5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организует ведение бюджетного, бухгалтерского, налогового, статистического и оперативного учета и составление отчетности Учреждения;</w:t>
      </w:r>
    </w:p>
    <w:p w14:paraId="0D129443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обеспечивает организацию и планирование работы подразделений, филиалов и представительств Учреждения, осуществляет контроль за их деятельностью;</w:t>
      </w:r>
    </w:p>
    <w:p w14:paraId="1CCE8B69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обеспечивает выполнение обязательств Учреждения перед бюджетами всех уровней бюджетной системы Российской Федерации и контрагентами по хозяйственным договорам;</w:t>
      </w:r>
    </w:p>
    <w:p w14:paraId="3AC6F00B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создает безопасные условия труда работников Учреждения;</w:t>
      </w:r>
    </w:p>
    <w:p w14:paraId="7CF3B8F9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567"/>
        <w:jc w:val="both"/>
      </w:pPr>
      <w:r>
        <w:t>организует защиту сведений, составляющих государственную тайну, а также работу в области противодействия иностранным техническим разведкам и технической защиты информации в соответствии с нормативными правовыми актами Российской Федерации в структурных подразделениях Учреждения;</w:t>
      </w:r>
    </w:p>
    <w:p w14:paraId="2D0C26A3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567"/>
        <w:jc w:val="both"/>
      </w:pPr>
      <w:r>
        <w:t>организует защиту конфиденциальной информации Учреждения;</w:t>
      </w:r>
    </w:p>
    <w:p w14:paraId="4633108F" w14:textId="77777777" w:rsidR="00B53343" w:rsidRDefault="005442B6" w:rsidP="00D14BBA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567"/>
        <w:jc w:val="both"/>
      </w:pPr>
      <w:r>
        <w:t>определяет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системы и размер оплаты труда работников Учреждения, за исключением единоличного исполнительного органа Учреждения;</w:t>
      </w:r>
    </w:p>
    <w:p w14:paraId="300F1385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 xml:space="preserve">обеспечивает предоставление по запросу учредителя и Министерства по земельным и имущественным отношениям Республики Дагестан </w:t>
      </w:r>
      <w:r>
        <w:lastRenderedPageBreak/>
        <w:t>информации, документов и материалов о деятельности Учреждения в объеме и сроки, установленные в соответствующих запросах;</w:t>
      </w:r>
    </w:p>
    <w:p w14:paraId="4D6C996D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обеспечивает сохранность архивных фондов, материалов на любых носителях, в печатной и электронной форме, в том числе не принятых к бухгалтерскому учету, результатов интеллектуальной и научно-технической деятельности и прав на них, нематериальных активов;</w:t>
      </w:r>
    </w:p>
    <w:p w14:paraId="5A46C8B5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660"/>
        <w:jc w:val="both"/>
      </w:pPr>
      <w:r>
        <w:t>имеет право первой подписи финансовых документов;</w:t>
      </w:r>
    </w:p>
    <w:p w14:paraId="688EA6FC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распоряжается имуществом Учреждения для обеспечения его текущей деятельности в пределах, установленных законодательством Российской Федерации и настоящим Уставом;</w:t>
      </w:r>
    </w:p>
    <w:p w14:paraId="43A90C94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представляет интересы Учреждения как в Российской Федерации, так и за ее пределами;</w:t>
      </w:r>
    </w:p>
    <w:p w14:paraId="47546D58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участвует в подготовке, подписывает и обеспечивает исполнение коллективного договора в Учреждении;</w:t>
      </w:r>
    </w:p>
    <w:p w14:paraId="0CF3B22C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организует получение сертификатов, лицензий и иных специальных разрешений для обеспечения деятельности Учреждения;</w:t>
      </w:r>
    </w:p>
    <w:p w14:paraId="7C06F65B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организует выполнение работ по обеспечению информационной безопасности информационно-вычислительных и телекоммуникационных систем Учреждения;</w:t>
      </w:r>
    </w:p>
    <w:p w14:paraId="3225FFFD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обеспечивает в установленном законодательством Российской Федерации порядке осуществление мероприятий по мобилизационной подготовке, гражданской обороне в соответствии с установленным заданием;</w:t>
      </w:r>
    </w:p>
    <w:p w14:paraId="76DA5B5B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организует проведение мероприятий по защите объектов, работников Учреждения от террористических актов и осуществляет контроль за этой работой;</w:t>
      </w:r>
    </w:p>
    <w:p w14:paraId="31EFB915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организует и контролирует выполнение в Учреждении работ по обеспечению экологической безопасности, охране окружающей среды, рациональному использованию природных ресурсов, а также по обеспечению промышленной безопасности опасных производственных объектов;</w:t>
      </w:r>
    </w:p>
    <w:p w14:paraId="549C1A64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представляет интересы Учреждения в судах общей юрисдикции, арбитражных и третейских судах и осуществляет соответствующие полномочия, предусмотренные законодательством Российской Федерации;</w:t>
      </w:r>
    </w:p>
    <w:p w14:paraId="03AD5E46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660"/>
        <w:jc w:val="both"/>
      </w:pPr>
      <w:r>
        <w:t>обеспечивает проведение в Учреждении работы по противодействию коррупции и несет персональную ответственность за состояние антикоррупционной работы в Учреждении;</w:t>
      </w:r>
    </w:p>
    <w:p w14:paraId="2D066525" w14:textId="77777777" w:rsidR="00B53343" w:rsidRDefault="005442B6">
      <w:pPr>
        <w:pStyle w:val="1"/>
        <w:numPr>
          <w:ilvl w:val="0"/>
          <w:numId w:val="5"/>
        </w:numPr>
        <w:shd w:val="clear" w:color="auto" w:fill="auto"/>
        <w:tabs>
          <w:tab w:val="left" w:pos="556"/>
        </w:tabs>
        <w:ind w:firstLine="660"/>
        <w:jc w:val="both"/>
      </w:pPr>
      <w:r>
        <w:t>выполняет другие функции, необходимые для достижения целей деятельности Учреждения и обеспечения его текущей деятельности.</w:t>
      </w:r>
    </w:p>
    <w:p w14:paraId="6962FB61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67"/>
        <w:jc w:val="both"/>
      </w:pPr>
      <w:r>
        <w:t>При заключении договоров и совершении иных сделок руководитель Учреждения или уполномоченные им на основании соответствующих доверенностей лица обязаны осуществлять следующие мероприятия:</w:t>
      </w:r>
    </w:p>
    <w:p w14:paraId="1552A842" w14:textId="77777777" w:rsidR="00B53343" w:rsidRDefault="005442B6">
      <w:pPr>
        <w:pStyle w:val="1"/>
        <w:shd w:val="clear" w:color="auto" w:fill="auto"/>
        <w:ind w:firstLine="640"/>
        <w:jc w:val="both"/>
      </w:pPr>
      <w:r>
        <w:t xml:space="preserve">1) </w:t>
      </w:r>
      <w:proofErr w:type="spellStart"/>
      <w:r>
        <w:t>ознакамливать</w:t>
      </w:r>
      <w:proofErr w:type="spellEnd"/>
      <w:r>
        <w:t xml:space="preserve"> контрагентов с содержанием настоящего Устава, в том числе в части ограничения полномочий руководителя Учреждения;</w:t>
      </w:r>
    </w:p>
    <w:p w14:paraId="1F0DB4A9" w14:textId="77777777" w:rsidR="00B53343" w:rsidRDefault="005442B6">
      <w:pPr>
        <w:pStyle w:val="1"/>
        <w:shd w:val="clear" w:color="auto" w:fill="auto"/>
        <w:ind w:firstLine="640"/>
        <w:jc w:val="both"/>
      </w:pPr>
      <w:r>
        <w:t xml:space="preserve">2) в обязательном порядке включать во все договоры заверение контрагента (всех контрагентов, в случае заключения многосторонних сделок), что контрагент ознакомлен с настоящим Уставом, в том числе в части ограничения </w:t>
      </w:r>
      <w:r>
        <w:lastRenderedPageBreak/>
        <w:t>полномочий руководителя Учреждения.</w:t>
      </w:r>
    </w:p>
    <w:p w14:paraId="6BD87236" w14:textId="77777777" w:rsidR="00B53343" w:rsidRDefault="005442B6">
      <w:pPr>
        <w:pStyle w:val="1"/>
        <w:shd w:val="clear" w:color="auto" w:fill="auto"/>
        <w:ind w:firstLine="640"/>
        <w:jc w:val="both"/>
      </w:pPr>
      <w:r>
        <w:t>Несоблюдение обязанности, установленной настоящим пунктом, расценивается как сговор с противоположной стороной либо как ее умышленный обман и является основанием для признания такой сделки недействительной и взыскания учредителем ущерба (убытков) с руководителя Учреждения в случае наличия такового.</w:t>
      </w:r>
    </w:p>
    <w:p w14:paraId="69A27202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67"/>
        <w:jc w:val="both"/>
      </w:pPr>
      <w:r>
        <w:t>В случае отсутствия руководителя Учреждения или невозможности исполнения им своих обязанностей полномочия руководителя Учреждения осуществляются одним из заместителей руководителя по согласованию с учредителем.</w:t>
      </w:r>
    </w:p>
    <w:p w14:paraId="17FCA240" w14:textId="77777777" w:rsidR="00B53343" w:rsidRDefault="005442B6">
      <w:pPr>
        <w:pStyle w:val="1"/>
        <w:shd w:val="clear" w:color="auto" w:fill="auto"/>
        <w:ind w:firstLine="640"/>
        <w:jc w:val="both"/>
      </w:pPr>
      <w:r>
        <w:t>В случае досрочного прекращения полномочий руководителя Учреждения исполнение обязанностей руководителя Учреждения возлагается решением учредителя на иное лицо на период до проведения в установленном порядке аттестации на замещение вакантной должности руководителя Учреждения.</w:t>
      </w:r>
    </w:p>
    <w:p w14:paraId="51E93DD3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56"/>
        <w:jc w:val="both"/>
      </w:pPr>
      <w:r>
        <w:t>Совмещение руководителем Учреждения или лицом, исполняющим его обязанности, должностей в органах управления других организаций допускается в случаях, предусмотренных законодательством.</w:t>
      </w:r>
    </w:p>
    <w:p w14:paraId="7BF5B9EA" w14:textId="77777777" w:rsidR="0018050D" w:rsidRDefault="005442B6" w:rsidP="0018050D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67"/>
        <w:jc w:val="both"/>
      </w:pPr>
      <w:r>
        <w:t>Отдельные полномочия руководителя Учреждения могут быть переданы иным работникам Учреждения на основании доверенности, выдаваемой руководителем Учреждения, а также на основании внутренних документов Учреждения.</w:t>
      </w:r>
    </w:p>
    <w:p w14:paraId="1CEA464A" w14:textId="77777777" w:rsidR="00B53343" w:rsidRDefault="005442B6" w:rsidP="0018050D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567"/>
        <w:jc w:val="both"/>
      </w:pPr>
      <w:r>
        <w:t>Руководитель Учреждения при осуществлении своих прав и исполнении своих обязанностей должен действовать в интересах Учреждения, осуществлять</w:t>
      </w:r>
      <w:r w:rsidR="00FA1C38">
        <w:t xml:space="preserve"> </w:t>
      </w:r>
      <w:r>
        <w:t>свои права и исполнять свои обязанности добросовестно и разумно. Он несет ответственность перед Учреждением за причиненные Учреждению его виновными действиями (бездействием) убытки, если иные основания и размер ответственности не установлены федеральными законами.</w:t>
      </w:r>
    </w:p>
    <w:p w14:paraId="62973728" w14:textId="77777777" w:rsidR="00B53343" w:rsidRDefault="005442B6">
      <w:pPr>
        <w:pStyle w:val="1"/>
        <w:shd w:val="clear" w:color="auto" w:fill="auto"/>
        <w:ind w:firstLine="640"/>
        <w:jc w:val="both"/>
      </w:pPr>
      <w:r>
        <w:t>Учреждение и/или учредитель вправе в установленном порядке обратиться в суд с иском к руководителю Учреждения о возмещении причиненных Учреждению убытков.</w:t>
      </w:r>
    </w:p>
    <w:p w14:paraId="5E2BF529" w14:textId="77777777" w:rsidR="00B53343" w:rsidRDefault="005442B6">
      <w:pPr>
        <w:pStyle w:val="1"/>
        <w:shd w:val="clear" w:color="auto" w:fill="auto"/>
        <w:ind w:firstLine="640"/>
        <w:jc w:val="both"/>
      </w:pPr>
      <w:r>
        <w:t>Единоличный исполнительный орган Учреждения несет ответственность за достоверность информации, содержащейся в отчетности Учреждения, в том числе информации, подлежащей обязательному раскрытию.</w:t>
      </w:r>
    </w:p>
    <w:p w14:paraId="57691ADB" w14:textId="77777777" w:rsidR="00C3141C" w:rsidRDefault="00C3141C">
      <w:pPr>
        <w:pStyle w:val="1"/>
        <w:shd w:val="clear" w:color="auto" w:fill="auto"/>
        <w:ind w:firstLine="640"/>
        <w:jc w:val="both"/>
      </w:pPr>
    </w:p>
    <w:p w14:paraId="76383226" w14:textId="77777777"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after="120"/>
      </w:pPr>
      <w:bookmarkStart w:id="17" w:name="bookmark14"/>
      <w:bookmarkStart w:id="18" w:name="bookmark15"/>
      <w:r>
        <w:t>Порядок принятия локальных нормативных актов Учреждения</w:t>
      </w:r>
      <w:bookmarkEnd w:id="17"/>
      <w:bookmarkEnd w:id="18"/>
    </w:p>
    <w:p w14:paraId="64E8DFE7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ind w:left="0" w:firstLine="567"/>
        <w:jc w:val="both"/>
      </w:pPr>
      <w:r>
        <w:t xml:space="preserve">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</w:t>
      </w:r>
      <w:r w:rsidR="00C3141C">
        <w:t>Р</w:t>
      </w:r>
      <w:r w:rsidR="00A068B4">
        <w:t xml:space="preserve">оссийской </w:t>
      </w:r>
      <w:r w:rsidR="00C3141C">
        <w:t>Ф</w:t>
      </w:r>
      <w:r w:rsidR="00A068B4">
        <w:t>едерации</w:t>
      </w:r>
      <w:r>
        <w:t xml:space="preserve"> в порядке, установленном настоящим Уставом.</w:t>
      </w:r>
    </w:p>
    <w:p w14:paraId="54E283BF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left="0" w:firstLine="567"/>
        <w:jc w:val="both"/>
      </w:pPr>
      <w:r>
        <w:t>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14:paraId="10E526A2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left="0" w:firstLine="567"/>
        <w:jc w:val="both"/>
      </w:pPr>
      <w:r>
        <w:t>Локальные нормативные акты Учреждения утверждаются приказом руководителя Учреждения.</w:t>
      </w:r>
    </w:p>
    <w:p w14:paraId="4207CC13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77"/>
        </w:tabs>
        <w:ind w:left="0" w:firstLine="567"/>
        <w:jc w:val="both"/>
      </w:pPr>
      <w:r>
        <w:lastRenderedPageBreak/>
        <w:t>Локальные нормативные акты, затрагивающие права обучающихся и работников Учреждения, принимаются с учетом мнения всех заинтересованных сторон (Общего собрания трудового коллектива, Ученого совета, родительского комитета, Педагогического совета, первичной профсоюзной организации).</w:t>
      </w:r>
    </w:p>
    <w:p w14:paraId="402CC9B9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72"/>
        </w:tabs>
        <w:ind w:left="0" w:firstLine="567"/>
        <w:jc w:val="both"/>
      </w:pPr>
      <w:r>
        <w:t>Внесение изменений в локальные нормативные акты в целях их приведения в соответствие с законодательством, а также исправления допущенных технических ошибок осуществляется без учета мнения заинтересованных сторон.</w:t>
      </w:r>
    </w:p>
    <w:p w14:paraId="1143895D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567"/>
        <w:jc w:val="both"/>
      </w:pPr>
      <w:r>
        <w:t>Руководитель Учреждения перед принятием локального нормативного акта выносит проект указанного акта и обоснование по нему на обсуждение заинтересованных сторон в рамках их компетенции, а также в порядке и в случаях, которые предусмотрены трудовым законодательством, направляет проект акта в представительный орган работников Учреждения.</w:t>
      </w:r>
    </w:p>
    <w:p w14:paraId="66F96F61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567"/>
        <w:jc w:val="both"/>
      </w:pPr>
      <w:r>
        <w:t>Заинтересованная сторона не позднее пяти рабочих дней со дня ознакомления (получения) проекта локального нормативного акта, предоставляют руководителю Учреждения мотивированное мнение по проекту в письменной форме.</w:t>
      </w:r>
    </w:p>
    <w:p w14:paraId="0A32B7BB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567"/>
        <w:jc w:val="both"/>
      </w:pPr>
      <w:r>
        <w:t>В случае если мотивированное мнение заинтересованной стороны не содержит согласия с проектом локального нормативного акта либо содержит предложения по его совершенствованию, руководитель Учреждения может согласиться с ним либо обязан в течение трех дней после получения мотивированного мнения провести дополнительные консультации с заинтересованной стороной в целях достижения взаимоприемлемого решения.</w:t>
      </w:r>
    </w:p>
    <w:p w14:paraId="56BF2C17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567"/>
        <w:jc w:val="both"/>
      </w:pPr>
      <w:r>
        <w:t>При не достижении согласия возникшие разногласия оформляются протоколом, после чего руководитель Учреждения имеет право принять локальный нормативный акт.</w:t>
      </w:r>
    </w:p>
    <w:p w14:paraId="7F0B602B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34"/>
        </w:tabs>
        <w:ind w:left="0" w:firstLine="567"/>
        <w:jc w:val="both"/>
      </w:pPr>
      <w: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14:paraId="72754E73" w14:textId="77777777" w:rsidR="00B53343" w:rsidRDefault="005442B6">
      <w:pPr>
        <w:pStyle w:val="1"/>
        <w:shd w:val="clear" w:color="auto" w:fill="auto"/>
        <w:ind w:firstLine="740"/>
        <w:jc w:val="both"/>
      </w:pPr>
      <w:r>
        <w:t>Датой принятия локального нормативного акта считается дата его утверждения.</w:t>
      </w:r>
    </w:p>
    <w:p w14:paraId="194F834C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44"/>
        </w:tabs>
        <w:ind w:left="0" w:firstLine="567"/>
        <w:jc w:val="both"/>
      </w:pPr>
      <w:r>
        <w:t>В Учреждении создаются условия для ознакомления работников, обучающихся, родителей (законных представителей) несовершеннолетних обучающихся с локальными нормативными актами Учреждения (размещение на информационных стендах и др.).</w:t>
      </w:r>
    </w:p>
    <w:p w14:paraId="1A6CB548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49"/>
        </w:tabs>
        <w:spacing w:after="300"/>
        <w:ind w:left="0" w:firstLine="567"/>
        <w:jc w:val="both"/>
      </w:pPr>
      <w:r>
        <w:t>Локальные акты размещаются на официальном сайте Учреждения в информационно-телекоммуникационной сети «Интернет» в соответствии с требованиями законодательства.</w:t>
      </w:r>
    </w:p>
    <w:p w14:paraId="5773473F" w14:textId="77777777"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after="300"/>
      </w:pPr>
      <w:bookmarkStart w:id="19" w:name="bookmark16"/>
      <w:bookmarkStart w:id="20" w:name="bookmark17"/>
      <w:r>
        <w:t>Реорганизация и ликвидация Учреждения</w:t>
      </w:r>
      <w:bookmarkEnd w:id="19"/>
      <w:bookmarkEnd w:id="20"/>
    </w:p>
    <w:p w14:paraId="7C812FA6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36"/>
        </w:tabs>
        <w:ind w:left="0" w:firstLine="567"/>
        <w:jc w:val="both"/>
      </w:pPr>
      <w:r>
        <w:t xml:space="preserve">Реорганизация Учреждения осуществляется в порядке, предусмотренном Федеральным </w:t>
      </w:r>
      <w:hyperlink r:id="rId13" w:history="1">
        <w:r>
          <w:rPr>
            <w:color w:val="0000FF"/>
          </w:rPr>
          <w:t xml:space="preserve">законом </w:t>
        </w:r>
      </w:hyperlink>
      <w:r>
        <w:t xml:space="preserve">«О некоммерческих организациях», </w:t>
      </w:r>
      <w:r>
        <w:lastRenderedPageBreak/>
        <w:t xml:space="preserve">Гражданским </w:t>
      </w:r>
      <w:hyperlink r:id="rId14" w:history="1">
        <w:r>
          <w:rPr>
            <w:color w:val="0000FF"/>
          </w:rPr>
          <w:t xml:space="preserve">кодексом </w:t>
        </w:r>
      </w:hyperlink>
      <w:r>
        <w:t>Российской Федерации и иными федеральными законами.</w:t>
      </w:r>
    </w:p>
    <w:p w14:paraId="030DE580" w14:textId="77777777" w:rsidR="00B53343" w:rsidRDefault="005442B6">
      <w:pPr>
        <w:pStyle w:val="1"/>
        <w:shd w:val="clear" w:color="auto" w:fill="auto"/>
        <w:ind w:firstLine="660"/>
        <w:jc w:val="both"/>
      </w:pPr>
      <w: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14:paraId="472A0C15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организации - правопреемнику Учреждения.</w:t>
      </w:r>
    </w:p>
    <w:p w14:paraId="331E5E65" w14:textId="77777777" w:rsidR="00B53343" w:rsidRDefault="005442B6">
      <w:pPr>
        <w:pStyle w:val="1"/>
        <w:shd w:val="clear" w:color="auto" w:fill="auto"/>
        <w:ind w:firstLine="660"/>
        <w:jc w:val="both"/>
      </w:pPr>
      <w:r>
        <w:t>При отсутствии правопреемника документы постоянного хранения, имеющие научно-историческое значение, передаются на государственное хранение в соответствующие архивы; документы по личному составу (приказы, личные дела, лицевые счета и др.) передаются на хранение в соответствующие архивы по месту нахождения Учреждения и его обособленных подразделений.</w:t>
      </w:r>
    </w:p>
    <w:p w14:paraId="2F180E3A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 xml:space="preserve">Учреждение может быть ликвидировано добровольно в порядке, установленном Гражданским </w:t>
      </w:r>
      <w:hyperlink r:id="rId15" w:history="1">
        <w:r>
          <w:rPr>
            <w:color w:val="0000FF"/>
          </w:rPr>
          <w:t xml:space="preserve">кодексом </w:t>
        </w:r>
      </w:hyperlink>
      <w:r>
        <w:t xml:space="preserve">Российской Федерации, Федеральным </w:t>
      </w:r>
      <w:hyperlink r:id="rId16" w:history="1">
        <w:r>
          <w:rPr>
            <w:color w:val="0000FF"/>
          </w:rPr>
          <w:t xml:space="preserve">законом </w:t>
        </w:r>
      </w:hyperlink>
      <w:r>
        <w:t>«О некоммерческих организациях» и настоящим Уставом.</w:t>
      </w:r>
    </w:p>
    <w:p w14:paraId="48E69020" w14:textId="77777777" w:rsidR="00B53343" w:rsidRDefault="005442B6">
      <w:pPr>
        <w:pStyle w:val="1"/>
        <w:shd w:val="clear" w:color="auto" w:fill="auto"/>
        <w:ind w:firstLine="660"/>
        <w:jc w:val="both"/>
      </w:pPr>
      <w:r>
        <w:t xml:space="preserve">Учреждение может быть ликвидировано по решению суда по основаниям, предусмотренным Гражданским </w:t>
      </w:r>
      <w:hyperlink r:id="rId17" w:history="1">
        <w:r>
          <w:rPr>
            <w:color w:val="0000FF"/>
          </w:rPr>
          <w:t xml:space="preserve">кодексом </w:t>
        </w:r>
      </w:hyperlink>
      <w:r>
        <w:t>Российской Федерации.</w:t>
      </w:r>
    </w:p>
    <w:p w14:paraId="5033F949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В случае принятия решения о ликвидации Учреждения учредитель принимает решение о назначении ликвидационной комиссии. В состав ликвидационной комиссии включается представитель Министерства по земельным и имущественным отношениям Республики Дагестан.</w:t>
      </w:r>
    </w:p>
    <w:p w14:paraId="74EF414E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С момента назначения ликвидационной комиссии к ней переходят все полномочия по управлению делами Учреждения. Ликвидационная комиссия выступает в суде от имени Учреждения.</w:t>
      </w:r>
    </w:p>
    <w:p w14:paraId="19A93ABC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Ликвидационная комиссия помещает в органах печати, в которых публикуются данные о регистрации юридических лиц, сообщение о ликвидации Учреждения, порядке и сроках предъявления требований его кредиторами. Срок для предъявления требований кредиторами не может быть менее 2 месяцев с даты опубликования сообщения о ликвидации Учреждения.</w:t>
      </w:r>
    </w:p>
    <w:p w14:paraId="0C3EF945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73"/>
        </w:tabs>
        <w:ind w:left="0" w:firstLine="567"/>
        <w:jc w:val="both"/>
      </w:pPr>
      <w:r>
        <w:t>По окончании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Учреждения, предъявленных кредиторами требованиях, а также о результатах их рассмотрения.</w:t>
      </w:r>
    </w:p>
    <w:p w14:paraId="66ED7DAB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 xml:space="preserve">Выплаты кредиторам ликвидируемого Учреждения денежных сумм производятся ликвидационной комиссией в порядке, установленном Гражданским </w:t>
      </w:r>
      <w:hyperlink r:id="rId18" w:history="1">
        <w:r>
          <w:rPr>
            <w:color w:val="0000FF"/>
          </w:rPr>
          <w:t>кодексом</w:t>
        </w:r>
      </w:hyperlink>
      <w:r w:rsidR="00116235">
        <w:t xml:space="preserve"> </w:t>
      </w:r>
      <w:r>
        <w:t>Российской Федерации, в соответствии с промежуточным ликвидационным балансом, начиная со дня его утверждения, за исключением кредиторов пятой очереди, выплаты которым производятся по истечении месяца с даты утверждения промежуточного ликвидационного баланса.</w:t>
      </w:r>
    </w:p>
    <w:p w14:paraId="3FFAEC67" w14:textId="77777777"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567"/>
        <w:jc w:val="both"/>
      </w:pPr>
      <w:r>
        <w:t>После завершения расчетов с кредиторами ликвидационная комиссия составляет ликвидационный баланс.</w:t>
      </w:r>
    </w:p>
    <w:p w14:paraId="184BF8BF" w14:textId="77777777" w:rsidR="00B53343" w:rsidRDefault="005442B6">
      <w:pPr>
        <w:pStyle w:val="1"/>
        <w:shd w:val="clear" w:color="auto" w:fill="auto"/>
        <w:ind w:firstLine="700"/>
        <w:jc w:val="both"/>
      </w:pPr>
      <w:r>
        <w:t xml:space="preserve">Предложения в отношении имущества, оставшегося после завершения расчетов с кредиторами, ликвидационная комиссия вносит в Правительство </w:t>
      </w:r>
      <w:r>
        <w:lastRenderedPageBreak/>
        <w:t>Республики Дагестан.</w:t>
      </w:r>
    </w:p>
    <w:p w14:paraId="35927C3F" w14:textId="77777777" w:rsidR="00B53343" w:rsidRDefault="005442B6" w:rsidP="00B27B6D">
      <w:pPr>
        <w:pStyle w:val="1"/>
        <w:numPr>
          <w:ilvl w:val="1"/>
          <w:numId w:val="8"/>
        </w:numPr>
        <w:shd w:val="clear" w:color="auto" w:fill="auto"/>
        <w:tabs>
          <w:tab w:val="left" w:pos="1340"/>
        </w:tabs>
        <w:ind w:left="0" w:firstLine="567"/>
        <w:jc w:val="both"/>
      </w:pPr>
      <w:r>
        <w:t>Учреждение считается ликвидированным с даты внесения органом, осуществляющим государственную регистрацию юридических лиц, соответствующей записи в Единый государ</w:t>
      </w:r>
      <w:r w:rsidR="00A068B4">
        <w:t>ственный реестр юридических лиц.</w:t>
      </w:r>
    </w:p>
    <w:p w14:paraId="4FB553F4" w14:textId="77777777" w:rsidR="00A068B4" w:rsidRDefault="00A068B4" w:rsidP="00A068B4">
      <w:pPr>
        <w:pStyle w:val="1"/>
        <w:shd w:val="clear" w:color="auto" w:fill="auto"/>
        <w:tabs>
          <w:tab w:val="left" w:pos="1340"/>
        </w:tabs>
        <w:spacing w:after="1260"/>
        <w:ind w:left="567" w:firstLine="0"/>
        <w:jc w:val="both"/>
      </w:pPr>
    </w:p>
    <w:sectPr w:rsidR="00A068B4" w:rsidSect="0040053F">
      <w:headerReference w:type="default" r:id="rId19"/>
      <w:headerReference w:type="first" r:id="rId20"/>
      <w:pgSz w:w="11900" w:h="16840"/>
      <w:pgMar w:top="1134" w:right="567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7C68" w14:textId="77777777" w:rsidR="00CB7BDD" w:rsidRDefault="00CB7BDD">
      <w:r>
        <w:separator/>
      </w:r>
    </w:p>
  </w:endnote>
  <w:endnote w:type="continuationSeparator" w:id="0">
    <w:p w14:paraId="7485F60E" w14:textId="77777777" w:rsidR="00CB7BDD" w:rsidRDefault="00CB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0841" w14:textId="77777777" w:rsidR="00CB7BDD" w:rsidRDefault="00CB7BDD"/>
  </w:footnote>
  <w:footnote w:type="continuationSeparator" w:id="0">
    <w:p w14:paraId="415191C9" w14:textId="77777777" w:rsidR="00CB7BDD" w:rsidRDefault="00CB7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944732"/>
      <w:docPartObj>
        <w:docPartGallery w:val="Page Numbers (Top of Page)"/>
        <w:docPartUnique/>
      </w:docPartObj>
    </w:sdtPr>
    <w:sdtEndPr/>
    <w:sdtContent>
      <w:p w14:paraId="45E18FE8" w14:textId="77777777" w:rsidR="00D83BE3" w:rsidRDefault="00D83BE3">
        <w:pPr>
          <w:pStyle w:val="a6"/>
          <w:jc w:val="center"/>
        </w:pPr>
        <w:r w:rsidRPr="001527B4">
          <w:rPr>
            <w:rFonts w:ascii="Times New Roman" w:hAnsi="Times New Roman" w:cs="Times New Roman"/>
          </w:rPr>
          <w:fldChar w:fldCharType="begin"/>
        </w:r>
        <w:r w:rsidRPr="001527B4">
          <w:rPr>
            <w:rFonts w:ascii="Times New Roman" w:hAnsi="Times New Roman" w:cs="Times New Roman"/>
          </w:rPr>
          <w:instrText>PAGE   \* MERGEFORMAT</w:instrText>
        </w:r>
        <w:r w:rsidRPr="001527B4">
          <w:rPr>
            <w:rFonts w:ascii="Times New Roman" w:hAnsi="Times New Roman" w:cs="Times New Roman"/>
          </w:rPr>
          <w:fldChar w:fldCharType="separate"/>
        </w:r>
        <w:r w:rsidR="008B36A8">
          <w:rPr>
            <w:rFonts w:ascii="Times New Roman" w:hAnsi="Times New Roman" w:cs="Times New Roman"/>
            <w:noProof/>
          </w:rPr>
          <w:t>17</w:t>
        </w:r>
        <w:r w:rsidRPr="001527B4">
          <w:rPr>
            <w:rFonts w:ascii="Times New Roman" w:hAnsi="Times New Roman" w:cs="Times New Roman"/>
          </w:rPr>
          <w:fldChar w:fldCharType="end"/>
        </w:r>
      </w:p>
    </w:sdtContent>
  </w:sdt>
  <w:p w14:paraId="795A8DE5" w14:textId="77777777" w:rsidR="00B53343" w:rsidRDefault="00B5334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625754"/>
      <w:docPartObj>
        <w:docPartGallery w:val="Page Numbers (Top of Page)"/>
        <w:docPartUnique/>
      </w:docPartObj>
    </w:sdtPr>
    <w:sdtEndPr/>
    <w:sdtContent>
      <w:p w14:paraId="566197FD" w14:textId="77777777" w:rsidR="00723F73" w:rsidRDefault="00723F73">
        <w:pPr>
          <w:pStyle w:val="a6"/>
          <w:jc w:val="center"/>
        </w:pPr>
        <w:r w:rsidRPr="0040053F">
          <w:rPr>
            <w:color w:val="FFFFFF" w:themeColor="background1"/>
          </w:rPr>
          <w:fldChar w:fldCharType="begin"/>
        </w:r>
        <w:r w:rsidRPr="0040053F">
          <w:rPr>
            <w:color w:val="FFFFFF" w:themeColor="background1"/>
          </w:rPr>
          <w:instrText>PAGE   \* MERGEFORMAT</w:instrText>
        </w:r>
        <w:r w:rsidRPr="0040053F">
          <w:rPr>
            <w:color w:val="FFFFFF" w:themeColor="background1"/>
          </w:rPr>
          <w:fldChar w:fldCharType="separate"/>
        </w:r>
        <w:r w:rsidR="008B36A8">
          <w:rPr>
            <w:noProof/>
            <w:color w:val="FFFFFF" w:themeColor="background1"/>
          </w:rPr>
          <w:t>1</w:t>
        </w:r>
        <w:r w:rsidRPr="0040053F">
          <w:rPr>
            <w:color w:val="FFFFFF" w:themeColor="background1"/>
          </w:rPr>
          <w:fldChar w:fldCharType="end"/>
        </w:r>
      </w:p>
    </w:sdtContent>
  </w:sdt>
  <w:p w14:paraId="7910B05B" w14:textId="77777777" w:rsidR="00723F73" w:rsidRDefault="00723F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D76"/>
    <w:multiLevelType w:val="multilevel"/>
    <w:tmpl w:val="BF1E83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11E81"/>
    <w:multiLevelType w:val="multilevel"/>
    <w:tmpl w:val="CDD2A6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5F65F5"/>
    <w:multiLevelType w:val="multilevel"/>
    <w:tmpl w:val="472830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E30363"/>
    <w:multiLevelType w:val="multilevel"/>
    <w:tmpl w:val="39A270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8E1449"/>
    <w:multiLevelType w:val="multilevel"/>
    <w:tmpl w:val="C8A6049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9235AD"/>
    <w:multiLevelType w:val="multilevel"/>
    <w:tmpl w:val="F83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43D03"/>
    <w:multiLevelType w:val="multilevel"/>
    <w:tmpl w:val="D758F41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2276D2"/>
    <w:multiLevelType w:val="multilevel"/>
    <w:tmpl w:val="5926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43"/>
    <w:rsid w:val="00021B2F"/>
    <w:rsid w:val="0002703A"/>
    <w:rsid w:val="000522FD"/>
    <w:rsid w:val="000557E4"/>
    <w:rsid w:val="0006231C"/>
    <w:rsid w:val="00065B0C"/>
    <w:rsid w:val="00096D7B"/>
    <w:rsid w:val="000C14D8"/>
    <w:rsid w:val="000C1A54"/>
    <w:rsid w:val="000D3EB2"/>
    <w:rsid w:val="000E45EC"/>
    <w:rsid w:val="000E46A1"/>
    <w:rsid w:val="00112472"/>
    <w:rsid w:val="00116235"/>
    <w:rsid w:val="00132DDD"/>
    <w:rsid w:val="001508E9"/>
    <w:rsid w:val="001527B4"/>
    <w:rsid w:val="0018050D"/>
    <w:rsid w:val="001A5AA0"/>
    <w:rsid w:val="001A68BF"/>
    <w:rsid w:val="001B6807"/>
    <w:rsid w:val="0024057D"/>
    <w:rsid w:val="00246B1F"/>
    <w:rsid w:val="002470D6"/>
    <w:rsid w:val="002928C7"/>
    <w:rsid w:val="002A49EA"/>
    <w:rsid w:val="002A584B"/>
    <w:rsid w:val="002A7961"/>
    <w:rsid w:val="002E2344"/>
    <w:rsid w:val="002F1F2E"/>
    <w:rsid w:val="002F2696"/>
    <w:rsid w:val="00302076"/>
    <w:rsid w:val="003040C2"/>
    <w:rsid w:val="0030541E"/>
    <w:rsid w:val="003108D1"/>
    <w:rsid w:val="00360952"/>
    <w:rsid w:val="003A1580"/>
    <w:rsid w:val="003E4D7E"/>
    <w:rsid w:val="0040053F"/>
    <w:rsid w:val="00401942"/>
    <w:rsid w:val="00410626"/>
    <w:rsid w:val="004208CC"/>
    <w:rsid w:val="00450860"/>
    <w:rsid w:val="00451473"/>
    <w:rsid w:val="004612D7"/>
    <w:rsid w:val="004C6ECE"/>
    <w:rsid w:val="004D3F8B"/>
    <w:rsid w:val="004D6F97"/>
    <w:rsid w:val="004D7CC8"/>
    <w:rsid w:val="004E036E"/>
    <w:rsid w:val="00502592"/>
    <w:rsid w:val="00503AC4"/>
    <w:rsid w:val="00505EB4"/>
    <w:rsid w:val="00536E5D"/>
    <w:rsid w:val="00542506"/>
    <w:rsid w:val="005442B6"/>
    <w:rsid w:val="005474FA"/>
    <w:rsid w:val="00550AEA"/>
    <w:rsid w:val="00586731"/>
    <w:rsid w:val="00586965"/>
    <w:rsid w:val="00591633"/>
    <w:rsid w:val="00594E24"/>
    <w:rsid w:val="005A0F7A"/>
    <w:rsid w:val="005B444F"/>
    <w:rsid w:val="005C1BE7"/>
    <w:rsid w:val="005E7C5F"/>
    <w:rsid w:val="005F1F81"/>
    <w:rsid w:val="00611AD5"/>
    <w:rsid w:val="00614A90"/>
    <w:rsid w:val="00622135"/>
    <w:rsid w:val="00641727"/>
    <w:rsid w:val="006A44E6"/>
    <w:rsid w:val="006C46B8"/>
    <w:rsid w:val="006F1693"/>
    <w:rsid w:val="007121E5"/>
    <w:rsid w:val="00723F73"/>
    <w:rsid w:val="00727A21"/>
    <w:rsid w:val="007328BA"/>
    <w:rsid w:val="00740F5F"/>
    <w:rsid w:val="00741176"/>
    <w:rsid w:val="007602B5"/>
    <w:rsid w:val="007978F2"/>
    <w:rsid w:val="007A6C42"/>
    <w:rsid w:val="007C29F8"/>
    <w:rsid w:val="007C6025"/>
    <w:rsid w:val="007E199E"/>
    <w:rsid w:val="007E7B22"/>
    <w:rsid w:val="0082226A"/>
    <w:rsid w:val="00823B5E"/>
    <w:rsid w:val="00825605"/>
    <w:rsid w:val="00844C9F"/>
    <w:rsid w:val="008704E4"/>
    <w:rsid w:val="00893F5C"/>
    <w:rsid w:val="008B36A8"/>
    <w:rsid w:val="008C2C2F"/>
    <w:rsid w:val="008F5290"/>
    <w:rsid w:val="00917455"/>
    <w:rsid w:val="00932AA9"/>
    <w:rsid w:val="00950614"/>
    <w:rsid w:val="009B6C75"/>
    <w:rsid w:val="009B78FB"/>
    <w:rsid w:val="009D530B"/>
    <w:rsid w:val="00A068B4"/>
    <w:rsid w:val="00A1623E"/>
    <w:rsid w:val="00A56F44"/>
    <w:rsid w:val="00A70214"/>
    <w:rsid w:val="00A95680"/>
    <w:rsid w:val="00AA30E7"/>
    <w:rsid w:val="00AF2257"/>
    <w:rsid w:val="00AF2948"/>
    <w:rsid w:val="00AF6316"/>
    <w:rsid w:val="00AF7219"/>
    <w:rsid w:val="00AF7482"/>
    <w:rsid w:val="00B01D73"/>
    <w:rsid w:val="00B063BA"/>
    <w:rsid w:val="00B12E9C"/>
    <w:rsid w:val="00B2468F"/>
    <w:rsid w:val="00B26C52"/>
    <w:rsid w:val="00B27B6D"/>
    <w:rsid w:val="00B442A9"/>
    <w:rsid w:val="00B53343"/>
    <w:rsid w:val="00B65858"/>
    <w:rsid w:val="00B82D00"/>
    <w:rsid w:val="00B91B80"/>
    <w:rsid w:val="00B9551C"/>
    <w:rsid w:val="00BD4E20"/>
    <w:rsid w:val="00C10189"/>
    <w:rsid w:val="00C12579"/>
    <w:rsid w:val="00C27676"/>
    <w:rsid w:val="00C3141C"/>
    <w:rsid w:val="00C53802"/>
    <w:rsid w:val="00CB74EB"/>
    <w:rsid w:val="00CB7BDD"/>
    <w:rsid w:val="00CC3FC2"/>
    <w:rsid w:val="00CD09E0"/>
    <w:rsid w:val="00CF49DB"/>
    <w:rsid w:val="00D14BBA"/>
    <w:rsid w:val="00D23749"/>
    <w:rsid w:val="00D24E72"/>
    <w:rsid w:val="00D26F92"/>
    <w:rsid w:val="00D27136"/>
    <w:rsid w:val="00D34121"/>
    <w:rsid w:val="00D35E6F"/>
    <w:rsid w:val="00D44219"/>
    <w:rsid w:val="00D549EE"/>
    <w:rsid w:val="00D65278"/>
    <w:rsid w:val="00D83BE3"/>
    <w:rsid w:val="00DE5FC4"/>
    <w:rsid w:val="00DF6418"/>
    <w:rsid w:val="00E40D9E"/>
    <w:rsid w:val="00E7182A"/>
    <w:rsid w:val="00E73B83"/>
    <w:rsid w:val="00EB1B44"/>
    <w:rsid w:val="00F033D0"/>
    <w:rsid w:val="00F0455D"/>
    <w:rsid w:val="00F279EF"/>
    <w:rsid w:val="00F336FF"/>
    <w:rsid w:val="00F8133F"/>
    <w:rsid w:val="00F853C2"/>
    <w:rsid w:val="00F97E41"/>
    <w:rsid w:val="00FA1C38"/>
    <w:rsid w:val="00FA7A70"/>
    <w:rsid w:val="00FB20E5"/>
    <w:rsid w:val="00FB747D"/>
    <w:rsid w:val="00FF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470D"/>
  <w15:docId w15:val="{4018024D-CCC4-4A1A-A82E-32E7DFD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7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9B7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9B7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9B7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B78F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B78FB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9B78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9B78FB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30B"/>
    <w:rPr>
      <w:color w:val="000000"/>
    </w:rPr>
  </w:style>
  <w:style w:type="paragraph" w:styleId="a8">
    <w:name w:val="footer"/>
    <w:basedOn w:val="a"/>
    <w:link w:val="a9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30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101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189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5E7C5F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c">
    <w:name w:val="No Spacing"/>
    <w:link w:val="ad"/>
    <w:uiPriority w:val="1"/>
    <w:qFormat/>
    <w:rsid w:val="001A68B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Без интервала Знак"/>
    <w:basedOn w:val="a0"/>
    <w:link w:val="ac"/>
    <w:uiPriority w:val="1"/>
    <w:rsid w:val="001A68BF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7166&amp;date=27.06.2021" TargetMode="External"/><Relationship Id="rId13" Type="http://schemas.openxmlformats.org/officeDocument/2006/relationships/hyperlink" Target="https://login.consultant.ru/link/?req=doc&amp;base=RZR&amp;n=387166&amp;date=27.06.2021" TargetMode="External"/><Relationship Id="rId18" Type="http://schemas.openxmlformats.org/officeDocument/2006/relationships/hyperlink" Target="https://login.consultant.ru/link/?req=doc&amp;base=RZR&amp;n=386966&amp;date=27.06.20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386966&amp;date=27.06.2021" TargetMode="External"/><Relationship Id="rId12" Type="http://schemas.openxmlformats.org/officeDocument/2006/relationships/hyperlink" Target="https://login.consultant.ru/link/?req=doc&amp;base=RZR&amp;n=387166&amp;date=27.06.2021" TargetMode="External"/><Relationship Id="rId17" Type="http://schemas.openxmlformats.org/officeDocument/2006/relationships/hyperlink" Target="https://login.consultant.ru/link/?req=doc&amp;base=RZR&amp;n=386966&amp;date=27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87166&amp;date=27.06.202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86966&amp;date=27.06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86966&amp;date=27.06.2021" TargetMode="External"/><Relationship Id="rId10" Type="http://schemas.openxmlformats.org/officeDocument/2006/relationships/hyperlink" Target="https://login.consultant.ru/link/?req=doc&amp;base=RBAS346&amp;n=33210&amp;date=27.06.202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2875&amp;date=27.06.2021" TargetMode="External"/><Relationship Id="rId14" Type="http://schemas.openxmlformats.org/officeDocument/2006/relationships/hyperlink" Target="https://login.consultant.ru/link/?req=doc&amp;base=RZR&amp;n=386966&amp;date=27.06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Ibragim Mameev</cp:lastModifiedBy>
  <cp:revision>11</cp:revision>
  <cp:lastPrinted>2022-03-11T06:18:00Z</cp:lastPrinted>
  <dcterms:created xsi:type="dcterms:W3CDTF">2022-06-22T16:13:00Z</dcterms:created>
  <dcterms:modified xsi:type="dcterms:W3CDTF">2022-07-18T08:56:00Z</dcterms:modified>
</cp:coreProperties>
</file>